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C4" w:rsidRPr="005069D2" w:rsidRDefault="003C5632">
      <w:pPr>
        <w:pageBreakBefore/>
        <w:jc w:val="center"/>
        <w:rPr>
          <w:sz w:val="28"/>
          <w:szCs w:val="28"/>
          <w:lang w:val="ru-RU"/>
        </w:rPr>
      </w:pPr>
      <w:r w:rsidRPr="005069D2">
        <w:rPr>
          <w:sz w:val="28"/>
          <w:szCs w:val="28"/>
          <w:lang w:val="ru-RU"/>
        </w:rPr>
        <w:t>СОВЕТ ДЕПУТАТОВ СУЩЕВСКОГО СЕЛЬСКОГО ПОСЕЛЕНИЯ</w:t>
      </w:r>
    </w:p>
    <w:p w:rsidR="00B171C4" w:rsidRPr="005069D2" w:rsidRDefault="003C5632">
      <w:pPr>
        <w:jc w:val="center"/>
        <w:rPr>
          <w:sz w:val="28"/>
          <w:szCs w:val="28"/>
          <w:lang w:val="ru-RU"/>
        </w:rPr>
      </w:pPr>
      <w:r w:rsidRPr="005069D2">
        <w:rPr>
          <w:sz w:val="28"/>
          <w:szCs w:val="28"/>
          <w:lang w:val="ru-RU"/>
        </w:rPr>
        <w:t>КОСТРОМСКОГО МУНИЦИПАЛЬНОГО РАЙОНА</w:t>
      </w:r>
    </w:p>
    <w:p w:rsidR="00B171C4" w:rsidRPr="005069D2" w:rsidRDefault="003C5632">
      <w:pPr>
        <w:jc w:val="center"/>
        <w:rPr>
          <w:sz w:val="28"/>
          <w:szCs w:val="28"/>
          <w:lang w:val="ru-RU"/>
        </w:rPr>
      </w:pPr>
      <w:r w:rsidRPr="005069D2">
        <w:rPr>
          <w:sz w:val="28"/>
          <w:szCs w:val="28"/>
          <w:lang w:val="ru-RU"/>
        </w:rPr>
        <w:t>КОСТРОМСКОЙ ОБЛАСТИ</w:t>
      </w:r>
    </w:p>
    <w:p w:rsidR="00B171C4" w:rsidRPr="005069D2" w:rsidRDefault="00B171C4">
      <w:pPr>
        <w:jc w:val="center"/>
        <w:rPr>
          <w:sz w:val="28"/>
          <w:szCs w:val="28"/>
          <w:lang w:val="ru-RU"/>
        </w:rPr>
      </w:pPr>
    </w:p>
    <w:p w:rsidR="00B171C4" w:rsidRPr="005069D2" w:rsidRDefault="00B171C4">
      <w:pPr>
        <w:jc w:val="center"/>
        <w:rPr>
          <w:sz w:val="28"/>
          <w:szCs w:val="28"/>
          <w:lang w:val="ru-RU"/>
        </w:rPr>
      </w:pPr>
    </w:p>
    <w:p w:rsidR="00B171C4" w:rsidRPr="005069D2" w:rsidRDefault="003C5632">
      <w:pPr>
        <w:jc w:val="center"/>
        <w:rPr>
          <w:sz w:val="28"/>
          <w:szCs w:val="28"/>
          <w:lang w:val="ru-RU"/>
        </w:rPr>
      </w:pPr>
      <w:r w:rsidRPr="005069D2">
        <w:rPr>
          <w:sz w:val="28"/>
          <w:szCs w:val="28"/>
          <w:lang w:val="ru-RU"/>
        </w:rPr>
        <w:t>РЕШЕНИЕ</w:t>
      </w:r>
    </w:p>
    <w:p w:rsidR="00B171C4" w:rsidRPr="005069D2" w:rsidRDefault="00B171C4">
      <w:pPr>
        <w:jc w:val="center"/>
        <w:rPr>
          <w:sz w:val="28"/>
          <w:szCs w:val="28"/>
          <w:lang w:val="ru-RU"/>
        </w:rPr>
      </w:pPr>
    </w:p>
    <w:p w:rsidR="00B171C4" w:rsidRDefault="003C5632">
      <w:pPr>
        <w:jc w:val="both"/>
        <w:rPr>
          <w:sz w:val="28"/>
          <w:szCs w:val="28"/>
          <w:lang w:val="ru-RU"/>
        </w:rPr>
      </w:pPr>
      <w:r>
        <w:rPr>
          <w:sz w:val="28"/>
          <w:szCs w:val="28"/>
          <w:lang w:val="ru-RU"/>
        </w:rPr>
        <w:t>от 14 апреля 2016 года                                                                      №7</w:t>
      </w:r>
    </w:p>
    <w:p w:rsidR="00B171C4" w:rsidRPr="00DC4820" w:rsidRDefault="00B171C4">
      <w:pPr>
        <w:jc w:val="both"/>
        <w:rPr>
          <w:color w:val="8DB3E2" w:themeColor="text2" w:themeTint="66"/>
          <w:sz w:val="28"/>
          <w:szCs w:val="28"/>
          <w:lang w:val="ru-RU"/>
        </w:rPr>
      </w:pPr>
    </w:p>
    <w:p w:rsidR="00B171C4" w:rsidRDefault="003C5632">
      <w:pPr>
        <w:jc w:val="both"/>
        <w:rPr>
          <w:sz w:val="28"/>
          <w:szCs w:val="28"/>
          <w:lang w:val="ru-RU"/>
        </w:rPr>
      </w:pPr>
      <w:r w:rsidRPr="00DC4820">
        <w:rPr>
          <w:color w:val="auto"/>
          <w:sz w:val="28"/>
          <w:szCs w:val="28"/>
          <w:lang w:val="ru-RU"/>
        </w:rPr>
        <w:t xml:space="preserve">«Об утверждении </w:t>
      </w:r>
      <w:r>
        <w:rPr>
          <w:sz w:val="28"/>
          <w:szCs w:val="28"/>
          <w:lang w:val="ru-RU"/>
        </w:rPr>
        <w:t>Правил благоустройства</w:t>
      </w:r>
    </w:p>
    <w:p w:rsidR="00B171C4" w:rsidRDefault="003C5632">
      <w:pPr>
        <w:jc w:val="both"/>
        <w:rPr>
          <w:sz w:val="28"/>
          <w:szCs w:val="28"/>
          <w:lang w:val="ru-RU"/>
        </w:rPr>
      </w:pPr>
      <w:r>
        <w:rPr>
          <w:sz w:val="28"/>
          <w:szCs w:val="28"/>
          <w:lang w:val="ru-RU"/>
        </w:rPr>
        <w:t>территории Сущевского сельского поселения</w:t>
      </w:r>
    </w:p>
    <w:p w:rsidR="00B171C4" w:rsidRDefault="003C5632">
      <w:pPr>
        <w:jc w:val="both"/>
        <w:rPr>
          <w:sz w:val="28"/>
          <w:szCs w:val="28"/>
          <w:lang w:val="ru-RU"/>
        </w:rPr>
      </w:pPr>
      <w:r>
        <w:rPr>
          <w:sz w:val="28"/>
          <w:szCs w:val="28"/>
          <w:lang w:val="ru-RU"/>
        </w:rPr>
        <w:t>Костромского муниципального района</w:t>
      </w:r>
    </w:p>
    <w:p w:rsidR="00B171C4" w:rsidRPr="005069D2" w:rsidRDefault="003C5632">
      <w:pPr>
        <w:jc w:val="both"/>
        <w:rPr>
          <w:sz w:val="28"/>
          <w:szCs w:val="28"/>
          <w:lang w:val="ru-RU"/>
        </w:rPr>
      </w:pPr>
      <w:r>
        <w:rPr>
          <w:sz w:val="28"/>
          <w:szCs w:val="28"/>
          <w:lang w:val="ru-RU"/>
        </w:rPr>
        <w:t xml:space="preserve">Костромской области                                        </w:t>
      </w:r>
    </w:p>
    <w:p w:rsidR="00B171C4" w:rsidRPr="005069D2" w:rsidRDefault="00B171C4">
      <w:pPr>
        <w:jc w:val="center"/>
        <w:rPr>
          <w:sz w:val="28"/>
          <w:szCs w:val="28"/>
          <w:lang w:val="ru-RU"/>
        </w:rPr>
      </w:pPr>
    </w:p>
    <w:p w:rsidR="00770CB6" w:rsidRPr="00762B67" w:rsidRDefault="00770CB6" w:rsidP="00770CB6">
      <w:pPr>
        <w:jc w:val="both"/>
        <w:rPr>
          <w:color w:val="D99594" w:themeColor="accent2" w:themeTint="99"/>
          <w:sz w:val="28"/>
          <w:szCs w:val="28"/>
          <w:lang w:val="ru-RU"/>
        </w:rPr>
      </w:pPr>
      <w:r w:rsidRPr="00762B67">
        <w:rPr>
          <w:color w:val="D99594" w:themeColor="accent2" w:themeTint="99"/>
          <w:sz w:val="28"/>
          <w:szCs w:val="28"/>
          <w:lang w:val="ru-RU"/>
        </w:rPr>
        <w:t>(в редакции Решения от 14 ноября 2016 года №25)</w:t>
      </w:r>
    </w:p>
    <w:p w:rsidR="00295999" w:rsidRDefault="00295999" w:rsidP="00295999">
      <w:pPr>
        <w:jc w:val="both"/>
        <w:rPr>
          <w:rFonts w:cs="Times New Roman"/>
          <w:color w:val="0070C0"/>
          <w:sz w:val="28"/>
          <w:szCs w:val="28"/>
          <w:lang w:val="ru-RU"/>
        </w:rPr>
      </w:pPr>
      <w:r>
        <w:rPr>
          <w:rFonts w:cs="Times New Roman"/>
          <w:color w:val="0070C0"/>
          <w:sz w:val="28"/>
          <w:szCs w:val="28"/>
          <w:lang w:val="ru-RU"/>
        </w:rPr>
        <w:t xml:space="preserve">(в редакции Решения от </w:t>
      </w:r>
      <w:r w:rsidRPr="00295999">
        <w:rPr>
          <w:rFonts w:cs="Times New Roman"/>
          <w:color w:val="0070C0"/>
          <w:sz w:val="28"/>
          <w:szCs w:val="28"/>
          <w:lang w:val="ru-RU"/>
        </w:rPr>
        <w:t>24</w:t>
      </w:r>
      <w:r>
        <w:rPr>
          <w:rFonts w:cs="Times New Roman"/>
          <w:color w:val="0070C0"/>
          <w:sz w:val="28"/>
          <w:szCs w:val="28"/>
          <w:lang w:val="ru-RU"/>
        </w:rPr>
        <w:t xml:space="preserve"> </w:t>
      </w:r>
      <w:r w:rsidRPr="00295999">
        <w:rPr>
          <w:rFonts w:cs="Times New Roman"/>
          <w:color w:val="0070C0"/>
          <w:sz w:val="28"/>
          <w:szCs w:val="28"/>
          <w:lang w:val="ru-RU"/>
        </w:rPr>
        <w:t>октября 2017 года</w:t>
      </w:r>
      <w:r>
        <w:rPr>
          <w:rFonts w:cs="Times New Roman"/>
          <w:color w:val="0070C0"/>
          <w:sz w:val="28"/>
          <w:szCs w:val="28"/>
          <w:lang w:val="ru-RU"/>
        </w:rPr>
        <w:t xml:space="preserve"> </w:t>
      </w:r>
      <w:r w:rsidRPr="00295999">
        <w:rPr>
          <w:rFonts w:cs="Times New Roman"/>
          <w:color w:val="0070C0"/>
          <w:sz w:val="28"/>
          <w:szCs w:val="28"/>
          <w:lang w:val="ru-RU"/>
        </w:rPr>
        <w:t>№ 18</w:t>
      </w:r>
      <w:r>
        <w:rPr>
          <w:rFonts w:cs="Times New Roman"/>
          <w:color w:val="0070C0"/>
          <w:sz w:val="28"/>
          <w:szCs w:val="28"/>
          <w:lang w:val="ru-RU"/>
        </w:rPr>
        <w:t>)</w:t>
      </w:r>
    </w:p>
    <w:p w:rsidR="0036034E" w:rsidRPr="0036034E" w:rsidRDefault="0036034E" w:rsidP="0036034E">
      <w:pPr>
        <w:jc w:val="both"/>
        <w:rPr>
          <w:rFonts w:cs="Times New Roman"/>
          <w:color w:val="FFC000"/>
          <w:sz w:val="28"/>
          <w:szCs w:val="28"/>
          <w:lang w:val="ru-RU"/>
        </w:rPr>
      </w:pPr>
      <w:r w:rsidRPr="0036034E">
        <w:rPr>
          <w:rFonts w:cs="Times New Roman"/>
          <w:color w:val="FFC000"/>
          <w:sz w:val="28"/>
          <w:szCs w:val="28"/>
          <w:lang w:val="ru-RU"/>
        </w:rPr>
        <w:t xml:space="preserve">(в редакции Решения от </w:t>
      </w:r>
      <w:r w:rsidR="00636EF4">
        <w:rPr>
          <w:rFonts w:cs="Times New Roman"/>
          <w:color w:val="FFC000"/>
          <w:sz w:val="28"/>
          <w:szCs w:val="28"/>
          <w:lang w:val="ru-RU"/>
        </w:rPr>
        <w:t>1</w:t>
      </w:r>
      <w:r w:rsidRPr="0036034E">
        <w:rPr>
          <w:rFonts w:cs="Times New Roman"/>
          <w:color w:val="FFC000"/>
          <w:sz w:val="28"/>
          <w:szCs w:val="28"/>
          <w:lang w:val="ru-RU"/>
        </w:rPr>
        <w:t xml:space="preserve"> октября 2018 года № </w:t>
      </w:r>
      <w:r w:rsidR="00636EF4">
        <w:rPr>
          <w:rFonts w:cs="Times New Roman"/>
          <w:color w:val="FFC000"/>
          <w:sz w:val="28"/>
          <w:szCs w:val="28"/>
          <w:lang w:val="ru-RU"/>
        </w:rPr>
        <w:t>17</w:t>
      </w:r>
      <w:r w:rsidRPr="0036034E">
        <w:rPr>
          <w:rFonts w:cs="Times New Roman"/>
          <w:color w:val="FFC000"/>
          <w:sz w:val="28"/>
          <w:szCs w:val="28"/>
          <w:lang w:val="ru-RU"/>
        </w:rPr>
        <w:t>)</w:t>
      </w:r>
    </w:p>
    <w:p w:rsidR="005A2BA1" w:rsidRPr="005A2BA1" w:rsidRDefault="005A2BA1" w:rsidP="005A2BA1">
      <w:pPr>
        <w:jc w:val="both"/>
        <w:rPr>
          <w:rFonts w:cs="Times New Roman"/>
          <w:color w:val="00B050"/>
          <w:sz w:val="28"/>
          <w:szCs w:val="28"/>
          <w:lang w:val="ru-RU"/>
        </w:rPr>
      </w:pPr>
      <w:r w:rsidRPr="005A2BA1">
        <w:rPr>
          <w:rFonts w:cs="Times New Roman"/>
          <w:color w:val="00B050"/>
          <w:sz w:val="28"/>
          <w:szCs w:val="28"/>
          <w:lang w:val="ru-RU"/>
        </w:rPr>
        <w:t>(в редакции Решен</w:t>
      </w:r>
      <w:r w:rsidRPr="00235E53">
        <w:rPr>
          <w:rFonts w:cs="Times New Roman"/>
          <w:color w:val="00B050"/>
          <w:sz w:val="28"/>
          <w:szCs w:val="28"/>
          <w:lang w:val="ru-RU"/>
        </w:rPr>
        <w:t xml:space="preserve">ия от </w:t>
      </w:r>
      <w:r w:rsidR="00E07731" w:rsidRPr="00235E53">
        <w:rPr>
          <w:rFonts w:cs="Times New Roman"/>
          <w:color w:val="00B050"/>
          <w:sz w:val="28"/>
          <w:szCs w:val="28"/>
          <w:lang w:val="ru-RU"/>
        </w:rPr>
        <w:t>21</w:t>
      </w:r>
      <w:r w:rsidRPr="00235E53">
        <w:rPr>
          <w:rFonts w:cs="Times New Roman"/>
          <w:color w:val="00B050"/>
          <w:sz w:val="28"/>
          <w:szCs w:val="28"/>
          <w:lang w:val="ru-RU"/>
        </w:rPr>
        <w:t xml:space="preserve"> июня 2019 года № </w:t>
      </w:r>
      <w:r w:rsidR="00E07731" w:rsidRPr="00235E53">
        <w:rPr>
          <w:rFonts w:cs="Times New Roman"/>
          <w:color w:val="00B050"/>
          <w:sz w:val="28"/>
          <w:szCs w:val="28"/>
          <w:lang w:val="ru-RU"/>
        </w:rPr>
        <w:t>15</w:t>
      </w:r>
      <w:r w:rsidRPr="00235E53">
        <w:rPr>
          <w:rFonts w:cs="Times New Roman"/>
          <w:color w:val="00B050"/>
          <w:sz w:val="28"/>
          <w:szCs w:val="28"/>
          <w:lang w:val="ru-RU"/>
        </w:rPr>
        <w:t>)</w:t>
      </w:r>
    </w:p>
    <w:p w:rsidR="00525E2C" w:rsidRPr="008F53AE" w:rsidRDefault="00525E2C" w:rsidP="00525E2C">
      <w:pPr>
        <w:jc w:val="both"/>
        <w:rPr>
          <w:rFonts w:cs="Times New Roman"/>
          <w:color w:val="00FFCC"/>
          <w:sz w:val="28"/>
          <w:szCs w:val="28"/>
          <w:lang w:val="ru-RU"/>
        </w:rPr>
      </w:pPr>
      <w:r w:rsidRPr="008F53AE">
        <w:rPr>
          <w:rFonts w:cs="Times New Roman"/>
          <w:color w:val="00FFCC"/>
          <w:sz w:val="28"/>
          <w:szCs w:val="28"/>
          <w:lang w:val="ru-RU"/>
        </w:rPr>
        <w:t xml:space="preserve">(в редакции Решения от </w:t>
      </w:r>
      <w:r w:rsidR="00C532F4" w:rsidRPr="008F53AE">
        <w:rPr>
          <w:rFonts w:cs="Times New Roman"/>
          <w:color w:val="00FFCC"/>
          <w:sz w:val="28"/>
          <w:szCs w:val="28"/>
          <w:lang w:val="ru-RU"/>
        </w:rPr>
        <w:t>31</w:t>
      </w:r>
      <w:r w:rsidRPr="008F53AE">
        <w:rPr>
          <w:rFonts w:cs="Times New Roman"/>
          <w:color w:val="00FFCC"/>
          <w:sz w:val="28"/>
          <w:szCs w:val="28"/>
          <w:lang w:val="ru-RU"/>
        </w:rPr>
        <w:t xml:space="preserve"> </w:t>
      </w:r>
      <w:r w:rsidR="00C973D4" w:rsidRPr="008F53AE">
        <w:rPr>
          <w:rFonts w:cs="Times New Roman"/>
          <w:color w:val="00FFCC"/>
          <w:sz w:val="28"/>
          <w:szCs w:val="28"/>
          <w:lang w:val="ru-RU"/>
        </w:rPr>
        <w:t>августа</w:t>
      </w:r>
      <w:r w:rsidRPr="008F53AE">
        <w:rPr>
          <w:rFonts w:cs="Times New Roman"/>
          <w:color w:val="00FFCC"/>
          <w:sz w:val="28"/>
          <w:szCs w:val="28"/>
          <w:lang w:val="ru-RU"/>
        </w:rPr>
        <w:t xml:space="preserve"> 20</w:t>
      </w:r>
      <w:r w:rsidR="00C973D4" w:rsidRPr="008F53AE">
        <w:rPr>
          <w:rFonts w:cs="Times New Roman"/>
          <w:color w:val="00FFCC"/>
          <w:sz w:val="28"/>
          <w:szCs w:val="28"/>
          <w:lang w:val="ru-RU"/>
        </w:rPr>
        <w:t>20</w:t>
      </w:r>
      <w:r w:rsidRPr="008F53AE">
        <w:rPr>
          <w:rFonts w:cs="Times New Roman"/>
          <w:color w:val="00FFCC"/>
          <w:sz w:val="28"/>
          <w:szCs w:val="28"/>
          <w:lang w:val="ru-RU"/>
        </w:rPr>
        <w:t xml:space="preserve"> года № </w:t>
      </w:r>
      <w:r w:rsidR="00C532F4" w:rsidRPr="008F53AE">
        <w:rPr>
          <w:rFonts w:cs="Times New Roman"/>
          <w:color w:val="00FFCC"/>
          <w:sz w:val="28"/>
          <w:szCs w:val="28"/>
          <w:lang w:val="ru-RU"/>
        </w:rPr>
        <w:t>12</w:t>
      </w:r>
      <w:r w:rsidRPr="008F53AE">
        <w:rPr>
          <w:rFonts w:cs="Times New Roman"/>
          <w:color w:val="00FFCC"/>
          <w:sz w:val="28"/>
          <w:szCs w:val="28"/>
          <w:lang w:val="ru-RU"/>
        </w:rPr>
        <w:t>)</w:t>
      </w:r>
    </w:p>
    <w:p w:rsidR="00AB3008" w:rsidRDefault="00AB3008" w:rsidP="00AB3008">
      <w:pPr>
        <w:jc w:val="both"/>
        <w:rPr>
          <w:rFonts w:cs="Times New Roman"/>
          <w:color w:val="E36C0A" w:themeColor="accent6" w:themeShade="BF"/>
          <w:sz w:val="28"/>
          <w:szCs w:val="28"/>
          <w:lang w:val="ru-RU"/>
        </w:rPr>
      </w:pPr>
      <w:r w:rsidRPr="00DC4FE7">
        <w:rPr>
          <w:rFonts w:cs="Times New Roman"/>
          <w:color w:val="E36C0A" w:themeColor="accent6" w:themeShade="BF"/>
          <w:sz w:val="28"/>
          <w:szCs w:val="28"/>
          <w:lang w:val="ru-RU"/>
        </w:rPr>
        <w:t>(в редакции Решения</w:t>
      </w:r>
      <w:r w:rsidR="0003488D" w:rsidRPr="00DC4FE7">
        <w:rPr>
          <w:rFonts w:cs="Times New Roman"/>
          <w:color w:val="E36C0A" w:themeColor="accent6" w:themeShade="BF"/>
          <w:sz w:val="28"/>
          <w:szCs w:val="28"/>
          <w:lang w:val="ru-RU"/>
        </w:rPr>
        <w:t xml:space="preserve"> от 31 мая 2021 года №12</w:t>
      </w:r>
      <w:r w:rsidRPr="00DC4FE7">
        <w:rPr>
          <w:rFonts w:cs="Times New Roman"/>
          <w:color w:val="E36C0A" w:themeColor="accent6" w:themeShade="BF"/>
          <w:sz w:val="28"/>
          <w:szCs w:val="28"/>
          <w:lang w:val="ru-RU"/>
        </w:rPr>
        <w:t>)</w:t>
      </w:r>
    </w:p>
    <w:p w:rsidR="008A21D3" w:rsidRPr="008A21D3" w:rsidRDefault="008A21D3" w:rsidP="008A21D3">
      <w:pPr>
        <w:jc w:val="both"/>
        <w:rPr>
          <w:rFonts w:cs="Times New Roman"/>
          <w:color w:val="FF0000"/>
          <w:sz w:val="28"/>
          <w:szCs w:val="28"/>
          <w:lang w:val="ru-RU"/>
        </w:rPr>
      </w:pPr>
      <w:r w:rsidRPr="008A21D3">
        <w:rPr>
          <w:rFonts w:cs="Times New Roman"/>
          <w:color w:val="FF0000"/>
          <w:sz w:val="28"/>
          <w:szCs w:val="28"/>
          <w:lang w:val="ru-RU"/>
        </w:rPr>
        <w:t>(в редакции Решения</w:t>
      </w:r>
      <w:r w:rsidR="008C1E6F">
        <w:rPr>
          <w:rFonts w:cs="Times New Roman"/>
          <w:color w:val="FF0000"/>
          <w:sz w:val="28"/>
          <w:szCs w:val="28"/>
          <w:lang w:val="ru-RU"/>
        </w:rPr>
        <w:t xml:space="preserve"> от 29 октября 2021 №</w:t>
      </w:r>
      <w:r w:rsidR="0066071B">
        <w:rPr>
          <w:rFonts w:cs="Times New Roman"/>
          <w:color w:val="FF0000"/>
          <w:sz w:val="28"/>
          <w:szCs w:val="28"/>
          <w:lang w:val="ru-RU"/>
        </w:rPr>
        <w:t>37</w:t>
      </w:r>
      <w:r w:rsidRPr="008A21D3">
        <w:rPr>
          <w:rFonts w:cs="Times New Roman"/>
          <w:color w:val="FF0000"/>
          <w:sz w:val="28"/>
          <w:szCs w:val="28"/>
          <w:lang w:val="ru-RU"/>
        </w:rPr>
        <w:t>)</w:t>
      </w:r>
    </w:p>
    <w:p w:rsidR="00B171C4" w:rsidRPr="00AB3008" w:rsidRDefault="00B171C4">
      <w:pPr>
        <w:jc w:val="center"/>
        <w:rPr>
          <w:color w:val="FF0000"/>
          <w:sz w:val="28"/>
          <w:szCs w:val="28"/>
          <w:lang w:val="ru-RU"/>
        </w:rPr>
      </w:pPr>
    </w:p>
    <w:p w:rsidR="00B171C4" w:rsidRDefault="003C5632">
      <w:pPr>
        <w:jc w:val="both"/>
        <w:rPr>
          <w:sz w:val="28"/>
          <w:szCs w:val="28"/>
          <w:lang w:val="ru-RU"/>
        </w:rPr>
      </w:pPr>
      <w:r>
        <w:rPr>
          <w:sz w:val="28"/>
          <w:lang w:val="ru-RU"/>
        </w:rPr>
        <w:t>В соответствии с Федеральным законом от 06.10.2003 г. №131-ФЗ «Об общих принципах организации местного самоуправления в Российской Федерации», руководствуясь Уставом муниципального образования Сущевского сельского поселения Костромского муниципального района Костромской области Совет депутатов РЕШИЛ:</w:t>
      </w:r>
    </w:p>
    <w:p w:rsidR="00B171C4" w:rsidRDefault="00B171C4">
      <w:pPr>
        <w:jc w:val="both"/>
        <w:rPr>
          <w:sz w:val="28"/>
          <w:szCs w:val="28"/>
          <w:lang w:val="ru-RU"/>
        </w:rPr>
      </w:pPr>
    </w:p>
    <w:p w:rsidR="00B171C4" w:rsidRDefault="003C5632">
      <w:pPr>
        <w:numPr>
          <w:ilvl w:val="0"/>
          <w:numId w:val="2"/>
        </w:numPr>
        <w:jc w:val="both"/>
        <w:rPr>
          <w:sz w:val="28"/>
          <w:lang w:val="ru-RU"/>
        </w:rPr>
      </w:pPr>
      <w:r>
        <w:rPr>
          <w:sz w:val="28"/>
          <w:lang w:val="ru-RU"/>
        </w:rPr>
        <w:t>Утвердить Правила благоустройства территории Сущевского сельского поселения Костромского муниципального района Костромской области (Приложение)</w:t>
      </w:r>
    </w:p>
    <w:p w:rsidR="00B171C4" w:rsidRDefault="003C5632">
      <w:pPr>
        <w:numPr>
          <w:ilvl w:val="0"/>
          <w:numId w:val="2"/>
        </w:numPr>
        <w:jc w:val="both"/>
        <w:rPr>
          <w:sz w:val="28"/>
          <w:lang w:val="ru-RU"/>
        </w:rPr>
      </w:pPr>
      <w:r>
        <w:rPr>
          <w:sz w:val="28"/>
          <w:lang w:val="ru-RU"/>
        </w:rPr>
        <w:t>Решение Совета депутатов Сущевского сельского поселения  от 03.07.2013 года №19 «Правила благоустройства и санитарного содержания территорий населенных пунктов Сущевского сельского поселения Костромского муниципального района» считать утратившим силу.</w:t>
      </w:r>
    </w:p>
    <w:p w:rsidR="00B171C4" w:rsidRDefault="003C5632">
      <w:pPr>
        <w:numPr>
          <w:ilvl w:val="0"/>
          <w:numId w:val="2"/>
        </w:numPr>
        <w:jc w:val="both"/>
        <w:rPr>
          <w:sz w:val="28"/>
          <w:szCs w:val="28"/>
          <w:lang w:val="ru-RU"/>
        </w:rPr>
      </w:pPr>
      <w:r>
        <w:rPr>
          <w:sz w:val="28"/>
          <w:lang w:val="ru-RU"/>
        </w:rPr>
        <w:t>Настоящее решение вступает в силу после официального опубликования в общественно-политическом издании «Депутатский</w:t>
      </w:r>
      <w:r>
        <w:rPr>
          <w:sz w:val="28"/>
          <w:lang w:val="ru-RU"/>
        </w:rPr>
        <w:tab/>
        <w:t xml:space="preserve"> вестник»</w:t>
      </w:r>
    </w:p>
    <w:p w:rsidR="00B171C4" w:rsidRDefault="00B171C4">
      <w:pPr>
        <w:jc w:val="both"/>
        <w:rPr>
          <w:sz w:val="28"/>
          <w:szCs w:val="28"/>
          <w:lang w:val="ru-RU"/>
        </w:rPr>
      </w:pPr>
    </w:p>
    <w:p w:rsidR="00B171C4" w:rsidRDefault="00B171C4">
      <w:pPr>
        <w:jc w:val="both"/>
        <w:rPr>
          <w:sz w:val="28"/>
          <w:szCs w:val="28"/>
          <w:lang w:val="ru-RU"/>
        </w:rPr>
      </w:pPr>
    </w:p>
    <w:p w:rsidR="00B171C4" w:rsidRDefault="00B171C4">
      <w:pPr>
        <w:jc w:val="both"/>
        <w:rPr>
          <w:sz w:val="28"/>
          <w:szCs w:val="28"/>
          <w:lang w:val="ru-RU"/>
        </w:rPr>
      </w:pPr>
    </w:p>
    <w:p w:rsidR="00B171C4" w:rsidRDefault="003C5632">
      <w:pPr>
        <w:jc w:val="both"/>
        <w:rPr>
          <w:sz w:val="28"/>
          <w:lang w:val="ru-RU"/>
        </w:rPr>
      </w:pPr>
      <w:r>
        <w:rPr>
          <w:sz w:val="28"/>
          <w:lang w:val="ru-RU"/>
        </w:rPr>
        <w:t>Председатель Совета депутатов</w:t>
      </w:r>
    </w:p>
    <w:p w:rsidR="00B171C4" w:rsidRDefault="003C5632">
      <w:pPr>
        <w:jc w:val="both"/>
        <w:rPr>
          <w:sz w:val="28"/>
          <w:szCs w:val="28"/>
          <w:lang w:val="ru-RU"/>
        </w:rPr>
      </w:pPr>
      <w:r>
        <w:rPr>
          <w:sz w:val="28"/>
          <w:lang w:val="ru-RU"/>
        </w:rPr>
        <w:t xml:space="preserve">Сущевского сельского поселения                                        Н.И. Ковалев </w:t>
      </w:r>
    </w:p>
    <w:p w:rsidR="00B171C4" w:rsidRDefault="00B171C4">
      <w:pPr>
        <w:jc w:val="both"/>
        <w:rPr>
          <w:sz w:val="28"/>
          <w:szCs w:val="28"/>
          <w:lang w:val="ru-RU"/>
        </w:rPr>
      </w:pPr>
    </w:p>
    <w:p w:rsidR="00B171C4" w:rsidRDefault="00B171C4">
      <w:pPr>
        <w:jc w:val="both"/>
        <w:rPr>
          <w:sz w:val="28"/>
          <w:szCs w:val="28"/>
          <w:lang w:val="ru-RU"/>
        </w:rPr>
      </w:pPr>
    </w:p>
    <w:p w:rsidR="00B171C4" w:rsidRDefault="00B171C4">
      <w:pPr>
        <w:jc w:val="both"/>
        <w:rPr>
          <w:sz w:val="28"/>
          <w:szCs w:val="28"/>
          <w:lang w:val="ru-RU"/>
        </w:rPr>
      </w:pPr>
    </w:p>
    <w:p w:rsidR="00B171C4" w:rsidRDefault="003C5632">
      <w:pPr>
        <w:pStyle w:val="ConsPlusNormal"/>
        <w:rPr>
          <w:b/>
          <w:bCs/>
          <w:szCs w:val="24"/>
        </w:rPr>
      </w:pPr>
      <w:r>
        <w:rPr>
          <w:szCs w:val="24"/>
        </w:rPr>
        <w:lastRenderedPageBreak/>
        <w:t xml:space="preserve">                                                                                                                                      </w:t>
      </w:r>
      <w:r w:rsidR="00E4677C">
        <w:rPr>
          <w:szCs w:val="24"/>
        </w:rPr>
        <w:t xml:space="preserve"> </w:t>
      </w:r>
      <w:bookmarkStart w:id="0" w:name="_GoBack"/>
      <w:bookmarkEnd w:id="0"/>
      <w:r>
        <w:rPr>
          <w:szCs w:val="24"/>
        </w:rPr>
        <w:t xml:space="preserve"> </w:t>
      </w:r>
      <w:r>
        <w:rPr>
          <w:b/>
          <w:bCs/>
          <w:szCs w:val="24"/>
        </w:rPr>
        <w:t xml:space="preserve">   Приложение</w:t>
      </w:r>
    </w:p>
    <w:p w:rsidR="00B171C4" w:rsidRDefault="003C5632">
      <w:pPr>
        <w:pStyle w:val="ConsPlusNormal"/>
        <w:ind w:firstLine="720"/>
        <w:jc w:val="right"/>
        <w:rPr>
          <w:b/>
          <w:bCs/>
          <w:szCs w:val="24"/>
        </w:rPr>
      </w:pPr>
      <w:r>
        <w:rPr>
          <w:b/>
          <w:bCs/>
          <w:szCs w:val="24"/>
        </w:rPr>
        <w:t>Утверждено решением Совета депутатов</w:t>
      </w:r>
    </w:p>
    <w:p w:rsidR="00B171C4" w:rsidRDefault="003C5632">
      <w:pPr>
        <w:pStyle w:val="ConsPlusNormal"/>
        <w:ind w:firstLine="720"/>
        <w:jc w:val="right"/>
        <w:rPr>
          <w:b/>
          <w:bCs/>
          <w:szCs w:val="24"/>
        </w:rPr>
      </w:pPr>
      <w:r>
        <w:rPr>
          <w:b/>
          <w:bCs/>
          <w:szCs w:val="24"/>
        </w:rPr>
        <w:t xml:space="preserve">Сущевского сельского поселения </w:t>
      </w:r>
    </w:p>
    <w:p w:rsidR="00B171C4" w:rsidRDefault="003C5632">
      <w:pPr>
        <w:pStyle w:val="ConsPlusNormal"/>
        <w:ind w:firstLine="720"/>
        <w:jc w:val="right"/>
        <w:rPr>
          <w:b/>
          <w:bCs/>
          <w:szCs w:val="24"/>
        </w:rPr>
      </w:pPr>
      <w:r>
        <w:rPr>
          <w:b/>
          <w:bCs/>
          <w:szCs w:val="24"/>
        </w:rPr>
        <w:t>Костромского муниципального района</w:t>
      </w:r>
    </w:p>
    <w:p w:rsidR="00B171C4" w:rsidRDefault="003C5632">
      <w:pPr>
        <w:pStyle w:val="ConsPlusNormal"/>
        <w:ind w:firstLine="720"/>
        <w:jc w:val="right"/>
        <w:rPr>
          <w:szCs w:val="24"/>
        </w:rPr>
      </w:pPr>
      <w:r>
        <w:rPr>
          <w:b/>
          <w:bCs/>
          <w:szCs w:val="24"/>
        </w:rPr>
        <w:t>№ 7 от «14» апреля 2016 года</w:t>
      </w:r>
    </w:p>
    <w:p w:rsidR="00B171C4" w:rsidRDefault="00B171C4">
      <w:pPr>
        <w:pStyle w:val="ConsPlusNormal"/>
        <w:ind w:firstLine="720"/>
        <w:jc w:val="right"/>
        <w:rPr>
          <w:szCs w:val="24"/>
        </w:rPr>
      </w:pPr>
    </w:p>
    <w:p w:rsidR="00B171C4" w:rsidRDefault="00B171C4">
      <w:pPr>
        <w:pStyle w:val="ConsPlusNormal"/>
        <w:rPr>
          <w:szCs w:val="24"/>
        </w:rPr>
      </w:pPr>
    </w:p>
    <w:p w:rsidR="00B171C4" w:rsidRDefault="00B171C4">
      <w:pPr>
        <w:pStyle w:val="ConsPlusNormal"/>
        <w:rPr>
          <w:szCs w:val="24"/>
        </w:rPr>
      </w:pPr>
    </w:p>
    <w:p w:rsidR="00B171C4" w:rsidRPr="00770CB6" w:rsidRDefault="003C5632">
      <w:pPr>
        <w:pStyle w:val="ConsPlusTitle"/>
        <w:ind w:firstLine="720"/>
        <w:jc w:val="center"/>
        <w:rPr>
          <w:szCs w:val="24"/>
        </w:rPr>
      </w:pPr>
      <w:bookmarkStart w:id="1" w:name="P33"/>
      <w:bookmarkEnd w:id="1"/>
      <w:r w:rsidRPr="00770CB6">
        <w:rPr>
          <w:szCs w:val="24"/>
        </w:rPr>
        <w:t>ПРАВИЛА</w:t>
      </w:r>
    </w:p>
    <w:p w:rsidR="00B171C4" w:rsidRPr="00770CB6" w:rsidRDefault="003C5632">
      <w:pPr>
        <w:pStyle w:val="ConsPlusTitle"/>
        <w:ind w:firstLine="720"/>
        <w:jc w:val="center"/>
        <w:rPr>
          <w:szCs w:val="24"/>
        </w:rPr>
      </w:pPr>
      <w:r w:rsidRPr="00770CB6">
        <w:rPr>
          <w:szCs w:val="24"/>
        </w:rPr>
        <w:t>благоустройства территории Сущевского сельского поселения Костромского муниципального района</w:t>
      </w:r>
    </w:p>
    <w:p w:rsidR="00B171C4" w:rsidRPr="00770CB6" w:rsidRDefault="00B171C4">
      <w:pPr>
        <w:pStyle w:val="ConsPlusNormal"/>
        <w:ind w:firstLine="720"/>
        <w:jc w:val="center"/>
        <w:rPr>
          <w:szCs w:val="24"/>
        </w:rPr>
      </w:pPr>
    </w:p>
    <w:p w:rsidR="00B171C4" w:rsidRPr="00770CB6" w:rsidRDefault="003C5632">
      <w:pPr>
        <w:pStyle w:val="ConsPlusNormal"/>
        <w:ind w:firstLine="720"/>
        <w:rPr>
          <w:szCs w:val="24"/>
        </w:rPr>
      </w:pPr>
      <w:r w:rsidRPr="00770CB6">
        <w:rPr>
          <w:szCs w:val="24"/>
        </w:rPr>
        <w:t>Глава 1. ОБЩИЕ ПОЛОЖЕНИЯ</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1. Предмет регулирования и сфера применения</w:t>
      </w:r>
    </w:p>
    <w:p w:rsidR="00B171C4" w:rsidRPr="00770CB6" w:rsidRDefault="00B171C4">
      <w:pPr>
        <w:pStyle w:val="ConsPlusNormal"/>
        <w:ind w:firstLine="720"/>
        <w:jc w:val="both"/>
        <w:rPr>
          <w:szCs w:val="24"/>
        </w:rPr>
      </w:pPr>
    </w:p>
    <w:p w:rsidR="00B171C4" w:rsidRDefault="003C5632">
      <w:pPr>
        <w:pStyle w:val="ConsPlusNormal"/>
        <w:ind w:firstLine="720"/>
        <w:jc w:val="both"/>
        <w:rPr>
          <w:szCs w:val="24"/>
        </w:rPr>
      </w:pPr>
      <w:r w:rsidRPr="00770CB6">
        <w:rPr>
          <w:szCs w:val="24"/>
        </w:rPr>
        <w:t>Правила благоустройства территории Сущевского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Сущевского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295999" w:rsidRPr="00770CB6" w:rsidRDefault="00295999">
      <w:pPr>
        <w:pStyle w:val="ConsPlusNormal"/>
        <w:ind w:firstLine="720"/>
        <w:jc w:val="both"/>
        <w:rPr>
          <w:szCs w:val="24"/>
        </w:rPr>
      </w:pPr>
      <w:r w:rsidRPr="000041C2">
        <w:rPr>
          <w:color w:val="0070C0"/>
        </w:rPr>
        <w:t xml:space="preserve">Настоящие Правила разработаны в целях формирования современной, </w:t>
      </w:r>
      <w:r w:rsidRPr="000041C2">
        <w:rPr>
          <w:rFonts w:eastAsia="Calibri"/>
          <w:color w:val="0070C0"/>
        </w:rPr>
        <w:t>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Сущевского сельского поселения.</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2. Правовая основа настоящих Правил</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 xml:space="preserve">Правовой основой настоящих правил являются </w:t>
      </w:r>
      <w:hyperlink r:id="rId7" w:history="1">
        <w:r w:rsidRPr="00770CB6">
          <w:rPr>
            <w:rStyle w:val="a3"/>
            <w:szCs w:val="24"/>
          </w:rPr>
          <w:t>Конституция</w:t>
        </w:r>
      </w:hyperlink>
      <w:r w:rsidRPr="00770CB6">
        <w:rPr>
          <w:szCs w:val="24"/>
        </w:rPr>
        <w:t xml:space="preserve"> Российской Федерации, Жилищный </w:t>
      </w:r>
      <w:hyperlink r:id="rId8" w:history="1">
        <w:r w:rsidRPr="00770CB6">
          <w:rPr>
            <w:rStyle w:val="a3"/>
            <w:szCs w:val="24"/>
          </w:rPr>
          <w:t>кодекс</w:t>
        </w:r>
      </w:hyperlink>
      <w:r w:rsidRPr="00770CB6">
        <w:rPr>
          <w:szCs w:val="24"/>
        </w:rPr>
        <w:t xml:space="preserve"> Российской Федерации, Градостроительный </w:t>
      </w:r>
      <w:hyperlink r:id="rId9" w:history="1">
        <w:r w:rsidRPr="00770CB6">
          <w:rPr>
            <w:rStyle w:val="a3"/>
            <w:szCs w:val="24"/>
          </w:rPr>
          <w:t>кодекс</w:t>
        </w:r>
      </w:hyperlink>
      <w:r w:rsidRPr="00770CB6">
        <w:rPr>
          <w:szCs w:val="24"/>
        </w:rPr>
        <w:t xml:space="preserve"> Российской Федерации, Федеральный </w:t>
      </w:r>
      <w:hyperlink r:id="rId10" w:history="1">
        <w:r w:rsidRPr="00770CB6">
          <w:rPr>
            <w:rStyle w:val="a3"/>
            <w:szCs w:val="24"/>
          </w:rPr>
          <w:t>закон</w:t>
        </w:r>
      </w:hyperlink>
      <w:r w:rsidRPr="00770CB6">
        <w:rPr>
          <w:szCs w:val="24"/>
        </w:rPr>
        <w:t xml:space="preserve"> "Об основах охраны здоровья граждан в Российской Федерации", Федеральный </w:t>
      </w:r>
      <w:hyperlink r:id="rId11" w:history="1">
        <w:r w:rsidRPr="00770CB6">
          <w:rPr>
            <w:rStyle w:val="a3"/>
            <w:szCs w:val="24"/>
          </w:rPr>
          <w:t>закон</w:t>
        </w:r>
      </w:hyperlink>
      <w:r w:rsidRPr="00770CB6">
        <w:rPr>
          <w:szCs w:val="24"/>
        </w:rPr>
        <w:t xml:space="preserve"> "Об общих принципах организации местного самоуправления в Российской Федерации", Федеральный </w:t>
      </w:r>
      <w:hyperlink r:id="rId12" w:history="1">
        <w:r w:rsidRPr="00770CB6">
          <w:rPr>
            <w:rStyle w:val="a3"/>
            <w:szCs w:val="24"/>
          </w:rPr>
          <w:t>закон</w:t>
        </w:r>
      </w:hyperlink>
      <w:r w:rsidRPr="00770CB6">
        <w:rPr>
          <w:szCs w:val="24"/>
        </w:rPr>
        <w:t xml:space="preserve"> "О санитарно-эпидемиологическом благополучии населения", Федеральный </w:t>
      </w:r>
      <w:hyperlink r:id="rId13" w:history="1">
        <w:r w:rsidRPr="00770CB6">
          <w:rPr>
            <w:rStyle w:val="a3"/>
            <w:szCs w:val="24"/>
          </w:rPr>
          <w:t>закон</w:t>
        </w:r>
      </w:hyperlink>
      <w:r w:rsidRPr="00770CB6">
        <w:rPr>
          <w:szCs w:val="24"/>
        </w:rPr>
        <w:t xml:space="preserve"> "Об отходах производства и потребления", Федеральный </w:t>
      </w:r>
      <w:hyperlink r:id="rId14" w:history="1">
        <w:r w:rsidRPr="00770CB6">
          <w:rPr>
            <w:rStyle w:val="a3"/>
            <w:szCs w:val="24"/>
          </w:rPr>
          <w:t>закон</w:t>
        </w:r>
      </w:hyperlink>
      <w:r w:rsidRPr="00770CB6">
        <w:rPr>
          <w:szCs w:val="24"/>
        </w:rPr>
        <w:t xml:space="preserve"> "Об охране окружающей среды", иные нормативные правовые акты Российской Федерации, Костромской области, </w:t>
      </w:r>
      <w:hyperlink r:id="rId15" w:history="1">
        <w:r w:rsidRPr="00770CB6">
          <w:rPr>
            <w:rStyle w:val="a3"/>
            <w:szCs w:val="24"/>
          </w:rPr>
          <w:t>Устав</w:t>
        </w:r>
      </w:hyperlink>
      <w:r w:rsidRPr="00770CB6">
        <w:rPr>
          <w:szCs w:val="24"/>
        </w:rPr>
        <w:t xml:space="preserve"> муниципального образования Сущевского сельского поселения.</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3. Основные понятия, используемые в настоящих Правилах</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В настоящих Правилах используются следующие основные понятия:</w:t>
      </w:r>
    </w:p>
    <w:p w:rsidR="009A1F2C" w:rsidRPr="00762B67" w:rsidRDefault="009A1F2C">
      <w:pPr>
        <w:shd w:val="clear" w:color="auto" w:fill="FFFFFF"/>
        <w:ind w:firstLine="720"/>
        <w:jc w:val="both"/>
        <w:rPr>
          <w:color w:val="D99594" w:themeColor="accent2" w:themeTint="99"/>
          <w:lang w:val="ru-RU"/>
        </w:rPr>
      </w:pPr>
      <w:r w:rsidRPr="00762B67">
        <w:rPr>
          <w:color w:val="D99594" w:themeColor="accent2" w:themeTint="99"/>
          <w:lang w:val="ru-RU"/>
        </w:rPr>
        <w:t xml:space="preserve">1) биотуалет -  устройство для переработки фекальных отходов в органическое </w:t>
      </w:r>
      <w:r w:rsidRPr="00762B67">
        <w:rPr>
          <w:color w:val="D99594" w:themeColor="accent2" w:themeTint="99"/>
          <w:lang w:val="ru-RU"/>
        </w:rPr>
        <w:lastRenderedPageBreak/>
        <w:t>удобрение путем использования биологического процесса окисления, активизированного электроподогревом или химическими добавками;</w:t>
      </w:r>
    </w:p>
    <w:p w:rsidR="009A1F2C" w:rsidRPr="00766A36" w:rsidRDefault="009A1F2C">
      <w:pPr>
        <w:shd w:val="clear" w:color="auto" w:fill="FFFFFF"/>
        <w:ind w:firstLine="720"/>
        <w:jc w:val="both"/>
        <w:rPr>
          <w:color w:val="FFC000"/>
          <w:lang w:val="ru-RU"/>
        </w:rPr>
      </w:pPr>
      <w:r w:rsidRPr="00766A36">
        <w:rPr>
          <w:color w:val="FFC000"/>
          <w:lang w:val="ru-RU"/>
        </w:rPr>
        <w:t xml:space="preserve">2) </w:t>
      </w:r>
      <w:r w:rsidR="00766A36" w:rsidRPr="00766A36">
        <w:rPr>
          <w:color w:val="FFC000"/>
          <w:lang w:val="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Костромской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Костромской области, по содержанию территорий населенных пунктов муниципальных образований Костромской области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36034E" w:rsidRPr="00766A36">
        <w:rPr>
          <w:color w:val="FFC000"/>
          <w:lang w:val="ru-RU"/>
        </w:rPr>
        <w:t>;</w:t>
      </w:r>
    </w:p>
    <w:p w:rsidR="00B171C4" w:rsidRPr="00770CB6" w:rsidRDefault="003C5632">
      <w:pPr>
        <w:shd w:val="clear" w:color="auto" w:fill="FFFFFF"/>
        <w:ind w:firstLine="720"/>
        <w:jc w:val="both"/>
        <w:rPr>
          <w:lang w:val="ru-RU"/>
        </w:rPr>
      </w:pPr>
      <w:r w:rsidRPr="00770CB6">
        <w:rPr>
          <w:rFonts w:cs="Times New Roman"/>
          <w:lang w:val="ru-RU"/>
        </w:rPr>
        <w:t xml:space="preserve">3) </w:t>
      </w:r>
      <w:r w:rsidRPr="00770CB6">
        <w:rPr>
          <w:rFonts w:eastAsia="Calibri" w:cs="Times New Roman"/>
          <w:color w:val="auto"/>
          <w:lang w:val="ru-RU"/>
        </w:rPr>
        <w:t>брошенный разукомплектованный автотранспорт</w:t>
      </w:r>
      <w:r w:rsidRPr="00770CB6">
        <w:rPr>
          <w:rFonts w:eastAsia="Calibri" w:cs="Times New Roman"/>
          <w:color w:val="0000FF"/>
          <w:lang w:val="ru-RU"/>
        </w:rPr>
        <w:t xml:space="preserve"> </w:t>
      </w:r>
      <w:r w:rsidRPr="00770CB6">
        <w:rPr>
          <w:rFonts w:eastAsia="Calibri" w:cs="Times New Roman"/>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B171C4" w:rsidRPr="00770CB6" w:rsidRDefault="003C5632">
      <w:pPr>
        <w:pStyle w:val="ConsPlusNormal"/>
        <w:ind w:firstLine="720"/>
        <w:jc w:val="both"/>
        <w:rPr>
          <w:szCs w:val="24"/>
        </w:rPr>
      </w:pPr>
      <w:r w:rsidRPr="00770CB6">
        <w:rPr>
          <w:szCs w:val="24"/>
        </w:rPr>
        <w:t>4) бульвар - озелененная часть улицы с аллеями-дорожками для пешеходов;</w:t>
      </w:r>
    </w:p>
    <w:p w:rsidR="00B171C4" w:rsidRPr="00770CB6" w:rsidRDefault="003C5632">
      <w:pPr>
        <w:pStyle w:val="ConsPlusNormal"/>
        <w:ind w:firstLine="720"/>
        <w:jc w:val="both"/>
        <w:rPr>
          <w:szCs w:val="24"/>
        </w:rPr>
      </w:pPr>
      <w:r w:rsidRPr="00770CB6">
        <w:rPr>
          <w:szCs w:val="24"/>
        </w:rPr>
        <w:t>5) бункер-накопитель - стандартная емкость для сбора крупногабаритного и другого мусора объемом более 2 кубических метров;</w:t>
      </w:r>
    </w:p>
    <w:p w:rsidR="00B171C4" w:rsidRPr="00770CB6" w:rsidRDefault="003C5632">
      <w:pPr>
        <w:pStyle w:val="ConsPlusNormal"/>
        <w:ind w:firstLine="720"/>
        <w:jc w:val="both"/>
        <w:rPr>
          <w:szCs w:val="24"/>
        </w:rPr>
      </w:pPr>
      <w:r w:rsidRPr="00770CB6">
        <w:rPr>
          <w:szCs w:val="24"/>
        </w:rPr>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B171C4" w:rsidRPr="00770CB6" w:rsidRDefault="003C5632">
      <w:pPr>
        <w:pStyle w:val="ConsPlusNormal"/>
        <w:ind w:firstLine="720"/>
        <w:jc w:val="both"/>
        <w:rPr>
          <w:szCs w:val="24"/>
        </w:rPr>
      </w:pPr>
      <w:r w:rsidRPr="00770CB6">
        <w:rPr>
          <w:szCs w:val="24"/>
        </w:rPr>
        <w:t xml:space="preserve">7) владелец домашнего животного - физическое или юридическое лицо, у которого по основаниям, установленным Гражданским </w:t>
      </w:r>
      <w:r w:rsidRPr="00F83D08">
        <w:rPr>
          <w:szCs w:val="24"/>
        </w:rPr>
        <w:t>кодексом</w:t>
      </w:r>
      <w:r w:rsidRPr="00770CB6">
        <w:rPr>
          <w:szCs w:val="24"/>
        </w:rPr>
        <w:t xml:space="preserve"> Российской Федерации, находятся собаки, кошки и другие животные;</w:t>
      </w:r>
    </w:p>
    <w:p w:rsidR="00B171C4" w:rsidRDefault="003C5632" w:rsidP="00766A36">
      <w:pPr>
        <w:pStyle w:val="ConsPlusNormal"/>
        <w:ind w:firstLine="720"/>
        <w:jc w:val="both"/>
        <w:rPr>
          <w:szCs w:val="24"/>
        </w:rPr>
      </w:pPr>
      <w:r w:rsidRPr="00770CB6">
        <w:rPr>
          <w:szCs w:val="24"/>
        </w:rPr>
        <w:t>8)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DC4820" w:rsidRPr="008F53AE" w:rsidRDefault="00DC4820" w:rsidP="00DC4820">
      <w:pPr>
        <w:autoSpaceDE w:val="0"/>
        <w:autoSpaceDN w:val="0"/>
        <w:ind w:firstLine="709"/>
        <w:jc w:val="both"/>
        <w:rPr>
          <w:color w:val="00FFCC"/>
          <w:lang w:val="ru-RU"/>
        </w:rPr>
      </w:pPr>
      <w:r w:rsidRPr="008F53AE">
        <w:rPr>
          <w:color w:val="00FFCC"/>
          <w:lang w:val="ru-RU"/>
        </w:rPr>
        <w:t>8.1)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DC4820" w:rsidRPr="008F53AE" w:rsidRDefault="00DC4820" w:rsidP="00DC4820">
      <w:pPr>
        <w:ind w:firstLine="709"/>
        <w:jc w:val="both"/>
        <w:rPr>
          <w:color w:val="00FFCC"/>
          <w:lang w:val="ru-RU"/>
        </w:rPr>
      </w:pPr>
      <w:r w:rsidRPr="008F53AE">
        <w:rPr>
          <w:color w:val="00FFCC"/>
          <w:lang w:val="ru-RU"/>
        </w:rPr>
        <w:t>8.2)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B171C4" w:rsidRPr="00770CB6" w:rsidRDefault="003C5632" w:rsidP="00766A36">
      <w:pPr>
        <w:pStyle w:val="ConsPlusNormal"/>
        <w:ind w:firstLine="720"/>
        <w:jc w:val="both"/>
        <w:rPr>
          <w:szCs w:val="24"/>
        </w:rPr>
      </w:pPr>
      <w:r w:rsidRPr="00770CB6">
        <w:rPr>
          <w:szCs w:val="24"/>
        </w:rPr>
        <w:t>9) въезд на дворовую территорию - дорога, соединяющая основную или второстепенную дорогу с дворовой территорией или придомовой территорией;</w:t>
      </w:r>
    </w:p>
    <w:p w:rsidR="00766A36" w:rsidRPr="00766A36" w:rsidRDefault="00766A36" w:rsidP="00766A36">
      <w:pPr>
        <w:ind w:firstLine="720"/>
        <w:jc w:val="both"/>
        <w:rPr>
          <w:color w:val="FFC000"/>
          <w:lang w:val="ru-RU"/>
        </w:rPr>
      </w:pPr>
      <w:r w:rsidRPr="00766A36">
        <w:rPr>
          <w:color w:val="FFC000"/>
          <w:lang w:val="ru-RU"/>
        </w:rPr>
        <w:t>9.1) витрина – остекленная часть экстерьера, здания, строения, сооружения, предназначенная для экспозиции товаров и услуг;</w:t>
      </w:r>
    </w:p>
    <w:p w:rsidR="00766A36" w:rsidRPr="00766A36" w:rsidRDefault="00766A36" w:rsidP="00766A36">
      <w:pPr>
        <w:pStyle w:val="ConsPlusNormal"/>
        <w:ind w:firstLine="720"/>
        <w:jc w:val="both"/>
        <w:rPr>
          <w:szCs w:val="24"/>
        </w:rPr>
      </w:pPr>
      <w:r w:rsidRPr="00766A36">
        <w:rPr>
          <w:color w:val="FFC000"/>
          <w:szCs w:val="24"/>
        </w:rPr>
        <w:t>9.2)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
    <w:p w:rsidR="00B171C4" w:rsidRPr="00770CB6" w:rsidRDefault="003C5632">
      <w:pPr>
        <w:pStyle w:val="ConsPlusNormal"/>
        <w:ind w:firstLine="720"/>
        <w:jc w:val="both"/>
        <w:rPr>
          <w:szCs w:val="24"/>
        </w:rPr>
      </w:pPr>
      <w:r w:rsidRPr="00770CB6">
        <w:rPr>
          <w:szCs w:val="24"/>
        </w:rPr>
        <w:t>10) газон - элемент благоустройства, включающий в себя участок земли с растительным покровом;</w:t>
      </w:r>
    </w:p>
    <w:p w:rsidR="00B171C4" w:rsidRDefault="003C5632">
      <w:pPr>
        <w:pStyle w:val="ConsPlusNormal"/>
        <w:ind w:firstLine="720"/>
        <w:jc w:val="both"/>
        <w:rPr>
          <w:szCs w:val="24"/>
        </w:rPr>
      </w:pPr>
      <w:r w:rsidRPr="00770CB6">
        <w:rPr>
          <w:szCs w:val="24"/>
        </w:rPr>
        <w:t>11) грунт - субстрат, состоящий из минерального и органического вещества природного и антропогенного происхождения;</w:t>
      </w:r>
    </w:p>
    <w:p w:rsidR="00DC4820" w:rsidRPr="008F53AE" w:rsidRDefault="00DC4820">
      <w:pPr>
        <w:pStyle w:val="ConsPlusNormal"/>
        <w:ind w:firstLine="720"/>
        <w:jc w:val="both"/>
        <w:rPr>
          <w:color w:val="00FFCC"/>
          <w:szCs w:val="24"/>
        </w:rPr>
      </w:pPr>
      <w:r w:rsidRPr="008F53AE">
        <w:rPr>
          <w:color w:val="00FFCC"/>
          <w:szCs w:val="24"/>
        </w:rPr>
        <w:t>11.1) граница прилегающей территории - линия либо условная линия, определяющая местоположение прилегающей территории;</w:t>
      </w:r>
    </w:p>
    <w:p w:rsidR="00B171C4" w:rsidRPr="00770CB6" w:rsidRDefault="003C5632">
      <w:pPr>
        <w:pStyle w:val="ConsPlusNormal"/>
        <w:ind w:firstLine="720"/>
        <w:jc w:val="both"/>
        <w:rPr>
          <w:szCs w:val="24"/>
        </w:rPr>
      </w:pPr>
      <w:r w:rsidRPr="00770CB6">
        <w:rPr>
          <w:szCs w:val="24"/>
        </w:rPr>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95999" w:rsidRDefault="00295999">
      <w:pPr>
        <w:pStyle w:val="ConsPlusNormal"/>
        <w:ind w:firstLine="720"/>
        <w:jc w:val="both"/>
        <w:rPr>
          <w:rFonts w:eastAsia="Calibri"/>
          <w:color w:val="0070C0"/>
        </w:rPr>
      </w:pPr>
      <w:r w:rsidRPr="000041C2">
        <w:rPr>
          <w:rFonts w:eastAsia="Calibri"/>
          <w:color w:val="0070C0"/>
        </w:rPr>
        <w:t xml:space="preserve">13)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w:t>
      </w:r>
      <w:r w:rsidRPr="000041C2">
        <w:rPr>
          <w:rFonts w:eastAsia="Calibri"/>
          <w:color w:val="0070C0"/>
        </w:rPr>
        <w:lastRenderedPageBreak/>
        <w:t>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142EA" w:rsidRPr="008F53AE" w:rsidRDefault="002142EA" w:rsidP="002142EA">
      <w:pPr>
        <w:autoSpaceDE w:val="0"/>
        <w:autoSpaceDN w:val="0"/>
        <w:ind w:firstLine="709"/>
        <w:jc w:val="both"/>
        <w:rPr>
          <w:color w:val="00FFCC"/>
          <w:lang w:val="ru-RU"/>
        </w:rPr>
      </w:pPr>
      <w:r w:rsidRPr="008F53AE">
        <w:rPr>
          <w:color w:val="00FFCC"/>
          <w:lang w:val="ru-RU"/>
        </w:rPr>
        <w:t>13.1)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зоотеатры, дельфинарии, океанариумы;</w:t>
      </w:r>
    </w:p>
    <w:p w:rsidR="00B171C4" w:rsidRPr="00770CB6" w:rsidRDefault="003C5632">
      <w:pPr>
        <w:pStyle w:val="ConsPlusNormal"/>
        <w:ind w:firstLine="720"/>
        <w:jc w:val="both"/>
        <w:rPr>
          <w:szCs w:val="24"/>
        </w:rPr>
      </w:pPr>
      <w:r w:rsidRPr="00770CB6">
        <w:rPr>
          <w:szCs w:val="24"/>
        </w:rPr>
        <w:t>14) зеленые насаждения - древесно-кустарниковая и травянистая растительность на территории сельского поселения;</w:t>
      </w:r>
    </w:p>
    <w:p w:rsidR="00B171C4" w:rsidRPr="00770CB6" w:rsidRDefault="003C5632">
      <w:pPr>
        <w:pStyle w:val="ConsPlusNormal"/>
        <w:ind w:firstLine="720"/>
        <w:jc w:val="both"/>
        <w:rPr>
          <w:szCs w:val="24"/>
        </w:rPr>
      </w:pPr>
      <w:r w:rsidRPr="00770CB6">
        <w:rPr>
          <w:szCs w:val="24"/>
        </w:rPr>
        <w:t>15)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171C4" w:rsidRPr="00770CB6" w:rsidRDefault="003C5632">
      <w:pPr>
        <w:pStyle w:val="ConsPlusNormal"/>
        <w:ind w:firstLine="720"/>
        <w:jc w:val="both"/>
        <w:rPr>
          <w:rFonts w:eastAsia="Calibri"/>
          <w:szCs w:val="24"/>
        </w:rPr>
      </w:pPr>
      <w:r w:rsidRPr="00770CB6">
        <w:rPr>
          <w:szCs w:val="24"/>
        </w:rPr>
        <w:t xml:space="preserve">16) </w:t>
      </w:r>
      <w:r w:rsidRPr="00770CB6">
        <w:rPr>
          <w:rFonts w:eastAsia="Calibri"/>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B171C4" w:rsidRPr="00770CB6" w:rsidRDefault="003C5632">
      <w:pPr>
        <w:pStyle w:val="ConsPlusNormal"/>
        <w:ind w:firstLine="720"/>
        <w:jc w:val="both"/>
        <w:rPr>
          <w:rFonts w:eastAsia="Calibri"/>
          <w:szCs w:val="24"/>
        </w:rPr>
      </w:pPr>
      <w:r w:rsidRPr="00770CB6">
        <w:rPr>
          <w:rFonts w:eastAsia="Calibri"/>
          <w:szCs w:val="24"/>
        </w:rPr>
        <w:t>17)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171C4" w:rsidRPr="00770CB6" w:rsidRDefault="003C5632">
      <w:pPr>
        <w:pStyle w:val="ConsPlusNormal"/>
        <w:ind w:firstLine="720"/>
        <w:jc w:val="both"/>
        <w:rPr>
          <w:szCs w:val="24"/>
        </w:rPr>
      </w:pPr>
      <w:r w:rsidRPr="00770CB6">
        <w:rPr>
          <w:rFonts w:eastAsia="Calibri"/>
          <w:szCs w:val="24"/>
        </w:rPr>
        <w:t>18)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B171C4" w:rsidRPr="00770CB6" w:rsidRDefault="003C5632">
      <w:pPr>
        <w:pStyle w:val="ConsPlusNormal"/>
        <w:ind w:firstLine="720"/>
        <w:jc w:val="both"/>
        <w:rPr>
          <w:szCs w:val="24"/>
        </w:rPr>
      </w:pPr>
      <w:r w:rsidRPr="00770CB6">
        <w:rPr>
          <w:szCs w:val="24"/>
        </w:rPr>
        <w:t>19) контейнер - стандартная емкость для сбора мусора объемом до 2 кубических метров включительно;</w:t>
      </w:r>
    </w:p>
    <w:p w:rsidR="00B171C4" w:rsidRPr="00766A36" w:rsidRDefault="00766A36">
      <w:pPr>
        <w:pStyle w:val="ConsPlusNormal"/>
        <w:ind w:firstLine="720"/>
        <w:jc w:val="both"/>
        <w:rPr>
          <w:rFonts w:eastAsia="Calibri"/>
          <w:color w:val="FFC000"/>
          <w:szCs w:val="24"/>
        </w:rPr>
      </w:pPr>
      <w:r>
        <w:rPr>
          <w:color w:val="FFC000"/>
          <w:szCs w:val="24"/>
        </w:rPr>
        <w:t>20</w:t>
      </w:r>
      <w:r w:rsidRPr="00766A36">
        <w:rPr>
          <w:color w:val="FFC000"/>
          <w:szCs w:val="24"/>
        </w:rPr>
        <w:t>) контейнерная площадка – объект благоустройства, используемый в качестве места для накопления твердых коммунальных отходов,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предназначенный для размещения контейнеров и бункеров;</w:t>
      </w:r>
    </w:p>
    <w:p w:rsidR="00B171C4" w:rsidRPr="00770CB6" w:rsidRDefault="003C5632">
      <w:pPr>
        <w:pStyle w:val="ConsPlusNormal"/>
        <w:ind w:firstLine="720"/>
        <w:jc w:val="both"/>
        <w:rPr>
          <w:rFonts w:eastAsia="Calibri"/>
          <w:szCs w:val="24"/>
        </w:rPr>
      </w:pPr>
      <w:r w:rsidRPr="00770CB6">
        <w:rPr>
          <w:rFonts w:eastAsia="Calibri"/>
          <w:szCs w:val="24"/>
        </w:rPr>
        <w:t>21)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B171C4" w:rsidRDefault="003C5632">
      <w:pPr>
        <w:pStyle w:val="ConsPlusNormal"/>
        <w:ind w:firstLine="720"/>
        <w:jc w:val="both"/>
        <w:rPr>
          <w:rFonts w:eastAsia="Calibri"/>
          <w:szCs w:val="24"/>
        </w:rPr>
      </w:pPr>
      <w:r w:rsidRPr="00770CB6">
        <w:rPr>
          <w:rFonts w:eastAsia="Calibri"/>
          <w:szCs w:val="24"/>
        </w:rPr>
        <w:t>22)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B22F48" w:rsidRPr="00DC4FE7" w:rsidRDefault="00B22F48" w:rsidP="00B22F48">
      <w:pPr>
        <w:ind w:firstLine="708"/>
        <w:jc w:val="both"/>
        <w:rPr>
          <w:color w:val="E36C0A" w:themeColor="accent6" w:themeShade="BF"/>
          <w:lang w:val="ru-RU"/>
        </w:rPr>
      </w:pPr>
      <w:r w:rsidRPr="00DC4FE7">
        <w:rPr>
          <w:color w:val="E36C0A" w:themeColor="accent6" w:themeShade="BF"/>
          <w:lang w:val="ru-RU"/>
        </w:rPr>
        <w:t xml:space="preserve">22.1) открытая плоскостная детская игровая и спортивная инфраструктура –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оборудованные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 897/пр, приказом Министерства спорта Российской Федерации № </w:t>
      </w:r>
      <w:r w:rsidRPr="00DC4FE7">
        <w:rPr>
          <w:color w:val="E36C0A" w:themeColor="accent6" w:themeShade="BF"/>
          <w:lang w:val="ru-RU"/>
        </w:rPr>
        <w:lastRenderedPageBreak/>
        <w:t>1128 от 27 декабря 2019 года;</w:t>
      </w:r>
    </w:p>
    <w:p w:rsidR="00295999" w:rsidRPr="008A21D3" w:rsidRDefault="00295999">
      <w:pPr>
        <w:pStyle w:val="ConsPlusNormal"/>
        <w:ind w:firstLine="720"/>
        <w:jc w:val="both"/>
        <w:rPr>
          <w:strike/>
          <w:color w:val="FF0000"/>
          <w:szCs w:val="24"/>
        </w:rPr>
      </w:pPr>
      <w:r w:rsidRPr="008A21D3">
        <w:rPr>
          <w:rFonts w:eastAsia="Calibri"/>
          <w:color w:val="FF0000"/>
        </w:rPr>
        <w:t xml:space="preserve">23) мусор </w:t>
      </w:r>
      <w:r w:rsidR="008A21D3">
        <w:rPr>
          <w:rFonts w:eastAsia="Calibri"/>
          <w:color w:val="FF0000"/>
        </w:rPr>
        <w:t>–</w:t>
      </w:r>
      <w:r w:rsidRPr="008A21D3">
        <w:rPr>
          <w:rFonts w:eastAsia="Calibri"/>
          <w:color w:val="FF0000"/>
        </w:rPr>
        <w:t xml:space="preserve"> </w:t>
      </w:r>
      <w:r w:rsidR="008A21D3">
        <w:rPr>
          <w:rFonts w:eastAsia="Calibri"/>
          <w:color w:val="FF0000"/>
        </w:rPr>
        <w:t>мелкие неоднородные сухие или влажные отходы;</w:t>
      </w:r>
      <w:r w:rsidRPr="008A21D3">
        <w:rPr>
          <w:strike/>
          <w:color w:val="FF0000"/>
          <w:szCs w:val="24"/>
        </w:rPr>
        <w:t xml:space="preserve"> </w:t>
      </w:r>
    </w:p>
    <w:p w:rsidR="00B171C4" w:rsidRPr="00762B67" w:rsidRDefault="003C5632">
      <w:pPr>
        <w:pStyle w:val="ConsPlusNormal"/>
        <w:ind w:firstLine="720"/>
        <w:jc w:val="both"/>
        <w:rPr>
          <w:rFonts w:eastAsia="Calibri"/>
          <w:strike/>
          <w:color w:val="D99594" w:themeColor="accent2" w:themeTint="99"/>
          <w:szCs w:val="24"/>
        </w:rPr>
      </w:pPr>
      <w:r w:rsidRPr="00762B67">
        <w:rPr>
          <w:strike/>
          <w:color w:val="D99594" w:themeColor="accent2" w:themeTint="99"/>
          <w:szCs w:val="24"/>
        </w:rPr>
        <w:t xml:space="preserve">24) </w:t>
      </w:r>
      <w:r w:rsidRPr="00762B67">
        <w:rPr>
          <w:rFonts w:eastAsia="Calibri"/>
          <w:strike/>
          <w:color w:val="D99594" w:themeColor="accent2" w:themeTint="99"/>
          <w:szCs w:val="24"/>
        </w:rPr>
        <w:t xml:space="preserve">несанкционированная свалка отходов – территория, используемая, </w:t>
      </w:r>
      <w:r w:rsidRPr="00762B67">
        <w:rPr>
          <w:rFonts w:eastAsia="Calibri"/>
          <w:strike/>
          <w:color w:val="D99594" w:themeColor="accent2" w:themeTint="99"/>
          <w:szCs w:val="24"/>
        </w:rPr>
        <w:br/>
        <w:t>но не предназначенная для размещения на ней отходов;</w:t>
      </w:r>
    </w:p>
    <w:p w:rsidR="00B171C4" w:rsidRPr="00770CB6" w:rsidRDefault="003C5632">
      <w:pPr>
        <w:pStyle w:val="ConsPlusNormal"/>
        <w:ind w:firstLine="720"/>
        <w:jc w:val="both"/>
        <w:rPr>
          <w:rFonts w:eastAsia="Calibri"/>
          <w:szCs w:val="24"/>
        </w:rPr>
      </w:pPr>
      <w:r w:rsidRPr="00770CB6">
        <w:rPr>
          <w:rFonts w:eastAsia="Calibri"/>
          <w:szCs w:val="24"/>
        </w:rPr>
        <w:t>25)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171C4" w:rsidRPr="00770CB6" w:rsidRDefault="003C5632">
      <w:pPr>
        <w:pStyle w:val="ConsPlusNormal"/>
        <w:ind w:firstLine="720"/>
        <w:jc w:val="both"/>
        <w:rPr>
          <w:rFonts w:eastAsia="Calibri"/>
          <w:szCs w:val="24"/>
        </w:rPr>
      </w:pPr>
      <w:r w:rsidRPr="00770CB6">
        <w:rPr>
          <w:rFonts w:eastAsia="Calibri"/>
          <w:szCs w:val="24"/>
        </w:rPr>
        <w:t>26)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B171C4" w:rsidRPr="00770CB6" w:rsidRDefault="003C5632">
      <w:pPr>
        <w:pStyle w:val="ConsPlusNormal"/>
        <w:ind w:firstLine="720"/>
        <w:jc w:val="both"/>
        <w:rPr>
          <w:rFonts w:eastAsia="Calibri"/>
          <w:szCs w:val="24"/>
        </w:rPr>
      </w:pPr>
      <w:r w:rsidRPr="00770CB6">
        <w:rPr>
          <w:rFonts w:eastAsia="Calibri"/>
          <w:szCs w:val="24"/>
        </w:rPr>
        <w:t>27)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B171C4" w:rsidRPr="00762B67" w:rsidRDefault="003C5632">
      <w:pPr>
        <w:pStyle w:val="ConsPlusNormal"/>
        <w:ind w:firstLine="720"/>
        <w:jc w:val="both"/>
        <w:rPr>
          <w:strike/>
          <w:color w:val="D99594" w:themeColor="accent2" w:themeTint="99"/>
          <w:szCs w:val="24"/>
        </w:rPr>
      </w:pPr>
      <w:r w:rsidRPr="00762B67">
        <w:rPr>
          <w:rFonts w:eastAsia="Calibri"/>
          <w:strike/>
          <w:color w:val="D99594" w:themeColor="accent2" w:themeTint="99"/>
          <w:szCs w:val="24"/>
        </w:rPr>
        <w:lastRenderedPageBreak/>
        <w:t>28)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171C4" w:rsidRPr="00770CB6" w:rsidRDefault="003C5632">
      <w:pPr>
        <w:pStyle w:val="ConsPlusNormal"/>
        <w:ind w:firstLine="720"/>
        <w:jc w:val="both"/>
        <w:rPr>
          <w:szCs w:val="24"/>
        </w:rPr>
      </w:pPr>
      <w:r w:rsidRPr="00770CB6">
        <w:rPr>
          <w:szCs w:val="24"/>
        </w:rPr>
        <w:t>29)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B171C4" w:rsidRPr="00770CB6" w:rsidRDefault="003C5632">
      <w:pPr>
        <w:pStyle w:val="ConsPlusNormal"/>
        <w:ind w:firstLine="720"/>
        <w:jc w:val="both"/>
        <w:rPr>
          <w:szCs w:val="24"/>
        </w:rPr>
      </w:pPr>
      <w:r w:rsidRPr="00770CB6">
        <w:rPr>
          <w:szCs w:val="24"/>
        </w:rPr>
        <w:t>30) объекты некапитального характера - объекты, которые непрочно связаны с землей и перемещение которых не влечет несоразмерного ущерба;</w:t>
      </w:r>
    </w:p>
    <w:p w:rsidR="00B171C4" w:rsidRPr="00770CB6" w:rsidRDefault="003C5632">
      <w:pPr>
        <w:pStyle w:val="ConsPlusNormal"/>
        <w:ind w:firstLine="720"/>
        <w:jc w:val="both"/>
        <w:rPr>
          <w:szCs w:val="24"/>
        </w:rPr>
      </w:pPr>
      <w:r w:rsidRPr="00770CB6">
        <w:rPr>
          <w:szCs w:val="24"/>
        </w:rPr>
        <w:t>31)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B171C4" w:rsidRPr="00770CB6" w:rsidRDefault="003C5632">
      <w:pPr>
        <w:pStyle w:val="ConsPlusNormal"/>
        <w:ind w:firstLine="720"/>
        <w:jc w:val="both"/>
        <w:rPr>
          <w:szCs w:val="24"/>
        </w:rPr>
      </w:pPr>
      <w:r w:rsidRPr="00770CB6">
        <w:rPr>
          <w:szCs w:val="24"/>
        </w:rPr>
        <w:t>32)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B171C4" w:rsidRPr="00770CB6" w:rsidRDefault="003C5632">
      <w:pPr>
        <w:pStyle w:val="ConsPlusNormal"/>
        <w:ind w:firstLine="720"/>
        <w:jc w:val="both"/>
        <w:rPr>
          <w:szCs w:val="24"/>
        </w:rPr>
      </w:pPr>
      <w:r w:rsidRPr="00770CB6">
        <w:rPr>
          <w:szCs w:val="24"/>
        </w:rPr>
        <w:t>33)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B171C4" w:rsidRPr="00770CB6" w:rsidRDefault="003C5632">
      <w:pPr>
        <w:pStyle w:val="ConsPlusNormal"/>
        <w:ind w:firstLine="720"/>
        <w:jc w:val="both"/>
        <w:rPr>
          <w:szCs w:val="24"/>
        </w:rPr>
      </w:pPr>
      <w:r w:rsidRPr="00770CB6">
        <w:rPr>
          <w:szCs w:val="24"/>
        </w:rPr>
        <w:t>34) повреждение зеленых насаждений - причинение вреда зеленым насаждениям, в том числе их корневым системам, не влекущее прекращение их роста;</w:t>
      </w:r>
    </w:p>
    <w:p w:rsidR="00B171C4" w:rsidRPr="00770CB6" w:rsidRDefault="003C5632">
      <w:pPr>
        <w:pStyle w:val="ConsPlusNormal"/>
        <w:ind w:firstLine="720"/>
        <w:jc w:val="both"/>
        <w:rPr>
          <w:szCs w:val="24"/>
        </w:rPr>
      </w:pPr>
      <w:r w:rsidRPr="00770CB6">
        <w:rPr>
          <w:szCs w:val="24"/>
        </w:rPr>
        <w:t>35)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B171C4" w:rsidRPr="00770CB6" w:rsidRDefault="003C5632">
      <w:pPr>
        <w:pStyle w:val="ConsPlusNormal"/>
        <w:ind w:firstLine="720"/>
        <w:jc w:val="both"/>
        <w:rPr>
          <w:szCs w:val="24"/>
        </w:rPr>
      </w:pPr>
      <w:r w:rsidRPr="00770CB6">
        <w:rPr>
          <w:szCs w:val="24"/>
        </w:rPr>
        <w:t>36) посторонний предмет - материальная вещь, не являющаяся мусором и не связанная с объектом, на территории которого находится;</w:t>
      </w:r>
    </w:p>
    <w:p w:rsidR="00B171C4" w:rsidRPr="00770CB6" w:rsidRDefault="003C5632">
      <w:pPr>
        <w:pStyle w:val="ConsPlusNormal"/>
        <w:ind w:firstLine="720"/>
        <w:jc w:val="both"/>
        <w:rPr>
          <w:szCs w:val="24"/>
        </w:rPr>
      </w:pPr>
      <w:r w:rsidRPr="00770CB6">
        <w:rPr>
          <w:szCs w:val="24"/>
        </w:rPr>
        <w:t>37)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766A36" w:rsidRPr="00766A36" w:rsidRDefault="003C5632" w:rsidP="00766A36">
      <w:pPr>
        <w:widowControl/>
        <w:suppressAutoHyphens w:val="0"/>
        <w:autoSpaceDE w:val="0"/>
        <w:ind w:firstLine="720"/>
        <w:jc w:val="both"/>
        <w:rPr>
          <w:color w:val="FFC000"/>
          <w:lang w:val="ru-RU"/>
        </w:rPr>
      </w:pPr>
      <w:r w:rsidRPr="00766A36">
        <w:rPr>
          <w:rFonts w:cs="Times New Roman"/>
          <w:color w:val="FFC000"/>
          <w:lang w:val="ru-RU"/>
        </w:rPr>
        <w:t xml:space="preserve">38) </w:t>
      </w:r>
      <w:r w:rsidR="00766A36" w:rsidRPr="00766A36">
        <w:rPr>
          <w:color w:val="FFC000"/>
          <w:lang w:val="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 Костромской области в соответствии с порядком, установленным законом субъекта Российской Федерации;</w:t>
      </w:r>
    </w:p>
    <w:p w:rsidR="00B171C4" w:rsidRPr="00766A36" w:rsidRDefault="003C5632" w:rsidP="00766A36">
      <w:pPr>
        <w:widowControl/>
        <w:suppressAutoHyphens w:val="0"/>
        <w:autoSpaceDE w:val="0"/>
        <w:ind w:firstLine="720"/>
        <w:jc w:val="both"/>
        <w:rPr>
          <w:lang w:val="ru-RU"/>
        </w:rPr>
      </w:pPr>
      <w:r w:rsidRPr="00766A36">
        <w:rPr>
          <w:lang w:val="ru-RU"/>
        </w:rPr>
        <w:t>39)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B171C4" w:rsidRPr="00770CB6" w:rsidRDefault="003C5632">
      <w:pPr>
        <w:pStyle w:val="ConsPlusNormal"/>
        <w:ind w:firstLine="720"/>
        <w:jc w:val="both"/>
        <w:rPr>
          <w:szCs w:val="24"/>
        </w:rPr>
      </w:pPr>
      <w:r w:rsidRPr="00770CB6">
        <w:rPr>
          <w:szCs w:val="24"/>
        </w:rPr>
        <w:t xml:space="preserve">40) </w:t>
      </w:r>
      <w:r w:rsidRPr="00770CB6">
        <w:rPr>
          <w:rFonts w:eastAsia="Calibri"/>
          <w:szCs w:val="24"/>
        </w:rPr>
        <w:t xml:space="preserve">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w:t>
      </w:r>
      <w:r w:rsidRPr="00770CB6">
        <w:rPr>
          <w:rFonts w:eastAsia="Calibri"/>
          <w:szCs w:val="24"/>
        </w:rPr>
        <w:lastRenderedPageBreak/>
        <w:t>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B171C4" w:rsidRPr="00770CB6" w:rsidRDefault="003C5632">
      <w:pPr>
        <w:pStyle w:val="ConsPlusNormal"/>
        <w:ind w:firstLine="720"/>
        <w:jc w:val="both"/>
        <w:rPr>
          <w:rFonts w:eastAsia="Calibri"/>
          <w:szCs w:val="24"/>
        </w:rPr>
      </w:pPr>
      <w:r w:rsidRPr="00770CB6">
        <w:rPr>
          <w:szCs w:val="24"/>
        </w:rPr>
        <w:t>41)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9A1F2C" w:rsidRPr="00762B67" w:rsidRDefault="009A1F2C">
      <w:pPr>
        <w:pStyle w:val="ConsPlusNormal"/>
        <w:ind w:firstLine="720"/>
        <w:jc w:val="both"/>
        <w:rPr>
          <w:color w:val="D99594" w:themeColor="accent2" w:themeTint="99"/>
          <w:szCs w:val="24"/>
        </w:rPr>
      </w:pPr>
      <w:r w:rsidRPr="00762B67">
        <w:rPr>
          <w:color w:val="D99594" w:themeColor="accent2" w:themeTint="99"/>
          <w:szCs w:val="24"/>
        </w:rPr>
        <w:t>42)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B171C4" w:rsidRPr="00770CB6" w:rsidRDefault="003C5632">
      <w:pPr>
        <w:pStyle w:val="ConsPlusNormal"/>
        <w:ind w:firstLine="720"/>
        <w:jc w:val="both"/>
        <w:rPr>
          <w:szCs w:val="24"/>
        </w:rPr>
      </w:pPr>
      <w:r w:rsidRPr="00770CB6">
        <w:rPr>
          <w:rFonts w:eastAsia="Calibri"/>
          <w:szCs w:val="24"/>
        </w:rPr>
        <w:t>43)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A1F2C" w:rsidRPr="00770CB6" w:rsidRDefault="003C5632" w:rsidP="009A1F2C">
      <w:pPr>
        <w:pStyle w:val="ConsPlusNormal"/>
        <w:ind w:firstLine="720"/>
        <w:jc w:val="both"/>
        <w:rPr>
          <w:szCs w:val="24"/>
        </w:rPr>
      </w:pPr>
      <w:r w:rsidRPr="00770CB6">
        <w:rPr>
          <w:szCs w:val="24"/>
        </w:rPr>
        <w:t>44)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9A1F2C" w:rsidRPr="00762B67" w:rsidRDefault="009A1F2C" w:rsidP="009A1F2C">
      <w:pPr>
        <w:pStyle w:val="ConsPlusNormal"/>
        <w:ind w:firstLine="720"/>
        <w:jc w:val="both"/>
        <w:rPr>
          <w:color w:val="D99594" w:themeColor="accent2" w:themeTint="99"/>
          <w:szCs w:val="24"/>
        </w:rPr>
      </w:pPr>
      <w:r w:rsidRPr="00762B67">
        <w:rPr>
          <w:color w:val="D99594" w:themeColor="accent2" w:themeTint="99"/>
          <w:szCs w:val="24"/>
        </w:rPr>
        <w:t xml:space="preserve">45)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762B67">
        <w:rPr>
          <w:color w:val="D99594" w:themeColor="accent2" w:themeTint="99"/>
          <w:spacing w:val="-1"/>
          <w:szCs w:val="24"/>
        </w:rPr>
        <w:t xml:space="preserve">физическими лицами в жилых помещениях в целях удовлетворения личных и </w:t>
      </w:r>
      <w:r w:rsidRPr="00762B67">
        <w:rPr>
          <w:color w:val="D99594" w:themeColor="accent2" w:themeTint="99"/>
          <w:szCs w:val="24"/>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71C4" w:rsidRPr="00762B67" w:rsidRDefault="009A1F2C" w:rsidP="009A1F2C">
      <w:pPr>
        <w:pStyle w:val="ConsPlusNormal"/>
        <w:ind w:firstLine="720"/>
        <w:jc w:val="both"/>
        <w:rPr>
          <w:color w:val="D99594" w:themeColor="accent2" w:themeTint="99"/>
          <w:szCs w:val="24"/>
        </w:rPr>
      </w:pPr>
      <w:r w:rsidRPr="00762B67">
        <w:rPr>
          <w:bCs/>
          <w:color w:val="D99594" w:themeColor="accent2" w:themeTint="99"/>
          <w:szCs w:val="24"/>
        </w:rPr>
        <w:t xml:space="preserve">твердые и </w:t>
      </w:r>
      <w:r w:rsidR="00BF40D5" w:rsidRPr="00F83D08">
        <w:rPr>
          <w:bCs/>
          <w:strike/>
          <w:color w:val="FFC000"/>
          <w:szCs w:val="24"/>
        </w:rPr>
        <w:t>жидкие бытовые отходы</w:t>
      </w:r>
      <w:r w:rsidR="00BF40D5" w:rsidRPr="00F83D08">
        <w:rPr>
          <w:b/>
          <w:bCs/>
          <w:color w:val="FFC000"/>
          <w:szCs w:val="24"/>
        </w:rPr>
        <w:t xml:space="preserve"> </w:t>
      </w:r>
      <w:r w:rsidR="00BE2148" w:rsidRPr="00BF40D5">
        <w:rPr>
          <w:bCs/>
          <w:color w:val="FFC000"/>
          <w:szCs w:val="24"/>
        </w:rPr>
        <w:t>хозяйственно-бытовые сточные воды</w:t>
      </w:r>
      <w:r w:rsidR="00BE2148" w:rsidRPr="00BE2148">
        <w:rPr>
          <w:bCs/>
          <w:color w:val="FF0000"/>
          <w:szCs w:val="24"/>
        </w:rPr>
        <w:t xml:space="preserve"> </w:t>
      </w:r>
      <w:r w:rsidRPr="00762B67">
        <w:rPr>
          <w:bCs/>
          <w:color w:val="D99594" w:themeColor="accent2" w:themeTint="99"/>
          <w:szCs w:val="24"/>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 централизованной канализации и др.);</w:t>
      </w:r>
    </w:p>
    <w:p w:rsidR="00B171C4" w:rsidRPr="00770CB6" w:rsidRDefault="003C5632">
      <w:pPr>
        <w:pStyle w:val="ConsPlusNormal"/>
        <w:ind w:firstLine="720"/>
        <w:jc w:val="both"/>
        <w:rPr>
          <w:szCs w:val="24"/>
        </w:rPr>
      </w:pPr>
      <w:r w:rsidRPr="00770CB6">
        <w:rPr>
          <w:szCs w:val="24"/>
        </w:rPr>
        <w:t>4</w:t>
      </w:r>
      <w:r w:rsidR="000741B5">
        <w:rPr>
          <w:szCs w:val="24"/>
        </w:rPr>
        <w:t>6</w:t>
      </w:r>
      <w:r w:rsidRPr="00770CB6">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142EA" w:rsidRPr="008F53AE" w:rsidRDefault="002142EA" w:rsidP="002142EA">
      <w:pPr>
        <w:autoSpaceDE w:val="0"/>
        <w:autoSpaceDN w:val="0"/>
        <w:adjustRightInd w:val="0"/>
        <w:ind w:firstLine="709"/>
        <w:jc w:val="both"/>
        <w:rPr>
          <w:color w:val="00FFCC"/>
          <w:lang w:val="ru-RU"/>
        </w:rPr>
      </w:pPr>
      <w:r w:rsidRPr="008F53AE">
        <w:rPr>
          <w:color w:val="00FFCC"/>
          <w:lang w:val="ru-RU"/>
        </w:rPr>
        <w:t>46.1)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2142EA" w:rsidRPr="008F53AE" w:rsidRDefault="002142EA" w:rsidP="002142EA">
      <w:pPr>
        <w:autoSpaceDE w:val="0"/>
        <w:autoSpaceDN w:val="0"/>
        <w:adjustRightInd w:val="0"/>
        <w:ind w:firstLine="709"/>
        <w:jc w:val="both"/>
        <w:rPr>
          <w:color w:val="00FFCC"/>
          <w:lang w:val="ru-RU"/>
        </w:rPr>
      </w:pPr>
      <w:r w:rsidRPr="008F53AE">
        <w:rPr>
          <w:color w:val="00FFCC"/>
          <w:lang w:val="ru-RU"/>
        </w:rPr>
        <w:t>46.2)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71C4" w:rsidRPr="00770CB6" w:rsidRDefault="003C5632">
      <w:pPr>
        <w:pStyle w:val="ConsPlusNormal"/>
        <w:ind w:firstLine="720"/>
        <w:jc w:val="both"/>
        <w:rPr>
          <w:szCs w:val="24"/>
        </w:rPr>
      </w:pPr>
      <w:r w:rsidRPr="00770CB6">
        <w:rPr>
          <w:szCs w:val="24"/>
        </w:rPr>
        <w:t>4</w:t>
      </w:r>
      <w:r w:rsidR="000741B5">
        <w:rPr>
          <w:szCs w:val="24"/>
        </w:rPr>
        <w:t>7</w:t>
      </w:r>
      <w:r w:rsidRPr="00770CB6">
        <w:rPr>
          <w:szCs w:val="24"/>
        </w:rPr>
        <w:t>)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0741B5" w:rsidRPr="00F8522F" w:rsidRDefault="000741B5" w:rsidP="000741B5">
      <w:pPr>
        <w:pStyle w:val="ConsPlusNormal"/>
        <w:ind w:firstLine="720"/>
        <w:jc w:val="both"/>
        <w:rPr>
          <w:color w:val="FFC000"/>
          <w:szCs w:val="24"/>
        </w:rPr>
      </w:pPr>
      <w:r w:rsidRPr="00F8522F">
        <w:rPr>
          <w:color w:val="FFC000"/>
          <w:szCs w:val="24"/>
        </w:rPr>
        <w:t>47.1)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9A1F2C" w:rsidRPr="00762B67" w:rsidRDefault="009A1F2C">
      <w:pPr>
        <w:pStyle w:val="ConsPlusNormal"/>
        <w:ind w:firstLine="720"/>
        <w:jc w:val="both"/>
        <w:rPr>
          <w:color w:val="D99594" w:themeColor="accent2" w:themeTint="99"/>
          <w:szCs w:val="24"/>
        </w:rPr>
      </w:pPr>
      <w:r w:rsidRPr="00762B67">
        <w:rPr>
          <w:color w:val="D99594" w:themeColor="accent2" w:themeTint="99"/>
          <w:szCs w:val="24"/>
        </w:rPr>
        <w:t>4</w:t>
      </w:r>
      <w:r w:rsidR="000741B5" w:rsidRPr="00762B67">
        <w:rPr>
          <w:color w:val="D99594" w:themeColor="accent2" w:themeTint="99"/>
          <w:szCs w:val="24"/>
        </w:rPr>
        <w:t>8</w:t>
      </w:r>
      <w:r w:rsidRPr="00762B67">
        <w:rPr>
          <w:color w:val="D99594" w:themeColor="accent2" w:themeTint="99"/>
          <w:szCs w:val="24"/>
        </w:rPr>
        <w:t xml:space="preserve">) </w:t>
      </w:r>
      <w:r w:rsidRPr="00762B67">
        <w:rPr>
          <w:bCs/>
          <w:color w:val="D99594" w:themeColor="accent2" w:themeTint="99"/>
          <w:szCs w:val="24"/>
        </w:rPr>
        <w:t>уничтожение зеленых насаждений</w:t>
      </w:r>
      <w:r w:rsidRPr="00762B67">
        <w:rPr>
          <w:b/>
          <w:bCs/>
          <w:color w:val="D99594" w:themeColor="accent2" w:themeTint="99"/>
          <w:szCs w:val="24"/>
        </w:rPr>
        <w:t xml:space="preserve"> - </w:t>
      </w:r>
      <w:r w:rsidRPr="00762B67">
        <w:rPr>
          <w:color w:val="D99594" w:themeColor="accent2" w:themeTint="99"/>
          <w:szCs w:val="24"/>
        </w:rPr>
        <w:t>повреждение зеленых насаждений, повлекшее прекращение роста и (или) их гибель;</w:t>
      </w:r>
    </w:p>
    <w:p w:rsidR="00B171C4" w:rsidRPr="00770CB6" w:rsidRDefault="000741B5">
      <w:pPr>
        <w:pStyle w:val="ConsPlusNormal"/>
        <w:ind w:firstLine="720"/>
        <w:jc w:val="both"/>
        <w:rPr>
          <w:szCs w:val="24"/>
        </w:rPr>
      </w:pPr>
      <w:r>
        <w:rPr>
          <w:szCs w:val="24"/>
        </w:rPr>
        <w:lastRenderedPageBreak/>
        <w:t>49</w:t>
      </w:r>
      <w:r w:rsidR="003C5632" w:rsidRPr="00770CB6">
        <w:rPr>
          <w:szCs w:val="24"/>
        </w:rPr>
        <w:t>) урна - емкость, специально предназначенная для сбора мусора, выполненная из несгораемых материалов;</w:t>
      </w:r>
    </w:p>
    <w:p w:rsidR="00B171C4" w:rsidRPr="00770CB6" w:rsidRDefault="003C5632">
      <w:pPr>
        <w:pStyle w:val="ConsPlusNormal"/>
        <w:ind w:firstLine="720"/>
        <w:jc w:val="both"/>
        <w:rPr>
          <w:szCs w:val="24"/>
        </w:rPr>
      </w:pPr>
      <w:r w:rsidRPr="00770CB6">
        <w:rPr>
          <w:szCs w:val="24"/>
        </w:rPr>
        <w:t>5</w:t>
      </w:r>
      <w:r w:rsidR="000741B5">
        <w:rPr>
          <w:szCs w:val="24"/>
        </w:rPr>
        <w:t>0</w:t>
      </w:r>
      <w:r w:rsidRPr="00770CB6">
        <w:rPr>
          <w:szCs w:val="24"/>
        </w:rPr>
        <w:t xml:space="preserve">) фасад здания - наружная сторона здания или сооружения. Различают главный, </w:t>
      </w:r>
      <w:r w:rsidR="002142EA" w:rsidRPr="008F53AE">
        <w:rPr>
          <w:color w:val="00FFCC"/>
          <w:szCs w:val="24"/>
        </w:rPr>
        <w:t>боковой</w:t>
      </w:r>
      <w:r w:rsidRPr="008F53AE">
        <w:rPr>
          <w:color w:val="00FFCC"/>
          <w:szCs w:val="24"/>
        </w:rPr>
        <w:t xml:space="preserve"> </w:t>
      </w:r>
      <w:r w:rsidRPr="00770CB6">
        <w:rPr>
          <w:szCs w:val="24"/>
        </w:rPr>
        <w:t>и дворовый фасады. 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295999" w:rsidRDefault="00295999">
      <w:pPr>
        <w:pStyle w:val="ConsPlusNormal"/>
        <w:ind w:firstLine="720"/>
        <w:jc w:val="both"/>
        <w:rPr>
          <w:rFonts w:eastAsia="Calibri"/>
          <w:color w:val="0070C0"/>
        </w:rPr>
      </w:pPr>
      <w:r w:rsidRPr="000041C2">
        <w:rPr>
          <w:rFonts w:eastAsia="Calibri"/>
          <w:color w:val="0070C0"/>
        </w:rPr>
        <w:t>5</w:t>
      </w:r>
      <w:r w:rsidR="000741B5">
        <w:rPr>
          <w:rFonts w:eastAsia="Calibri"/>
          <w:color w:val="0070C0"/>
        </w:rPr>
        <w:t>1</w:t>
      </w:r>
      <w:r w:rsidRPr="000041C2">
        <w:rPr>
          <w:rFonts w:eastAsia="Calibri"/>
          <w:color w:val="0070C0"/>
        </w:rPr>
        <w:t>) 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
    <w:p w:rsidR="00B171C4" w:rsidRPr="00770CB6" w:rsidRDefault="003C5632">
      <w:pPr>
        <w:pStyle w:val="ConsPlusNormal"/>
        <w:ind w:firstLine="720"/>
        <w:jc w:val="both"/>
        <w:rPr>
          <w:szCs w:val="24"/>
        </w:rPr>
      </w:pPr>
      <w:r w:rsidRPr="00770CB6">
        <w:rPr>
          <w:szCs w:val="24"/>
        </w:rPr>
        <w:t>5</w:t>
      </w:r>
      <w:r w:rsidR="000741B5">
        <w:rPr>
          <w:szCs w:val="24"/>
        </w:rPr>
        <w:t>2</w:t>
      </w:r>
      <w:r w:rsidRPr="00770CB6">
        <w:rPr>
          <w:szCs w:val="24"/>
        </w:rPr>
        <w:t xml:space="preserve">) </w:t>
      </w:r>
      <w:r w:rsidRPr="00770CB6">
        <w:rPr>
          <w:color w:val="000000"/>
          <w:szCs w:val="24"/>
          <w:shd w:val="clear" w:color="auto" w:fill="FFFFFF"/>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B171C4" w:rsidRDefault="003C5632">
      <w:pPr>
        <w:pStyle w:val="ConsPlusNormal"/>
        <w:ind w:firstLine="720"/>
        <w:jc w:val="both"/>
        <w:rPr>
          <w:szCs w:val="24"/>
        </w:rPr>
      </w:pPr>
      <w:r w:rsidRPr="00770CB6">
        <w:rPr>
          <w:szCs w:val="24"/>
        </w:rPr>
        <w:t>5</w:t>
      </w:r>
      <w:r w:rsidR="000741B5">
        <w:rPr>
          <w:szCs w:val="24"/>
        </w:rPr>
        <w:t>3</w:t>
      </w:r>
      <w:r w:rsidRPr="00770CB6">
        <w:rPr>
          <w:szCs w:val="24"/>
        </w:rPr>
        <w:t>) чистота - соответствие содержания территорий, зданий и других объектов требованиям, установленным настоящими правилами</w:t>
      </w:r>
      <w:r w:rsidR="00295999" w:rsidRPr="00295999">
        <w:rPr>
          <w:color w:val="0070C0"/>
          <w:szCs w:val="24"/>
        </w:rPr>
        <w:t>;</w:t>
      </w:r>
    </w:p>
    <w:p w:rsidR="00295999" w:rsidRPr="00295999" w:rsidRDefault="00295999" w:rsidP="00295999">
      <w:pPr>
        <w:ind w:firstLine="709"/>
        <w:jc w:val="both"/>
        <w:rPr>
          <w:rFonts w:eastAsia="Calibri" w:cs="Times New Roman"/>
          <w:color w:val="0070C0"/>
          <w:lang w:val="ru-RU"/>
        </w:rPr>
      </w:pPr>
      <w:r w:rsidRPr="00295999">
        <w:rPr>
          <w:rFonts w:eastAsia="Calibri" w:cs="Times New Roman"/>
          <w:color w:val="0070C0"/>
          <w:lang w:val="ru-RU"/>
        </w:rPr>
        <w:t>5</w:t>
      </w:r>
      <w:r w:rsidR="000741B5">
        <w:rPr>
          <w:rFonts w:eastAsia="Calibri" w:cs="Times New Roman"/>
          <w:color w:val="0070C0"/>
          <w:lang w:val="ru-RU"/>
        </w:rPr>
        <w:t>4</w:t>
      </w:r>
      <w:r w:rsidRPr="00295999">
        <w:rPr>
          <w:rFonts w:eastAsia="Calibri" w:cs="Times New Roman"/>
          <w:color w:val="0070C0"/>
          <w:lang w:val="ru-RU"/>
        </w:rPr>
        <w:t>)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295999" w:rsidRPr="00770CB6" w:rsidRDefault="00295999" w:rsidP="00295999">
      <w:pPr>
        <w:pStyle w:val="ConsPlusNormal"/>
        <w:ind w:firstLine="720"/>
        <w:jc w:val="both"/>
        <w:rPr>
          <w:szCs w:val="24"/>
        </w:rPr>
      </w:pPr>
      <w:r w:rsidRPr="000041C2">
        <w:rPr>
          <w:rFonts w:eastAsia="Calibri"/>
          <w:color w:val="0070C0"/>
        </w:rPr>
        <w:t>5</w:t>
      </w:r>
      <w:r w:rsidR="000741B5">
        <w:rPr>
          <w:rFonts w:eastAsia="Calibri"/>
          <w:color w:val="0070C0"/>
        </w:rPr>
        <w:t>5</w:t>
      </w:r>
      <w:r w:rsidRPr="000041C2">
        <w:rPr>
          <w:rFonts w:eastAsia="Calibri"/>
          <w:color w:val="0070C0"/>
        </w:rPr>
        <w:t xml:space="preserve">) </w:t>
      </w:r>
      <w:r w:rsidRPr="000041C2">
        <w:rPr>
          <w:color w:val="0070C0"/>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0041C2">
        <w:rPr>
          <w:rFonts w:eastAsia="Calibri"/>
          <w:color w:val="0070C0"/>
        </w:rPr>
        <w:t xml:space="preserve">фекальные отходы и </w:t>
      </w:r>
      <w:r w:rsidRPr="000041C2">
        <w:rPr>
          <w:color w:val="0070C0"/>
        </w:rPr>
        <w:t>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r>
        <w:rPr>
          <w:color w:val="0070C0"/>
        </w:rPr>
        <w:t>.</w:t>
      </w:r>
    </w:p>
    <w:p w:rsidR="00B171C4" w:rsidRDefault="00F8522F">
      <w:pPr>
        <w:pStyle w:val="ConsPlusNormal"/>
        <w:ind w:firstLine="720"/>
        <w:jc w:val="both"/>
        <w:rPr>
          <w:color w:val="FFC000"/>
          <w:szCs w:val="24"/>
        </w:rPr>
      </w:pPr>
      <w:r>
        <w:rPr>
          <w:color w:val="FFC000"/>
          <w:szCs w:val="24"/>
        </w:rPr>
        <w:t xml:space="preserve"> </w:t>
      </w:r>
      <w:r w:rsidRPr="00F8522F">
        <w:rPr>
          <w:color w:val="FFC000"/>
          <w:szCs w:val="24"/>
        </w:rPr>
        <w:t>5</w:t>
      </w:r>
      <w:r w:rsidR="000741B5">
        <w:rPr>
          <w:color w:val="FFC000"/>
          <w:szCs w:val="24"/>
        </w:rPr>
        <w:t>6</w:t>
      </w:r>
      <w:r w:rsidRPr="00F8522F">
        <w:rPr>
          <w:color w:val="FFC000"/>
          <w:szCs w:val="24"/>
        </w:rPr>
        <w:t>) штендер – выносное средство размещения информации, не предназначенное для стационарного закрепления на объекте недвижимости, устанавливаемое хозяйствующим субъектом в часы его работы.</w:t>
      </w:r>
    </w:p>
    <w:p w:rsidR="00F8522F" w:rsidRPr="00770CB6" w:rsidRDefault="00F8522F">
      <w:pPr>
        <w:pStyle w:val="ConsPlusNormal"/>
        <w:ind w:firstLine="720"/>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Обязанности по организации и (или) производству работ по уборке и содержанию территорий и иных объектов возлагаются:</w:t>
      </w:r>
    </w:p>
    <w:p w:rsidR="00B171C4" w:rsidRPr="00770CB6" w:rsidRDefault="003C5632">
      <w:pPr>
        <w:ind w:firstLine="720"/>
        <w:jc w:val="both"/>
        <w:rPr>
          <w:rFonts w:cs="Times New Roman"/>
          <w:lang w:val="ru-RU"/>
        </w:rPr>
      </w:pPr>
      <w:r w:rsidRPr="00770CB6">
        <w:rPr>
          <w:rFonts w:cs="Times New Roman"/>
          <w:lang w:val="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B171C4" w:rsidRPr="00770CB6" w:rsidRDefault="003C5632">
      <w:pPr>
        <w:ind w:firstLine="720"/>
        <w:jc w:val="both"/>
        <w:rPr>
          <w:rFonts w:cs="Times New Roman"/>
          <w:lang w:val="ru-RU"/>
        </w:rPr>
      </w:pPr>
      <w:r w:rsidRPr="00770CB6">
        <w:rPr>
          <w:rFonts w:cs="Times New Roman"/>
          <w:lang w:val="ru-RU"/>
        </w:rPr>
        <w:t>2) по содержанию зданий, сооружений и объектов инфраструктуры – на собственников, владельцев, пользователей указанных объектов;</w:t>
      </w:r>
    </w:p>
    <w:p w:rsidR="00B171C4" w:rsidRPr="00770CB6" w:rsidRDefault="003C5632">
      <w:pPr>
        <w:ind w:firstLine="720"/>
        <w:jc w:val="both"/>
        <w:rPr>
          <w:rFonts w:cs="Times New Roman"/>
          <w:lang w:val="ru-RU"/>
        </w:rPr>
      </w:pPr>
      <w:r w:rsidRPr="00770CB6">
        <w:rPr>
          <w:rFonts w:cs="Times New Roman"/>
          <w:lang w:val="ru-RU"/>
        </w:rPr>
        <w:lastRenderedPageBreak/>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B171C4" w:rsidRPr="00770CB6" w:rsidRDefault="003C5632">
      <w:pPr>
        <w:ind w:firstLine="720"/>
        <w:jc w:val="both"/>
        <w:rPr>
          <w:rFonts w:cs="Times New Roman"/>
          <w:lang w:val="ru-RU"/>
        </w:rPr>
      </w:pPr>
      <w:r w:rsidRPr="00770CB6">
        <w:rPr>
          <w:rFonts w:cs="Times New Roman"/>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171C4" w:rsidRPr="00770CB6" w:rsidRDefault="003C5632">
      <w:pPr>
        <w:ind w:firstLine="720"/>
        <w:jc w:val="both"/>
        <w:rPr>
          <w:rFonts w:cs="Times New Roman"/>
          <w:lang w:val="ru-RU"/>
        </w:rPr>
      </w:pPr>
      <w:r w:rsidRPr="00770CB6">
        <w:rPr>
          <w:rFonts w:cs="Times New Roman"/>
          <w:lang w:val="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B171C4" w:rsidRPr="00770CB6" w:rsidRDefault="003C5632">
      <w:pPr>
        <w:ind w:firstLine="720"/>
        <w:jc w:val="both"/>
        <w:rPr>
          <w:rFonts w:cs="Times New Roman"/>
          <w:lang w:val="ru-RU"/>
        </w:rPr>
      </w:pPr>
      <w:r w:rsidRPr="00770CB6">
        <w:rPr>
          <w:rFonts w:cs="Times New Roman"/>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B171C4" w:rsidRPr="00770CB6" w:rsidRDefault="003C5632">
      <w:pPr>
        <w:ind w:firstLine="720"/>
        <w:jc w:val="both"/>
        <w:rPr>
          <w:rFonts w:cs="Times New Roman"/>
          <w:lang w:val="ru-RU"/>
        </w:rPr>
      </w:pPr>
      <w:r w:rsidRPr="00770CB6">
        <w:rPr>
          <w:rFonts w:cs="Times New Roman"/>
          <w:lang w:val="ru-RU"/>
        </w:rPr>
        <w:t>7) по уборке и содержанию водных объектов в зонах отдыха – на хозяйствующие субъекты, за которыми закреплены зоны отдыха;</w:t>
      </w:r>
    </w:p>
    <w:p w:rsidR="00B171C4" w:rsidRPr="00770CB6" w:rsidRDefault="003C5632">
      <w:pPr>
        <w:shd w:val="clear" w:color="auto" w:fill="FFFFFF"/>
        <w:tabs>
          <w:tab w:val="left" w:pos="950"/>
        </w:tabs>
        <w:ind w:firstLine="720"/>
        <w:jc w:val="both"/>
        <w:rPr>
          <w:rFonts w:cs="Times New Roman"/>
          <w:lang w:val="ru-RU"/>
        </w:rPr>
      </w:pPr>
      <w:r w:rsidRPr="00770CB6">
        <w:rPr>
          <w:rFonts w:cs="Times New Roman"/>
          <w:lang w:val="ru-RU"/>
        </w:rPr>
        <w:t>8) по уборке и содержанию территории частного домовладения – на собственника, владельца, пользователя частного домовладения:</w:t>
      </w:r>
    </w:p>
    <w:p w:rsidR="00B171C4" w:rsidRPr="00770CB6" w:rsidRDefault="003C5632">
      <w:pPr>
        <w:ind w:firstLine="720"/>
        <w:jc w:val="both"/>
        <w:rPr>
          <w:rFonts w:cs="Times New Roman"/>
          <w:lang w:val="ru-RU"/>
        </w:rPr>
      </w:pPr>
      <w:r w:rsidRPr="00770CB6">
        <w:rPr>
          <w:rFonts w:cs="Times New Roman"/>
          <w:lang w:val="ru-RU"/>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B171C4" w:rsidRPr="00770CB6" w:rsidRDefault="003C5632">
      <w:pPr>
        <w:ind w:firstLine="720"/>
        <w:jc w:val="both"/>
        <w:rPr>
          <w:rFonts w:cs="Times New Roman"/>
          <w:lang w:val="ru-RU"/>
        </w:rPr>
      </w:pPr>
      <w:r w:rsidRPr="00770CB6">
        <w:rPr>
          <w:rFonts w:cs="Times New Roman"/>
          <w:lang w:val="ru-RU"/>
        </w:rPr>
        <w:t>10) по уборке и содержанию контейнерных площадок в благоустроенном жилищном фонде – на организации жилищно-коммунального хозяйства;</w:t>
      </w:r>
    </w:p>
    <w:p w:rsidR="00B171C4" w:rsidRPr="00770CB6" w:rsidRDefault="003C5632">
      <w:pPr>
        <w:ind w:firstLine="720"/>
        <w:jc w:val="both"/>
        <w:rPr>
          <w:rFonts w:cs="Times New Roman"/>
          <w:lang w:val="ru-RU"/>
        </w:rPr>
      </w:pPr>
      <w:r w:rsidRPr="00770CB6">
        <w:rPr>
          <w:rFonts w:cs="Times New Roman"/>
          <w:lang w:val="ru-RU"/>
        </w:rPr>
        <w:t>11) по оборудованию, содержанию и уборке контейнерных площадок, принадлежащих хозяйствующим субъектам – на хозяйствующие субъекты;</w:t>
      </w:r>
    </w:p>
    <w:p w:rsidR="00B171C4" w:rsidRPr="00770CB6" w:rsidRDefault="003C5632">
      <w:pPr>
        <w:ind w:firstLine="720"/>
        <w:jc w:val="both"/>
        <w:rPr>
          <w:rFonts w:cs="Times New Roman"/>
          <w:lang w:val="ru-RU"/>
        </w:rPr>
      </w:pPr>
      <w:r w:rsidRPr="00770CB6">
        <w:rPr>
          <w:rFonts w:cs="Times New Roman"/>
          <w:lang w:val="ru-RU"/>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B171C4" w:rsidRPr="00770CB6" w:rsidRDefault="003C5632">
      <w:pPr>
        <w:ind w:firstLine="720"/>
        <w:jc w:val="both"/>
        <w:rPr>
          <w:rFonts w:cs="Times New Roman"/>
          <w:lang w:val="ru-RU"/>
        </w:rPr>
      </w:pPr>
      <w:r w:rsidRPr="00770CB6">
        <w:rPr>
          <w:rFonts w:cs="Times New Roman"/>
          <w:lang w:val="ru-RU"/>
        </w:rPr>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B171C4" w:rsidRPr="00770CB6" w:rsidRDefault="003C5632">
      <w:pPr>
        <w:ind w:firstLine="720"/>
        <w:jc w:val="both"/>
        <w:rPr>
          <w:rFonts w:cs="Times New Roman"/>
          <w:lang w:val="ru-RU"/>
        </w:rPr>
      </w:pPr>
      <w:r w:rsidRPr="00770CB6">
        <w:rPr>
          <w:rFonts w:cs="Times New Roman"/>
          <w:lang w:val="ru-RU"/>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90266C" w:rsidRPr="00470DAA" w:rsidRDefault="003C5632" w:rsidP="005A35C1">
      <w:pPr>
        <w:spacing w:after="1" w:line="220" w:lineRule="atLeast"/>
        <w:ind w:firstLine="708"/>
        <w:jc w:val="both"/>
        <w:rPr>
          <w:rFonts w:cs="Times New Roman"/>
          <w:color w:val="FF0000"/>
          <w:sz w:val="28"/>
          <w:szCs w:val="28"/>
          <w:lang w:val="ru-RU"/>
        </w:rPr>
      </w:pPr>
      <w:r w:rsidRPr="00470DAA">
        <w:rPr>
          <w:rFonts w:cs="Times New Roman"/>
          <w:color w:val="FF0000"/>
          <w:lang w:val="ru-RU"/>
        </w:rPr>
        <w:t xml:space="preserve">15) </w:t>
      </w:r>
      <w:r w:rsidR="0090266C" w:rsidRPr="00470DAA">
        <w:rPr>
          <w:rFonts w:cs="Times New Roman"/>
          <w:color w:val="FF0000"/>
          <w:lang w:val="ru-RU"/>
        </w:rPr>
        <w:t xml:space="preserve">по ликвидации </w:t>
      </w:r>
      <w:r w:rsidR="00A25E58" w:rsidRPr="00470DAA">
        <w:rPr>
          <w:rFonts w:cs="Times New Roman"/>
          <w:color w:val="FF0000"/>
          <w:lang w:val="ru-RU"/>
        </w:rPr>
        <w:t xml:space="preserve">стихийных свалок </w:t>
      </w:r>
      <w:r w:rsidR="005A35C1" w:rsidRPr="00470DAA">
        <w:rPr>
          <w:rFonts w:cs="Times New Roman"/>
          <w:color w:val="FF0000"/>
          <w:lang w:val="ru-RU"/>
        </w:rPr>
        <w:t>мусора и иных загрязнений территори</w:t>
      </w:r>
      <w:r w:rsidR="009A43F6">
        <w:rPr>
          <w:rFonts w:cs="Times New Roman"/>
          <w:color w:val="FF0000"/>
          <w:lang w:val="ru-RU"/>
        </w:rPr>
        <w:t>и</w:t>
      </w:r>
      <w:r w:rsidR="005A35C1" w:rsidRPr="00470DAA">
        <w:rPr>
          <w:rFonts w:cs="Times New Roman"/>
          <w:color w:val="FF0000"/>
          <w:lang w:val="ru-RU"/>
        </w:rPr>
        <w:t xml:space="preserve"> - </w:t>
      </w:r>
      <w:r w:rsidR="0090266C" w:rsidRPr="00470DAA">
        <w:rPr>
          <w:rFonts w:cs="Times New Roman"/>
          <w:color w:val="FF0000"/>
          <w:lang w:val="ru-RU"/>
        </w:rPr>
        <w:t>на лиц разместивших отходы в несанкционированных местах</w:t>
      </w:r>
      <w:r w:rsidR="005A35C1" w:rsidRPr="00470DAA">
        <w:rPr>
          <w:rFonts w:cs="Times New Roman"/>
          <w:color w:val="FF0000"/>
          <w:lang w:val="ru-RU"/>
        </w:rPr>
        <w:t>, а в</w:t>
      </w:r>
      <w:r w:rsidR="0090266C" w:rsidRPr="00470DAA">
        <w:rPr>
          <w:rFonts w:cs="Times New Roman"/>
          <w:color w:val="FF0000"/>
          <w:lang w:val="ru-RU"/>
        </w:rPr>
        <w:t xml:space="preserve"> случае невозможности установления виновников</w:t>
      </w:r>
      <w:r w:rsidR="005A35C1" w:rsidRPr="00470DAA">
        <w:rPr>
          <w:rFonts w:cs="Times New Roman"/>
          <w:color w:val="FF0000"/>
          <w:lang w:val="ru-RU"/>
        </w:rPr>
        <w:t xml:space="preserve">, </w:t>
      </w:r>
      <w:r w:rsidR="0090266C" w:rsidRPr="00470DAA">
        <w:rPr>
          <w:rFonts w:cs="Times New Roman"/>
          <w:color w:val="FF0000"/>
          <w:lang w:val="ru-RU"/>
        </w:rPr>
        <w:t xml:space="preserve">к их ликвидации привлекаются хозяйствующие субъекты и физические лица, в собственности, владении или пользовании которых находятся </w:t>
      </w:r>
      <w:r w:rsidR="00783A38">
        <w:rPr>
          <w:rFonts w:cs="Times New Roman"/>
          <w:color w:val="FF0000"/>
          <w:lang w:val="ru-RU"/>
        </w:rPr>
        <w:t>данные</w:t>
      </w:r>
      <w:r w:rsidR="0090266C" w:rsidRPr="00470DAA">
        <w:rPr>
          <w:rFonts w:cs="Times New Roman"/>
          <w:color w:val="FF0000"/>
          <w:lang w:val="ru-RU"/>
        </w:rPr>
        <w:t xml:space="preserve"> территории</w:t>
      </w:r>
      <w:r w:rsidR="005A35C1" w:rsidRPr="00470DAA">
        <w:rPr>
          <w:rFonts w:cs="Times New Roman"/>
          <w:color w:val="FF0000"/>
          <w:lang w:val="ru-RU"/>
        </w:rPr>
        <w:t>;</w:t>
      </w:r>
    </w:p>
    <w:p w:rsidR="00B171C4" w:rsidRPr="00770CB6" w:rsidRDefault="003C5632">
      <w:pPr>
        <w:ind w:firstLine="720"/>
        <w:jc w:val="both"/>
        <w:rPr>
          <w:rFonts w:cs="Times New Roman"/>
          <w:lang w:val="ru-RU"/>
        </w:rPr>
      </w:pPr>
      <w:r w:rsidRPr="00770CB6">
        <w:rPr>
          <w:rFonts w:cs="Times New Roman"/>
          <w:lang w:val="ru-RU"/>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B171C4" w:rsidRPr="00770CB6" w:rsidRDefault="003C5632">
      <w:pPr>
        <w:ind w:firstLine="720"/>
        <w:jc w:val="both"/>
        <w:rPr>
          <w:rFonts w:cs="Times New Roman"/>
          <w:lang w:val="ru-RU"/>
        </w:rPr>
      </w:pPr>
      <w:r w:rsidRPr="00770CB6">
        <w:rPr>
          <w:rFonts w:cs="Times New Roman"/>
          <w:lang w:val="ru-RU"/>
        </w:rPr>
        <w:t>17) по содержанию жилищного фонда - на собственников, хозяйствующие субъекты, организации жилищно-коммунального хозяйства;</w:t>
      </w:r>
    </w:p>
    <w:p w:rsidR="00B171C4" w:rsidRPr="00770CB6" w:rsidRDefault="003C5632">
      <w:pPr>
        <w:ind w:firstLine="720"/>
        <w:jc w:val="both"/>
        <w:rPr>
          <w:rFonts w:cs="Times New Roman"/>
          <w:lang w:val="ru-RU"/>
        </w:rPr>
      </w:pPr>
      <w:r w:rsidRPr="00770CB6">
        <w:rPr>
          <w:rFonts w:cs="Times New Roman"/>
          <w:lang w:val="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B171C4" w:rsidRPr="00770CB6" w:rsidRDefault="003C5632">
      <w:pPr>
        <w:ind w:firstLine="720"/>
        <w:jc w:val="both"/>
        <w:rPr>
          <w:rFonts w:cs="Times New Roman"/>
          <w:lang w:val="ru-RU"/>
        </w:rPr>
      </w:pPr>
      <w:r w:rsidRPr="00770CB6">
        <w:rPr>
          <w:rFonts w:cs="Times New Roman"/>
          <w:lang w:val="ru-RU"/>
        </w:rPr>
        <w:lastRenderedPageBreak/>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B171C4" w:rsidRPr="00770CB6" w:rsidRDefault="003C5632">
      <w:pPr>
        <w:ind w:firstLine="720"/>
        <w:jc w:val="both"/>
        <w:rPr>
          <w:rFonts w:cs="Times New Roman"/>
          <w:lang w:val="ru-RU"/>
        </w:rPr>
      </w:pPr>
      <w:r w:rsidRPr="00770CB6">
        <w:rPr>
          <w:rFonts w:cs="Times New Roman"/>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171C4" w:rsidRPr="00770CB6" w:rsidRDefault="003C5632">
      <w:pPr>
        <w:ind w:firstLine="720"/>
        <w:jc w:val="both"/>
        <w:rPr>
          <w:rFonts w:cs="Times New Roman"/>
          <w:lang w:val="ru-RU"/>
        </w:rPr>
      </w:pPr>
      <w:r w:rsidRPr="00770CB6">
        <w:rPr>
          <w:rFonts w:cs="Times New Roman"/>
          <w:lang w:val="ru-RU"/>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B171C4" w:rsidRPr="00770CB6" w:rsidRDefault="003C5632">
      <w:pPr>
        <w:ind w:firstLine="720"/>
        <w:jc w:val="both"/>
        <w:rPr>
          <w:lang w:val="ru-RU"/>
        </w:rPr>
      </w:pPr>
      <w:r w:rsidRPr="00770CB6">
        <w:rPr>
          <w:rFonts w:cs="Times New Roman"/>
          <w:lang w:val="ru-RU"/>
        </w:rPr>
        <w:t>3) по объектам, находящимся в частной собственности, – на собственников объектов.</w:t>
      </w:r>
    </w:p>
    <w:p w:rsidR="00B171C4" w:rsidRPr="00770CB6" w:rsidRDefault="00B171C4">
      <w:pPr>
        <w:pStyle w:val="ConsPlusNormal"/>
        <w:ind w:firstLine="720"/>
        <w:jc w:val="center"/>
        <w:rPr>
          <w:szCs w:val="24"/>
        </w:rPr>
      </w:pPr>
    </w:p>
    <w:p w:rsidR="00B171C4" w:rsidRPr="00770CB6" w:rsidRDefault="003C5632">
      <w:pPr>
        <w:pStyle w:val="ConsPlusNormal"/>
        <w:ind w:firstLine="720"/>
        <w:jc w:val="center"/>
        <w:rPr>
          <w:szCs w:val="24"/>
        </w:rPr>
      </w:pPr>
      <w:r w:rsidRPr="00770CB6">
        <w:rPr>
          <w:szCs w:val="24"/>
        </w:rPr>
        <w:t>Глава 2. ПРАВИЛА ОРГАНИЗАЦИИ И ПРОИЗВОДСТВА УБОРОЧНЫХ РАБОТ</w:t>
      </w:r>
    </w:p>
    <w:p w:rsidR="00B171C4" w:rsidRPr="00770CB6" w:rsidRDefault="00B171C4">
      <w:pPr>
        <w:pStyle w:val="ConsPlusNormal"/>
        <w:ind w:firstLine="720"/>
        <w:jc w:val="center"/>
        <w:rPr>
          <w:szCs w:val="24"/>
        </w:rPr>
      </w:pPr>
    </w:p>
    <w:p w:rsidR="00B171C4" w:rsidRPr="00770CB6" w:rsidRDefault="003C5632">
      <w:pPr>
        <w:pStyle w:val="ConsPlusNormal"/>
        <w:ind w:firstLine="720"/>
        <w:jc w:val="both"/>
        <w:rPr>
          <w:szCs w:val="24"/>
        </w:rPr>
      </w:pPr>
      <w:r w:rsidRPr="00770CB6">
        <w:rPr>
          <w:szCs w:val="24"/>
        </w:rPr>
        <w:t>Статья 5. Уборка мест общественного пользования</w:t>
      </w:r>
    </w:p>
    <w:p w:rsidR="00B171C4" w:rsidRPr="00770CB6" w:rsidRDefault="00B171C4">
      <w:pPr>
        <w:pStyle w:val="ConsPlusNormal"/>
        <w:ind w:firstLine="720"/>
        <w:jc w:val="both"/>
        <w:rPr>
          <w:szCs w:val="24"/>
        </w:rPr>
      </w:pPr>
    </w:p>
    <w:p w:rsidR="00B171C4" w:rsidRPr="00770CB6" w:rsidRDefault="003C5632">
      <w:pPr>
        <w:ind w:firstLine="720"/>
        <w:jc w:val="both"/>
        <w:rPr>
          <w:rFonts w:cs="Times New Roman"/>
          <w:lang w:val="ru-RU"/>
        </w:rPr>
      </w:pPr>
      <w:r w:rsidRPr="00770CB6">
        <w:rPr>
          <w:rFonts w:cs="Times New Roman"/>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B171C4" w:rsidRPr="00295999" w:rsidRDefault="003C5632">
      <w:pPr>
        <w:widowControl/>
        <w:suppressAutoHyphens w:val="0"/>
        <w:autoSpaceDE w:val="0"/>
        <w:ind w:firstLine="720"/>
        <w:jc w:val="both"/>
        <w:rPr>
          <w:rFonts w:cs="Times New Roman"/>
          <w:lang w:val="ru-RU"/>
        </w:rPr>
      </w:pPr>
      <w:r w:rsidRPr="00770CB6">
        <w:rPr>
          <w:rFonts w:cs="Times New Roman"/>
          <w:lang w:val="ru-RU"/>
        </w:rPr>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w:t>
      </w:r>
      <w:r w:rsidRPr="00762B67">
        <w:rPr>
          <w:rFonts w:cs="Times New Roman"/>
          <w:strike/>
          <w:color w:val="D99594" w:themeColor="accent2" w:themeTint="99"/>
          <w:lang w:val="ru-RU"/>
        </w:rPr>
        <w:t>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r w:rsidR="00295999" w:rsidRPr="00295999">
        <w:rPr>
          <w:rFonts w:cs="Times New Roman"/>
          <w:color w:val="0070C0"/>
          <w:lang w:val="ru-RU"/>
        </w:rPr>
        <w:t>, если границы земельного участка не установлены, то границы уборки территории определяются в пределах 10-метровой зоны по периметру объекта.</w:t>
      </w:r>
    </w:p>
    <w:p w:rsidR="00B171C4" w:rsidRPr="00770CB6" w:rsidRDefault="003C5632">
      <w:pPr>
        <w:ind w:firstLine="720"/>
        <w:jc w:val="both"/>
        <w:rPr>
          <w:lang w:val="ru-RU"/>
        </w:rPr>
      </w:pPr>
      <w:r w:rsidRPr="00770CB6">
        <w:rPr>
          <w:rFonts w:cs="Times New Roman"/>
          <w:lang w:val="ru-RU"/>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B171C4" w:rsidRPr="00770CB6" w:rsidRDefault="003C5632">
      <w:pPr>
        <w:pStyle w:val="ConsPlusNormal"/>
        <w:ind w:firstLine="720"/>
        <w:jc w:val="both"/>
        <w:rPr>
          <w:szCs w:val="24"/>
        </w:rPr>
      </w:pPr>
      <w:r w:rsidRPr="00770CB6">
        <w:rPr>
          <w:szCs w:val="24"/>
        </w:rPr>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B171C4" w:rsidRPr="00770CB6" w:rsidRDefault="003C5632">
      <w:pPr>
        <w:ind w:firstLine="720"/>
        <w:jc w:val="both"/>
        <w:rPr>
          <w:rFonts w:cs="Times New Roman"/>
          <w:lang w:val="ru-RU"/>
        </w:rPr>
      </w:pPr>
      <w:r w:rsidRPr="00770CB6">
        <w:rPr>
          <w:rFonts w:cs="Times New Roman"/>
          <w:lang w:val="ru-RU"/>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770CB6">
        <w:rPr>
          <w:rFonts w:cs="Times New Roman"/>
          <w:shd w:val="clear" w:color="auto" w:fill="FFFFFF"/>
          <w:lang w:val="ru-RU"/>
        </w:rPr>
        <w:t>, мойку и дезинфекцию туалетов, мусоросборников, вывоз отходов.</w:t>
      </w:r>
    </w:p>
    <w:p w:rsidR="00B171C4" w:rsidRPr="00770CB6" w:rsidRDefault="003C5632">
      <w:pPr>
        <w:ind w:firstLine="720"/>
        <w:jc w:val="both"/>
        <w:rPr>
          <w:rFonts w:cs="Times New Roman"/>
          <w:lang w:val="ru-RU"/>
        </w:rPr>
      </w:pPr>
      <w:r w:rsidRPr="00770CB6">
        <w:rPr>
          <w:rFonts w:cs="Times New Roman"/>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B171C4" w:rsidRPr="00770CB6" w:rsidRDefault="003C5632">
      <w:pPr>
        <w:ind w:firstLine="720"/>
        <w:jc w:val="both"/>
        <w:rPr>
          <w:rFonts w:cs="Times New Roman"/>
          <w:lang w:val="ru-RU"/>
        </w:rPr>
      </w:pPr>
      <w:r w:rsidRPr="00770CB6">
        <w:rPr>
          <w:rFonts w:cs="Times New Roman"/>
          <w:lang w:val="ru-RU"/>
        </w:rPr>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B171C4" w:rsidRPr="00770CB6" w:rsidRDefault="003C5632">
      <w:pPr>
        <w:ind w:firstLine="720"/>
        <w:jc w:val="both"/>
        <w:rPr>
          <w:rFonts w:cs="Times New Roman"/>
          <w:lang w:val="ru-RU"/>
        </w:rPr>
      </w:pPr>
      <w:r w:rsidRPr="00770CB6">
        <w:rPr>
          <w:rFonts w:cs="Times New Roman"/>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B171C4" w:rsidRPr="00770CB6" w:rsidRDefault="003C5632">
      <w:pPr>
        <w:ind w:firstLine="720"/>
        <w:jc w:val="both"/>
        <w:rPr>
          <w:rFonts w:cs="Times New Roman"/>
          <w:lang w:val="ru-RU"/>
        </w:rPr>
      </w:pPr>
      <w:r w:rsidRPr="00770CB6">
        <w:rPr>
          <w:rFonts w:cs="Times New Roman"/>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B171C4" w:rsidRPr="00770CB6" w:rsidRDefault="003C5632">
      <w:pPr>
        <w:ind w:firstLine="720"/>
        <w:jc w:val="both"/>
        <w:rPr>
          <w:rFonts w:cs="Times New Roman"/>
          <w:lang w:val="ru-RU"/>
        </w:rPr>
      </w:pPr>
      <w:r w:rsidRPr="00770CB6">
        <w:rPr>
          <w:rFonts w:cs="Times New Roman"/>
          <w:lang w:val="ru-RU"/>
        </w:rPr>
        <w:t xml:space="preserve">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w:t>
      </w:r>
      <w:r w:rsidRPr="00770CB6">
        <w:rPr>
          <w:rFonts w:cs="Times New Roman"/>
          <w:lang w:val="ru-RU"/>
        </w:rPr>
        <w:lastRenderedPageBreak/>
        <w:t>суток с момента окончания работ. Складирование отходов асфальтобетона на газонах или участках с зелеными насаждениями запрещается.</w:t>
      </w:r>
    </w:p>
    <w:p w:rsidR="00B171C4" w:rsidRPr="00770CB6" w:rsidRDefault="003C5632">
      <w:pPr>
        <w:ind w:firstLine="720"/>
        <w:jc w:val="both"/>
        <w:rPr>
          <w:lang w:val="ru-RU"/>
        </w:rPr>
      </w:pPr>
      <w:r w:rsidRPr="00770CB6">
        <w:rPr>
          <w:rFonts w:cs="Times New Roman"/>
          <w:lang w:val="ru-RU"/>
        </w:rPr>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B171C4" w:rsidRPr="00762B67" w:rsidRDefault="009A1F2C" w:rsidP="00386E93">
      <w:pPr>
        <w:pStyle w:val="ConsPlusNormal"/>
        <w:ind w:firstLine="720"/>
        <w:jc w:val="both"/>
        <w:rPr>
          <w:color w:val="D99594" w:themeColor="accent2" w:themeTint="99"/>
          <w:szCs w:val="24"/>
        </w:rPr>
      </w:pPr>
      <w:r w:rsidRPr="00762B67">
        <w:rPr>
          <w:color w:val="D99594" w:themeColor="accent2" w:themeTint="99"/>
          <w:szCs w:val="24"/>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386E93" w:rsidRPr="00386E93" w:rsidRDefault="00386E93" w:rsidP="00386E93">
      <w:pPr>
        <w:ind w:firstLine="720"/>
        <w:jc w:val="both"/>
        <w:rPr>
          <w:color w:val="FFC000"/>
          <w:lang w:val="ru-RU"/>
        </w:rPr>
      </w:pPr>
      <w:r w:rsidRPr="00386E93">
        <w:rPr>
          <w:color w:val="FFC000"/>
          <w:lang w:val="ru-RU"/>
        </w:rPr>
        <w:t>13. Юридические лица и граждане, имеющие в собственности или на ином вещном праве здания, строения, сооружения, жилые помещения, земельные участки обязаны обеспечить санитарную очистку и уборку закрепленного участка, а также прилегающих к ним территорий, в том числе:</w:t>
      </w:r>
    </w:p>
    <w:p w:rsidR="00386E93" w:rsidRPr="00386E93" w:rsidRDefault="00386E93" w:rsidP="00386E93">
      <w:pPr>
        <w:ind w:firstLine="720"/>
        <w:jc w:val="both"/>
        <w:rPr>
          <w:color w:val="FFC000"/>
          <w:lang w:val="ru-RU"/>
        </w:rPr>
      </w:pPr>
      <w:r w:rsidRPr="00386E93">
        <w:rPr>
          <w:color w:val="FFC000"/>
          <w:lang w:val="ru-RU"/>
        </w:rPr>
        <w:t>1) проводить ежедневную уборку территорий, находящихся в их ведении, от смета, пыли, мусора, посторонних предметов, снега, осколков льда;</w:t>
      </w:r>
    </w:p>
    <w:p w:rsidR="00386E93" w:rsidRPr="00386E93" w:rsidRDefault="00386E93" w:rsidP="00386E93">
      <w:pPr>
        <w:autoSpaceDE w:val="0"/>
        <w:autoSpaceDN w:val="0"/>
        <w:adjustRightInd w:val="0"/>
        <w:ind w:firstLine="720"/>
        <w:jc w:val="both"/>
        <w:rPr>
          <w:color w:val="FFC000"/>
          <w:lang w:val="ru-RU"/>
        </w:rPr>
      </w:pPr>
      <w:r w:rsidRPr="00386E93">
        <w:rPr>
          <w:color w:val="FFC000"/>
          <w:lang w:val="ru-RU"/>
        </w:rPr>
        <w:t xml:space="preserve">2) осуществлять </w:t>
      </w:r>
      <w:r w:rsidRPr="00DC4FE7">
        <w:rPr>
          <w:strike/>
          <w:color w:val="E36C0A" w:themeColor="accent6" w:themeShade="BF"/>
          <w:lang w:val="ru-RU"/>
        </w:rPr>
        <w:t>самостоятельно либо</w:t>
      </w:r>
      <w:r w:rsidRPr="00DC4FE7">
        <w:rPr>
          <w:color w:val="E36C0A" w:themeColor="accent6" w:themeShade="BF"/>
          <w:lang w:val="ru-RU"/>
        </w:rPr>
        <w:t xml:space="preserve"> </w:t>
      </w:r>
      <w:r w:rsidRPr="00386E93">
        <w:rPr>
          <w:color w:val="FFC000"/>
          <w:lang w:val="ru-RU"/>
        </w:rPr>
        <w:t xml:space="preserve">посредством заключения договоров со </w:t>
      </w:r>
      <w:r w:rsidRPr="00C96EE7">
        <w:rPr>
          <w:color w:val="FFC000"/>
          <w:lang w:val="ru-RU"/>
        </w:rPr>
        <w:t>специализированн</w:t>
      </w:r>
      <w:r w:rsidRPr="00386E93">
        <w:rPr>
          <w:color w:val="FFC000"/>
          <w:lang w:val="ru-RU"/>
        </w:rPr>
        <w:t>ыми организациями вывоз твердых коммунальных отходов с целью их утилизации и обезвреживания в установленном действующим законодательством порядке;</w:t>
      </w:r>
    </w:p>
    <w:p w:rsidR="009A1F2C" w:rsidRPr="00386E93" w:rsidRDefault="00386E93" w:rsidP="00386E93">
      <w:pPr>
        <w:pStyle w:val="ConsPlusNormal"/>
        <w:ind w:firstLine="720"/>
        <w:jc w:val="both"/>
        <w:rPr>
          <w:color w:val="FFC000"/>
          <w:szCs w:val="24"/>
        </w:rPr>
      </w:pPr>
      <w:r w:rsidRPr="00386E93">
        <w:rPr>
          <w:color w:val="FFC000"/>
          <w:szCs w:val="24"/>
        </w:rPr>
        <w:t>3) соблюдать иные требования и нести обязанности, установленные настоящими Правилами.</w:t>
      </w:r>
    </w:p>
    <w:p w:rsidR="00386E93" w:rsidRPr="00386E93" w:rsidRDefault="00386E93" w:rsidP="00386E93">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6. Сбор и вывоз мусора (отходов производства и потребления)</w:t>
      </w:r>
    </w:p>
    <w:p w:rsidR="00B171C4" w:rsidRPr="00770CB6" w:rsidRDefault="00B171C4">
      <w:pPr>
        <w:pStyle w:val="ConsPlusNormal"/>
        <w:ind w:firstLine="720"/>
        <w:jc w:val="both"/>
        <w:rPr>
          <w:szCs w:val="24"/>
        </w:rPr>
      </w:pPr>
    </w:p>
    <w:p w:rsidR="009A1F2C" w:rsidRDefault="003C5632" w:rsidP="009A1F2C">
      <w:pPr>
        <w:pStyle w:val="ConsPlusNormal"/>
        <w:ind w:firstLine="720"/>
        <w:jc w:val="both"/>
        <w:rPr>
          <w:szCs w:val="24"/>
        </w:rPr>
      </w:pPr>
      <w:r w:rsidRPr="00770CB6">
        <w:rPr>
          <w:szCs w:val="24"/>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3C6165" w:rsidRPr="00770CB6" w:rsidRDefault="003C6165" w:rsidP="009A1F2C">
      <w:pPr>
        <w:pStyle w:val="ConsPlusNormal"/>
        <w:ind w:firstLine="720"/>
        <w:jc w:val="both"/>
        <w:rPr>
          <w:szCs w:val="24"/>
        </w:rPr>
      </w:pPr>
    </w:p>
    <w:p w:rsidR="009A1F2C" w:rsidRPr="00762B67" w:rsidRDefault="009A1F2C" w:rsidP="009A1F2C">
      <w:pPr>
        <w:pStyle w:val="ConsPlusNormal"/>
        <w:ind w:firstLine="720"/>
        <w:jc w:val="both"/>
        <w:rPr>
          <w:color w:val="D99594" w:themeColor="accent2" w:themeTint="99"/>
          <w:szCs w:val="24"/>
        </w:rPr>
      </w:pPr>
      <w:r w:rsidRPr="00762B67">
        <w:rPr>
          <w:color w:val="D99594" w:themeColor="accent2" w:themeTint="99"/>
          <w:szCs w:val="24"/>
        </w:rPr>
        <w:t>2. Хозяйствующие субъекты обязаны иметь свои контейнеры</w:t>
      </w:r>
      <w:r w:rsidR="004F365F" w:rsidRPr="000041C2">
        <w:rPr>
          <w:color w:val="0070C0"/>
        </w:rPr>
        <w:t>, евроконтейнеры</w:t>
      </w:r>
      <w:r w:rsidRPr="00770CB6">
        <w:rPr>
          <w:color w:val="FF0000"/>
          <w:szCs w:val="24"/>
        </w:rPr>
        <w:t xml:space="preserve">, </w:t>
      </w:r>
      <w:r w:rsidRPr="00762B67">
        <w:rPr>
          <w:color w:val="D99594" w:themeColor="accent2" w:themeTint="99"/>
          <w:szCs w:val="24"/>
        </w:rPr>
        <w:t>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контейнером (контейнерной площадкой)</w:t>
      </w:r>
      <w:r w:rsidR="004F365F" w:rsidRPr="000041C2">
        <w:rPr>
          <w:color w:val="0070C0"/>
        </w:rPr>
        <w:t>, евроконтейнером</w:t>
      </w:r>
      <w:r w:rsidRPr="00770CB6">
        <w:rPr>
          <w:color w:val="FF0000"/>
          <w:szCs w:val="24"/>
        </w:rPr>
        <w:t xml:space="preserve"> </w:t>
      </w:r>
      <w:r w:rsidRPr="00762B67">
        <w:rPr>
          <w:color w:val="D99594" w:themeColor="accent2" w:themeTint="99"/>
          <w:szCs w:val="24"/>
        </w:rPr>
        <w:t xml:space="preserve">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r w:rsidRPr="00DC4FE7">
        <w:rPr>
          <w:strike/>
          <w:color w:val="E36C0A" w:themeColor="accent6" w:themeShade="BF"/>
          <w:szCs w:val="24"/>
        </w:rPr>
        <w:t>Размер площадок должен быть рассчитан на установку необходимого числа контейнеров</w:t>
      </w:r>
      <w:r w:rsidR="004F365F" w:rsidRPr="00DC4FE7">
        <w:rPr>
          <w:strike/>
          <w:color w:val="E36C0A" w:themeColor="accent6" w:themeShade="BF"/>
        </w:rPr>
        <w:t>, евроконтейнеров</w:t>
      </w:r>
      <w:r w:rsidRPr="00DC4FE7">
        <w:rPr>
          <w:strike/>
          <w:color w:val="E36C0A" w:themeColor="accent6" w:themeShade="BF"/>
          <w:szCs w:val="24"/>
        </w:rPr>
        <w:t xml:space="preserve">, но </w:t>
      </w:r>
      <w:r w:rsidR="00A826A8" w:rsidRPr="00DC4FE7">
        <w:rPr>
          <w:strike/>
          <w:color w:val="E36C0A" w:themeColor="accent6" w:themeShade="BF"/>
        </w:rPr>
        <w:t xml:space="preserve">не более </w:t>
      </w:r>
      <w:r w:rsidR="005D2E87" w:rsidRPr="00DC4FE7">
        <w:rPr>
          <w:strike/>
          <w:color w:val="E36C0A" w:themeColor="accent6" w:themeShade="BF"/>
        </w:rPr>
        <w:t>5</w:t>
      </w:r>
      <w:r w:rsidRPr="00DC4FE7">
        <w:rPr>
          <w:strike/>
          <w:color w:val="E36C0A" w:themeColor="accent6" w:themeShade="BF"/>
          <w:szCs w:val="24"/>
        </w:rPr>
        <w:t xml:space="preserve">. </w:t>
      </w:r>
      <w:r w:rsidRPr="00762B67">
        <w:rPr>
          <w:color w:val="D99594" w:themeColor="accent2" w:themeTint="99"/>
          <w:szCs w:val="24"/>
        </w:rPr>
        <w:t>Размещение мест временного хранения отходов, в том числе на жилой территории, необходимо согласовывать с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B171C4" w:rsidRPr="00762B67" w:rsidRDefault="003C5632">
      <w:pPr>
        <w:pStyle w:val="ConsPlusNormal"/>
        <w:ind w:firstLine="720"/>
        <w:jc w:val="both"/>
        <w:rPr>
          <w:strike/>
          <w:color w:val="D99594" w:themeColor="accent2" w:themeTint="99"/>
          <w:szCs w:val="24"/>
        </w:rPr>
      </w:pPr>
      <w:r w:rsidRPr="00762B67">
        <w:rPr>
          <w:strike/>
          <w:color w:val="D99594" w:themeColor="accent2" w:themeTint="99"/>
          <w:szCs w:val="24"/>
        </w:rPr>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B171C4" w:rsidRPr="00770CB6" w:rsidRDefault="003C5632">
      <w:pPr>
        <w:ind w:firstLine="720"/>
        <w:jc w:val="both"/>
        <w:rPr>
          <w:rFonts w:cs="Times New Roman"/>
          <w:lang w:val="ru-RU"/>
        </w:rPr>
      </w:pPr>
      <w:r w:rsidRPr="00770CB6">
        <w:rPr>
          <w:rFonts w:cs="Times New Roman"/>
          <w:lang w:val="ru-RU"/>
        </w:rPr>
        <w:t>4. Организации по обслуживанию жилищного фонда обязаны обеспечивать:</w:t>
      </w:r>
    </w:p>
    <w:p w:rsidR="00B171C4" w:rsidRPr="00770CB6" w:rsidRDefault="003C5632">
      <w:pPr>
        <w:ind w:firstLine="720"/>
        <w:jc w:val="both"/>
        <w:rPr>
          <w:rFonts w:cs="Times New Roman"/>
          <w:lang w:val="ru-RU"/>
        </w:rPr>
      </w:pPr>
      <w:r w:rsidRPr="00770CB6">
        <w:rPr>
          <w:rFonts w:cs="Times New Roman"/>
          <w:lang w:val="ru-RU"/>
        </w:rPr>
        <w:t xml:space="preserve"> установку на обслуживаемой территории сборников для твердых отходов, а в неканализированных зданиях иметь, кроме того, сборники (выгребы) д</w:t>
      </w:r>
      <w:r w:rsidRPr="00DA14A8">
        <w:rPr>
          <w:rFonts w:cs="Times New Roman"/>
          <w:lang w:val="ru-RU"/>
        </w:rPr>
        <w:t xml:space="preserve">ля </w:t>
      </w:r>
      <w:r w:rsidRPr="00DA14A8">
        <w:rPr>
          <w:rFonts w:cs="Times New Roman"/>
          <w:strike/>
          <w:color w:val="FFC000"/>
          <w:lang w:val="ru-RU"/>
        </w:rPr>
        <w:t>жидких отходов</w:t>
      </w:r>
      <w:r w:rsidR="00BF40D5" w:rsidRPr="00DA14A8">
        <w:rPr>
          <w:bCs/>
          <w:color w:val="FFC000"/>
          <w:lang w:val="ru-RU"/>
        </w:rPr>
        <w:t xml:space="preserve"> </w:t>
      </w:r>
      <w:r w:rsidR="00BF40D5" w:rsidRPr="00BF40D5">
        <w:rPr>
          <w:bCs/>
          <w:color w:val="FFC000"/>
          <w:lang w:val="ru-RU"/>
        </w:rPr>
        <w:t>хозяйственно-бытовы</w:t>
      </w:r>
      <w:r w:rsidR="00BF40D5">
        <w:rPr>
          <w:bCs/>
          <w:color w:val="FFC000"/>
          <w:lang w:val="ru-RU"/>
        </w:rPr>
        <w:t>х</w:t>
      </w:r>
      <w:r w:rsidR="00BF40D5" w:rsidRPr="00BF40D5">
        <w:rPr>
          <w:bCs/>
          <w:color w:val="FFC000"/>
          <w:lang w:val="ru-RU"/>
        </w:rPr>
        <w:t xml:space="preserve"> сточны</w:t>
      </w:r>
      <w:r w:rsidR="00BF40D5">
        <w:rPr>
          <w:bCs/>
          <w:color w:val="FFC000"/>
          <w:lang w:val="ru-RU"/>
        </w:rPr>
        <w:t>х</w:t>
      </w:r>
      <w:r w:rsidR="00BF40D5" w:rsidRPr="00BF40D5">
        <w:rPr>
          <w:bCs/>
          <w:color w:val="FFC000"/>
          <w:lang w:val="ru-RU"/>
        </w:rPr>
        <w:t xml:space="preserve"> вод</w:t>
      </w:r>
      <w:r w:rsidRPr="00770CB6">
        <w:rPr>
          <w:rFonts w:cs="Times New Roman"/>
          <w:lang w:val="ru-RU"/>
        </w:rPr>
        <w:t>;</w:t>
      </w:r>
    </w:p>
    <w:p w:rsidR="00B171C4" w:rsidRPr="00770CB6" w:rsidRDefault="003C5632">
      <w:pPr>
        <w:ind w:firstLine="720"/>
        <w:jc w:val="both"/>
        <w:rPr>
          <w:rFonts w:cs="Times New Roman"/>
          <w:lang w:val="ru-RU"/>
        </w:rPr>
      </w:pPr>
      <w:r w:rsidRPr="00770CB6">
        <w:rPr>
          <w:rFonts w:cs="Times New Roman"/>
          <w:lang w:val="ru-RU"/>
        </w:rPr>
        <w:lastRenderedPageBreak/>
        <w:t>своевременную уборку территории и систематическое наблюдение за ее санитарным состоянием;</w:t>
      </w:r>
    </w:p>
    <w:p w:rsidR="00B171C4" w:rsidRPr="00770CB6" w:rsidRDefault="003C5632">
      <w:pPr>
        <w:ind w:firstLine="720"/>
        <w:jc w:val="both"/>
        <w:rPr>
          <w:rFonts w:cs="Times New Roman"/>
          <w:lang w:val="ru-RU"/>
        </w:rPr>
      </w:pPr>
      <w:r w:rsidRPr="00770CB6">
        <w:rPr>
          <w:rFonts w:cs="Times New Roman"/>
          <w:lang w:val="ru-RU"/>
        </w:rPr>
        <w:t>организацию вывоза отходов и контроль за выполнением графика удаления отходов;</w:t>
      </w:r>
    </w:p>
    <w:p w:rsidR="00B171C4" w:rsidRPr="00770CB6" w:rsidRDefault="003C5632">
      <w:pPr>
        <w:ind w:firstLine="720"/>
        <w:jc w:val="both"/>
        <w:rPr>
          <w:rFonts w:cs="Times New Roman"/>
          <w:lang w:val="ru-RU"/>
        </w:rPr>
      </w:pPr>
      <w:r w:rsidRPr="00770CB6">
        <w:rPr>
          <w:rFonts w:cs="Times New Roman"/>
          <w:lang w:val="ru-RU"/>
        </w:rPr>
        <w:t>свободный подъезд и освещение около площадок под установку контейнеров и мусоросборников;</w:t>
      </w:r>
    </w:p>
    <w:p w:rsidR="00B171C4" w:rsidRPr="00770CB6" w:rsidRDefault="003C5632">
      <w:pPr>
        <w:ind w:firstLine="720"/>
        <w:jc w:val="both"/>
        <w:rPr>
          <w:lang w:val="ru-RU"/>
        </w:rPr>
      </w:pPr>
      <w:r w:rsidRPr="00770CB6">
        <w:rPr>
          <w:rFonts w:cs="Times New Roman"/>
          <w:lang w:val="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171C4" w:rsidRPr="00770CB6" w:rsidRDefault="003C5632">
      <w:pPr>
        <w:pStyle w:val="ConsPlusNormal"/>
        <w:ind w:firstLine="720"/>
        <w:jc w:val="both"/>
        <w:rPr>
          <w:szCs w:val="24"/>
        </w:rPr>
      </w:pPr>
      <w:r w:rsidRPr="00770CB6">
        <w:rPr>
          <w:szCs w:val="24"/>
        </w:rPr>
        <w:t>проведение среди населения широкой разъяснительной работы по организации уборки территории.</w:t>
      </w:r>
    </w:p>
    <w:p w:rsidR="004F365F" w:rsidRPr="000041C2" w:rsidRDefault="004F365F" w:rsidP="005E5076">
      <w:pPr>
        <w:pStyle w:val="ConsPlusNormal"/>
        <w:ind w:firstLine="709"/>
        <w:jc w:val="both"/>
        <w:rPr>
          <w:color w:val="0070C0"/>
          <w:szCs w:val="24"/>
        </w:rPr>
      </w:pPr>
      <w:r w:rsidRPr="000041C2">
        <w:rPr>
          <w:color w:val="0070C0"/>
          <w:szCs w:val="24"/>
        </w:rPr>
        <w:t>5. Сбор коммунальных отходов следует производить в:</w:t>
      </w:r>
    </w:p>
    <w:p w:rsidR="004F365F" w:rsidRPr="000041C2" w:rsidRDefault="004F365F" w:rsidP="005E5076">
      <w:pPr>
        <w:pStyle w:val="ConsPlusNormal"/>
        <w:ind w:firstLine="709"/>
        <w:jc w:val="both"/>
        <w:rPr>
          <w:color w:val="0070C0"/>
          <w:szCs w:val="24"/>
        </w:rPr>
      </w:pPr>
      <w:r w:rsidRPr="000041C2">
        <w:rPr>
          <w:color w:val="0070C0"/>
          <w:szCs w:val="24"/>
        </w:rPr>
        <w:t>переносные металлические мусоросборники вместимостью до 100 литров, установленные под навесом, для жилых домов с населением до 200 человек;</w:t>
      </w:r>
    </w:p>
    <w:p w:rsidR="004F365F" w:rsidRPr="000041C2" w:rsidRDefault="004F365F" w:rsidP="005E5076">
      <w:pPr>
        <w:pStyle w:val="ConsPlusNormal"/>
        <w:ind w:firstLine="709"/>
        <w:jc w:val="both"/>
        <w:rPr>
          <w:color w:val="0070C0"/>
          <w:szCs w:val="24"/>
        </w:rPr>
      </w:pPr>
      <w:r w:rsidRPr="000041C2">
        <w:rPr>
          <w:color w:val="0070C0"/>
          <w:szCs w:val="24"/>
        </w:rPr>
        <w:t>контейнеры вместимостью до 800 литров – для домов с населением 200 человек и более;</w:t>
      </w:r>
    </w:p>
    <w:p w:rsidR="004F365F" w:rsidRPr="000041C2" w:rsidRDefault="004F365F" w:rsidP="005E5076">
      <w:pPr>
        <w:pStyle w:val="ConsPlusNormal"/>
        <w:ind w:firstLine="709"/>
        <w:jc w:val="both"/>
        <w:rPr>
          <w:color w:val="0070C0"/>
          <w:szCs w:val="24"/>
        </w:rPr>
      </w:pPr>
      <w:r w:rsidRPr="000041C2">
        <w:rPr>
          <w:color w:val="0070C0"/>
          <w:szCs w:val="24"/>
        </w:rPr>
        <w:t>евроконтейнеры – объемом до 2 кубических метров включительно.</w:t>
      </w:r>
    </w:p>
    <w:p w:rsidR="004F365F" w:rsidRPr="00C64BA9" w:rsidRDefault="004F365F" w:rsidP="005E5076">
      <w:pPr>
        <w:ind w:firstLine="709"/>
        <w:jc w:val="both"/>
        <w:rPr>
          <w:strike/>
          <w:color w:val="FF0000"/>
          <w:lang w:val="ru-RU"/>
        </w:rPr>
      </w:pPr>
      <w:r w:rsidRPr="00C64BA9">
        <w:rPr>
          <w:strike/>
          <w:color w:val="FF0000"/>
          <w:lang w:val="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4979CF" w:rsidRPr="005E5076" w:rsidRDefault="003C5632" w:rsidP="004979CF">
      <w:pPr>
        <w:pStyle w:val="ConsPlusNormal"/>
        <w:ind w:firstLine="709"/>
        <w:jc w:val="both"/>
        <w:rPr>
          <w:color w:val="FF0000"/>
        </w:rPr>
      </w:pPr>
      <w:r w:rsidRPr="00770CB6">
        <w:t xml:space="preserve">6. </w:t>
      </w:r>
      <w:r w:rsidR="004979CF" w:rsidRPr="005E5076">
        <w:rPr>
          <w:color w:val="FF0000"/>
        </w:rPr>
        <w:t xml:space="preserve">Допускается сбор и удаление (вывоз) коммунальных отходов бестарным методом (без накопления </w:t>
      </w:r>
      <w:r w:rsidR="004979CF">
        <w:rPr>
          <w:color w:val="FF0000"/>
        </w:rPr>
        <w:t>коммунальных отходов</w:t>
      </w:r>
      <w:r w:rsidR="004979CF" w:rsidRPr="005E5076">
        <w:rPr>
          <w:color w:val="FF0000"/>
        </w:rPr>
        <w:t xml:space="preserve"> на контейнерных площадках).</w:t>
      </w:r>
    </w:p>
    <w:p w:rsidR="00B171C4" w:rsidRPr="00770CB6" w:rsidRDefault="003C5632">
      <w:pPr>
        <w:ind w:firstLine="720"/>
        <w:jc w:val="both"/>
        <w:rPr>
          <w:rFonts w:cs="Times New Roman"/>
          <w:lang w:val="ru-RU"/>
        </w:rPr>
      </w:pPr>
      <w:r w:rsidRPr="00770CB6">
        <w:rPr>
          <w:rFonts w:cs="Times New Roman"/>
          <w:lang w:val="ru-RU"/>
        </w:rPr>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171C4" w:rsidRDefault="003C5632">
      <w:pPr>
        <w:ind w:firstLine="720"/>
        <w:jc w:val="both"/>
        <w:rPr>
          <w:rFonts w:cs="Times New Roman"/>
          <w:lang w:val="ru-RU"/>
        </w:rPr>
      </w:pPr>
      <w:r w:rsidRPr="00770CB6">
        <w:rPr>
          <w:rFonts w:cs="Times New Roman"/>
          <w:lang w:val="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4F365F" w:rsidRPr="004F365F" w:rsidRDefault="004F365F">
      <w:pPr>
        <w:ind w:firstLine="720"/>
        <w:jc w:val="both"/>
        <w:rPr>
          <w:rFonts w:cs="Times New Roman"/>
          <w:lang w:val="ru-RU"/>
        </w:rPr>
      </w:pPr>
      <w:r w:rsidRPr="004F365F">
        <w:rPr>
          <w:rFonts w:cs="Times New Roman"/>
          <w:color w:val="0070C0"/>
          <w:lang w:val="ru-RU"/>
        </w:rPr>
        <w:t>Контейнерная площадка должна включать в себя место для складирования крупногабаритных отходов.</w:t>
      </w:r>
    </w:p>
    <w:p w:rsidR="00B171C4" w:rsidRPr="00770CB6" w:rsidRDefault="003C5632">
      <w:pPr>
        <w:ind w:firstLine="720"/>
        <w:jc w:val="both"/>
        <w:rPr>
          <w:lang w:val="ru-RU"/>
        </w:rPr>
      </w:pPr>
      <w:r w:rsidRPr="00770CB6">
        <w:rPr>
          <w:rFonts w:cs="Times New Roman"/>
          <w:lang w:val="ru-RU"/>
        </w:rPr>
        <w:t>Контейнерная площадка должна содержаться в чистоте и иметь с трех сторон ограждение высотой не менее 1,5 метра,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w:t>
      </w:r>
      <w:r w:rsidRPr="00DC4FE7">
        <w:rPr>
          <w:rFonts w:cs="Times New Roman"/>
          <w:lang w:val="ru-RU"/>
        </w:rPr>
        <w:t>в</w:t>
      </w:r>
      <w:r w:rsidR="005D2E87" w:rsidRPr="00DC4FE7">
        <w:rPr>
          <w:rFonts w:cs="Times New Roman"/>
          <w:lang w:val="ru-RU"/>
        </w:rPr>
        <w:t>,</w:t>
      </w:r>
      <w:r w:rsidR="005D2E87">
        <w:rPr>
          <w:rFonts w:cs="Times New Roman"/>
          <w:lang w:val="ru-RU"/>
        </w:rPr>
        <w:t xml:space="preserve"> </w:t>
      </w:r>
      <w:r w:rsidR="005D2E87" w:rsidRPr="00DC4FE7">
        <w:rPr>
          <w:color w:val="E36C0A" w:themeColor="accent6" w:themeShade="BF"/>
          <w:lang w:val="ru-RU"/>
        </w:rPr>
        <w:t>но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r w:rsidRPr="00DC4FE7">
        <w:rPr>
          <w:rFonts w:cs="Times New Roman"/>
          <w:color w:val="E36C0A" w:themeColor="accent6" w:themeShade="BF"/>
          <w:lang w:val="ru-RU"/>
        </w:rPr>
        <w:t xml:space="preserve"> </w:t>
      </w:r>
      <w:r w:rsidRPr="00770CB6">
        <w:rPr>
          <w:rFonts w:cs="Times New Roman"/>
          <w:lang w:val="ru-RU"/>
        </w:rPr>
        <w:t>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B171C4" w:rsidRPr="00770CB6" w:rsidRDefault="003C5632">
      <w:pPr>
        <w:pStyle w:val="ConsPlusNormal"/>
        <w:ind w:firstLine="720"/>
        <w:jc w:val="both"/>
        <w:rPr>
          <w:szCs w:val="24"/>
        </w:rPr>
      </w:pPr>
      <w:r w:rsidRPr="00770CB6">
        <w:rPr>
          <w:szCs w:val="24"/>
        </w:rPr>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p>
    <w:p w:rsidR="00B171C4" w:rsidRPr="00770CB6" w:rsidRDefault="003C5632">
      <w:pPr>
        <w:ind w:firstLine="720"/>
        <w:jc w:val="both"/>
        <w:rPr>
          <w:rFonts w:cs="Times New Roman"/>
          <w:lang w:val="ru-RU"/>
        </w:rPr>
      </w:pPr>
      <w:r w:rsidRPr="00770CB6">
        <w:rPr>
          <w:rFonts w:cs="Times New Roman"/>
          <w:lang w:val="ru-RU"/>
        </w:rPr>
        <w:t>8. Подъезды к местам, где установлены контейнеры</w:t>
      </w:r>
      <w:r w:rsidR="004F365F" w:rsidRPr="004F365F">
        <w:rPr>
          <w:rFonts w:eastAsia="Calibri" w:cs="Times New Roman"/>
          <w:color w:val="0070C0"/>
          <w:lang w:val="ru-RU"/>
        </w:rPr>
        <w:t>,</w:t>
      </w:r>
      <w:r w:rsidR="004F365F" w:rsidRPr="000041C2">
        <w:rPr>
          <w:rFonts w:eastAsia="Calibri" w:cs="Times New Roman"/>
          <w:color w:val="0070C0"/>
        </w:rPr>
        <w:t> </w:t>
      </w:r>
      <w:r w:rsidR="004F365F" w:rsidRPr="004F365F">
        <w:rPr>
          <w:rFonts w:eastAsia="Calibri" w:cs="Times New Roman"/>
          <w:color w:val="0070C0"/>
          <w:lang w:val="ru-RU"/>
        </w:rPr>
        <w:t>евроконтейнеры</w:t>
      </w:r>
      <w:r w:rsidRPr="00770CB6">
        <w:rPr>
          <w:rFonts w:cs="Times New Roman"/>
          <w:lang w:val="ru-RU"/>
        </w:rPr>
        <w:t xml:space="preserve">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171C4" w:rsidRPr="00770CB6" w:rsidRDefault="003C5632">
      <w:pPr>
        <w:ind w:firstLine="720"/>
        <w:jc w:val="both"/>
        <w:rPr>
          <w:rFonts w:cs="Times New Roman"/>
          <w:lang w:val="ru-RU"/>
        </w:rPr>
      </w:pPr>
      <w:r w:rsidRPr="00770CB6">
        <w:rPr>
          <w:rFonts w:cs="Times New Roman"/>
          <w:lang w:val="ru-RU"/>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B171C4" w:rsidRPr="00770CB6" w:rsidRDefault="003C5632">
      <w:pPr>
        <w:ind w:firstLine="720"/>
        <w:jc w:val="both"/>
        <w:rPr>
          <w:rFonts w:cs="Times New Roman"/>
          <w:lang w:val="ru-RU"/>
        </w:rPr>
      </w:pPr>
      <w:r w:rsidRPr="00770CB6">
        <w:rPr>
          <w:rFonts w:cs="Times New Roman"/>
          <w:lang w:val="ru-RU"/>
        </w:rPr>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B171C4" w:rsidRPr="00770CB6" w:rsidRDefault="003C5632">
      <w:pPr>
        <w:ind w:firstLine="720"/>
        <w:jc w:val="both"/>
        <w:rPr>
          <w:rFonts w:cs="Times New Roman"/>
          <w:lang w:val="ru-RU"/>
        </w:rPr>
      </w:pPr>
      <w:r w:rsidRPr="00770CB6">
        <w:rPr>
          <w:rFonts w:cs="Times New Roman"/>
          <w:lang w:val="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B171C4" w:rsidRPr="00770CB6" w:rsidRDefault="003C5632">
      <w:pPr>
        <w:ind w:firstLine="720"/>
        <w:jc w:val="both"/>
        <w:rPr>
          <w:rFonts w:cs="Times New Roman"/>
          <w:lang w:val="ru-RU"/>
        </w:rPr>
      </w:pPr>
      <w:r w:rsidRPr="00770CB6">
        <w:rPr>
          <w:rFonts w:cs="Times New Roman"/>
          <w:lang w:val="ru-RU"/>
        </w:rPr>
        <w:t xml:space="preserve">Для сбора </w:t>
      </w:r>
      <w:r w:rsidRPr="00DA14A8">
        <w:rPr>
          <w:rFonts w:cs="Times New Roman"/>
          <w:strike/>
          <w:color w:val="FFC000"/>
          <w:lang w:val="ru-RU"/>
        </w:rPr>
        <w:t>жидких бытовых отходов</w:t>
      </w:r>
      <w:r w:rsidRPr="00DA14A8">
        <w:rPr>
          <w:rFonts w:cs="Times New Roman"/>
          <w:color w:val="FFC000"/>
          <w:lang w:val="ru-RU"/>
        </w:rPr>
        <w:t xml:space="preserve"> </w:t>
      </w:r>
      <w:r w:rsidR="00BF40D5" w:rsidRPr="00DA14A8">
        <w:rPr>
          <w:bCs/>
          <w:color w:val="FFC000"/>
          <w:lang w:val="ru-RU"/>
        </w:rPr>
        <w:t>хозяйственно</w:t>
      </w:r>
      <w:r w:rsidR="00BF40D5" w:rsidRPr="00BF40D5">
        <w:rPr>
          <w:bCs/>
          <w:color w:val="FFC000"/>
          <w:lang w:val="ru-RU"/>
        </w:rPr>
        <w:t>-бытовы</w:t>
      </w:r>
      <w:r w:rsidR="00BF40D5">
        <w:rPr>
          <w:bCs/>
          <w:color w:val="FFC000"/>
          <w:lang w:val="ru-RU"/>
        </w:rPr>
        <w:t>х</w:t>
      </w:r>
      <w:r w:rsidR="00BF40D5" w:rsidRPr="00BF40D5">
        <w:rPr>
          <w:bCs/>
          <w:color w:val="FFC000"/>
          <w:lang w:val="ru-RU"/>
        </w:rPr>
        <w:t xml:space="preserve"> сточны</w:t>
      </w:r>
      <w:r w:rsidR="00BF40D5">
        <w:rPr>
          <w:bCs/>
          <w:color w:val="FFC000"/>
          <w:lang w:val="ru-RU"/>
        </w:rPr>
        <w:t>х</w:t>
      </w:r>
      <w:r w:rsidR="00BF40D5" w:rsidRPr="00BF40D5">
        <w:rPr>
          <w:bCs/>
          <w:color w:val="FFC000"/>
          <w:lang w:val="ru-RU"/>
        </w:rPr>
        <w:t xml:space="preserve"> вод</w:t>
      </w:r>
      <w:r w:rsidR="00BF40D5" w:rsidRPr="00BF40D5">
        <w:rPr>
          <w:bCs/>
          <w:color w:val="FF0000"/>
          <w:lang w:val="ru-RU"/>
        </w:rPr>
        <w:t xml:space="preserve"> </w:t>
      </w:r>
      <w:r w:rsidRPr="00770CB6">
        <w:rPr>
          <w:rFonts w:cs="Times New Roman"/>
          <w:lang w:val="ru-RU"/>
        </w:rPr>
        <w:t xml:space="preserve">и помоев на </w:t>
      </w:r>
      <w:r w:rsidRPr="00770CB6">
        <w:rPr>
          <w:rFonts w:cs="Times New Roman"/>
          <w:lang w:val="ru-RU"/>
        </w:rPr>
        <w:lastRenderedPageBreak/>
        <w:t>территории неканализованных домовладений следует устраивать помойницы, как правило, объединенные с дворовыми уборными общим выгребом.</w:t>
      </w:r>
    </w:p>
    <w:p w:rsidR="00B171C4" w:rsidRPr="00770CB6" w:rsidRDefault="003C5632">
      <w:pPr>
        <w:ind w:firstLine="720"/>
        <w:jc w:val="both"/>
        <w:rPr>
          <w:rFonts w:cs="Times New Roman"/>
          <w:lang w:val="ru-RU"/>
        </w:rPr>
      </w:pPr>
      <w:r w:rsidRPr="00770CB6">
        <w:rPr>
          <w:rFonts w:cs="Times New Roman"/>
          <w:lang w:val="ru-RU"/>
        </w:rPr>
        <w:t>10. Помойницы должны иметь открывающиеся загрузочные люки с установленными под ними решетками с отверстиями до 25 мм.</w:t>
      </w:r>
    </w:p>
    <w:p w:rsidR="00B171C4" w:rsidRPr="00770CB6" w:rsidRDefault="003C5632">
      <w:pPr>
        <w:ind w:firstLine="720"/>
        <w:jc w:val="both"/>
        <w:rPr>
          <w:rFonts w:cs="Times New Roman"/>
          <w:lang w:val="ru-RU"/>
        </w:rPr>
      </w:pPr>
      <w:r w:rsidRPr="00770CB6">
        <w:rPr>
          <w:rFonts w:cs="Times New Roman"/>
          <w:lang w:val="ru-RU"/>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171C4" w:rsidRPr="00770CB6" w:rsidRDefault="003C5632">
      <w:pPr>
        <w:ind w:firstLine="720"/>
        <w:jc w:val="both"/>
        <w:rPr>
          <w:rFonts w:cs="Times New Roman"/>
          <w:lang w:val="ru-RU"/>
        </w:rPr>
      </w:pPr>
      <w:r w:rsidRPr="00770CB6">
        <w:rPr>
          <w:rFonts w:cs="Times New Roman"/>
          <w:lang w:val="ru-RU"/>
        </w:rPr>
        <w:t>Промывка унитазов не канализованных выгребных уборных непосредственно от водопроводов не допускается.</w:t>
      </w:r>
    </w:p>
    <w:p w:rsidR="00B171C4" w:rsidRPr="00770CB6" w:rsidRDefault="003C5632">
      <w:pPr>
        <w:ind w:firstLine="720"/>
        <w:jc w:val="both"/>
        <w:rPr>
          <w:rFonts w:cs="Times New Roman"/>
          <w:lang w:val="ru-RU"/>
        </w:rPr>
      </w:pPr>
      <w:r w:rsidRPr="00770CB6">
        <w:rPr>
          <w:rFonts w:cs="Times New Roman"/>
          <w:lang w:val="ru-RU"/>
        </w:rPr>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171C4" w:rsidRPr="00770CB6" w:rsidRDefault="003C5632">
      <w:pPr>
        <w:ind w:firstLine="720"/>
        <w:jc w:val="both"/>
        <w:rPr>
          <w:rFonts w:cs="Times New Roman"/>
          <w:lang w:val="ru-RU"/>
        </w:rPr>
      </w:pPr>
      <w:r w:rsidRPr="00770CB6">
        <w:rPr>
          <w:rFonts w:cs="Times New Roman"/>
          <w:lang w:val="ru-RU"/>
        </w:rPr>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B171C4" w:rsidRPr="00770CB6" w:rsidRDefault="003C5632">
      <w:pPr>
        <w:ind w:firstLine="720"/>
        <w:jc w:val="both"/>
        <w:rPr>
          <w:rFonts w:cs="Times New Roman"/>
          <w:lang w:val="ru-RU"/>
        </w:rPr>
      </w:pPr>
      <w:r w:rsidRPr="00770CB6">
        <w:rPr>
          <w:rFonts w:cs="Times New Roman"/>
          <w:lang w:val="ru-RU"/>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B171C4" w:rsidRPr="00770CB6" w:rsidRDefault="003C5632">
      <w:pPr>
        <w:ind w:firstLine="720"/>
        <w:jc w:val="both"/>
        <w:rPr>
          <w:rFonts w:cs="Times New Roman"/>
          <w:lang w:val="ru-RU"/>
        </w:rPr>
      </w:pPr>
      <w:r w:rsidRPr="00770CB6">
        <w:rPr>
          <w:rFonts w:cs="Times New Roman"/>
          <w:lang w:val="ru-RU"/>
        </w:rPr>
        <w:t>14. Емкость выгребов при очистке один раз в месяц следует определять из расчета на одного проживающего (или трех приходящих на работу):</w:t>
      </w:r>
    </w:p>
    <w:p w:rsidR="00B171C4" w:rsidRPr="00770CB6" w:rsidRDefault="003C5632">
      <w:pPr>
        <w:ind w:firstLine="720"/>
        <w:jc w:val="both"/>
        <w:rPr>
          <w:rFonts w:cs="Times New Roman"/>
          <w:lang w:val="ru-RU"/>
        </w:rPr>
      </w:pPr>
      <w:r w:rsidRPr="00770CB6">
        <w:rPr>
          <w:rFonts w:cs="Times New Roman"/>
          <w:lang w:val="ru-RU"/>
        </w:rPr>
        <w:t>в уборных без промывки - 0,1 кубометра;</w:t>
      </w:r>
    </w:p>
    <w:p w:rsidR="00B171C4" w:rsidRPr="00770CB6" w:rsidRDefault="003C5632">
      <w:pPr>
        <w:ind w:firstLine="720"/>
        <w:jc w:val="both"/>
        <w:rPr>
          <w:rFonts w:cs="Times New Roman"/>
          <w:lang w:val="ru-RU"/>
        </w:rPr>
      </w:pPr>
      <w:r w:rsidRPr="00770CB6">
        <w:rPr>
          <w:rFonts w:cs="Times New Roman"/>
          <w:lang w:val="ru-RU"/>
        </w:rPr>
        <w:t>с промывкой унитаза из ведра - 0,2-0,25 кубометра;</w:t>
      </w:r>
    </w:p>
    <w:p w:rsidR="00B171C4" w:rsidRPr="00770CB6" w:rsidRDefault="003C5632">
      <w:pPr>
        <w:ind w:firstLine="720"/>
        <w:jc w:val="both"/>
        <w:rPr>
          <w:rFonts w:cs="Times New Roman"/>
          <w:lang w:val="ru-RU"/>
        </w:rPr>
      </w:pPr>
      <w:r w:rsidRPr="00770CB6">
        <w:rPr>
          <w:rFonts w:cs="Times New Roman"/>
          <w:lang w:val="ru-RU"/>
        </w:rPr>
        <w:t>в дворовых уборных и помойницах с общим выгребом - 0,25-0,30 кубометра.</w:t>
      </w:r>
    </w:p>
    <w:p w:rsidR="00B171C4" w:rsidRPr="00770CB6" w:rsidRDefault="003C5632">
      <w:pPr>
        <w:ind w:firstLine="720"/>
        <w:jc w:val="both"/>
        <w:rPr>
          <w:rFonts w:cs="Times New Roman"/>
          <w:lang w:val="ru-RU"/>
        </w:rPr>
      </w:pPr>
      <w:r w:rsidRPr="00770CB6">
        <w:rPr>
          <w:rFonts w:cs="Times New Roman"/>
          <w:lang w:val="ru-RU"/>
        </w:rPr>
        <w:t>Во всех случаях следует добавлять 20% на неравномерность заполнения.</w:t>
      </w:r>
    </w:p>
    <w:p w:rsidR="00B171C4" w:rsidRPr="00770CB6" w:rsidRDefault="003C5632">
      <w:pPr>
        <w:ind w:firstLine="720"/>
        <w:jc w:val="both"/>
        <w:rPr>
          <w:rFonts w:cs="Times New Roman"/>
          <w:lang w:val="ru-RU"/>
        </w:rPr>
      </w:pPr>
      <w:r w:rsidRPr="00770CB6">
        <w:rPr>
          <w:rFonts w:cs="Times New Roman"/>
          <w:lang w:val="ru-RU"/>
        </w:rPr>
        <w:t>Глубину выгребов следует принимать от 1,5 до 3 м в зависимости от местных условий.</w:t>
      </w:r>
    </w:p>
    <w:p w:rsidR="00B171C4" w:rsidRPr="00770CB6" w:rsidRDefault="003C5632">
      <w:pPr>
        <w:ind w:firstLine="720"/>
        <w:jc w:val="both"/>
        <w:rPr>
          <w:rFonts w:cs="Times New Roman"/>
          <w:lang w:val="ru-RU"/>
        </w:rPr>
      </w:pPr>
      <w:r w:rsidRPr="00770CB6">
        <w:rPr>
          <w:rFonts w:cs="Times New Roman"/>
          <w:lang w:val="ru-RU"/>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B171C4" w:rsidRPr="00770CB6" w:rsidRDefault="003C5632">
      <w:pPr>
        <w:ind w:firstLine="720"/>
        <w:jc w:val="both"/>
        <w:rPr>
          <w:rFonts w:cs="Times New Roman"/>
          <w:lang w:val="ru-RU"/>
        </w:rPr>
      </w:pPr>
      <w:r w:rsidRPr="00770CB6">
        <w:rPr>
          <w:rFonts w:cs="Times New Roman"/>
          <w:lang w:val="ru-RU"/>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171C4" w:rsidRPr="00770CB6" w:rsidRDefault="003C5632">
      <w:pPr>
        <w:ind w:firstLine="720"/>
        <w:jc w:val="both"/>
        <w:rPr>
          <w:lang w:val="ru-RU"/>
        </w:rPr>
      </w:pPr>
      <w:r w:rsidRPr="00770CB6">
        <w:rPr>
          <w:rFonts w:cs="Times New Roman"/>
          <w:lang w:val="ru-RU"/>
        </w:rPr>
        <w:t>16. Сжигание всех видов отходов на территории домовладений и в мусоросборниках запрещается.</w:t>
      </w:r>
    </w:p>
    <w:p w:rsidR="00B171C4" w:rsidRPr="00770CB6" w:rsidRDefault="003C5632">
      <w:pPr>
        <w:pStyle w:val="ConsPlusNormal"/>
        <w:ind w:firstLine="720"/>
        <w:jc w:val="both"/>
        <w:rPr>
          <w:szCs w:val="24"/>
        </w:rPr>
      </w:pPr>
      <w:r w:rsidRPr="00770CB6">
        <w:rPr>
          <w:szCs w:val="24"/>
        </w:rPr>
        <w:t>17.</w:t>
      </w:r>
      <w:r w:rsidRPr="00770CB6">
        <w:rPr>
          <w:color w:val="FF0000"/>
          <w:szCs w:val="24"/>
        </w:rPr>
        <w:t xml:space="preserve"> </w:t>
      </w:r>
      <w:r w:rsidRPr="00770CB6">
        <w:rPr>
          <w:szCs w:val="24"/>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B171C4" w:rsidRDefault="003C5632">
      <w:pPr>
        <w:pStyle w:val="ConsPlusNormal"/>
        <w:ind w:firstLine="720"/>
        <w:jc w:val="both"/>
        <w:rPr>
          <w:szCs w:val="24"/>
        </w:rPr>
      </w:pPr>
      <w:r w:rsidRPr="00770CB6">
        <w:rPr>
          <w:szCs w:val="24"/>
        </w:rPr>
        <w:t>На улицах, во дворах, парках, садах и на других территориях урны устанавливаются на расстоянии, не превышающем 100 метров друг от друга.</w:t>
      </w:r>
    </w:p>
    <w:p w:rsidR="00D53D23" w:rsidRPr="00770CB6" w:rsidRDefault="00D53D23">
      <w:pPr>
        <w:pStyle w:val="ConsPlusNormal"/>
        <w:ind w:firstLine="720"/>
        <w:jc w:val="both"/>
        <w:rPr>
          <w:szCs w:val="24"/>
        </w:rPr>
      </w:pPr>
      <w:r w:rsidRPr="007E2253">
        <w:rPr>
          <w:color w:val="00B050"/>
        </w:rPr>
        <w:t>Запрещается оставление тары, мусора на улице (территории, прилегающей к нестационарному торговому объекту) после окончания торговли.</w:t>
      </w:r>
    </w:p>
    <w:p w:rsidR="00B171C4" w:rsidRPr="00770CB6" w:rsidRDefault="003C5632">
      <w:pPr>
        <w:pStyle w:val="ConsPlusNormal"/>
        <w:ind w:firstLine="720"/>
        <w:jc w:val="both"/>
        <w:rPr>
          <w:szCs w:val="24"/>
        </w:rPr>
      </w:pPr>
      <w:r w:rsidRPr="00770CB6">
        <w:rPr>
          <w:szCs w:val="24"/>
        </w:rPr>
        <w:t>18. Ответственность за установку и санитарное содержание урн возлагается:</w:t>
      </w:r>
    </w:p>
    <w:p w:rsidR="00B171C4" w:rsidRPr="00770CB6" w:rsidRDefault="003C5632">
      <w:pPr>
        <w:pStyle w:val="ConsPlusNormal"/>
        <w:ind w:firstLine="720"/>
        <w:jc w:val="both"/>
        <w:rPr>
          <w:szCs w:val="24"/>
        </w:rPr>
      </w:pPr>
      <w:r w:rsidRPr="00770CB6">
        <w:rPr>
          <w:szCs w:val="24"/>
        </w:rPr>
        <w:t>1) на территориях общего пользования - на специализированные службы, уполномоченные администрацией сельского поселения;</w:t>
      </w:r>
    </w:p>
    <w:p w:rsidR="00B171C4" w:rsidRPr="00770CB6" w:rsidRDefault="003C5632">
      <w:pPr>
        <w:pStyle w:val="ConsPlusNormal"/>
        <w:ind w:firstLine="720"/>
        <w:jc w:val="both"/>
        <w:rPr>
          <w:szCs w:val="24"/>
        </w:rPr>
      </w:pPr>
      <w:r w:rsidRPr="00770CB6">
        <w:rPr>
          <w:szCs w:val="24"/>
        </w:rPr>
        <w:t>2) у административных зданий - на собственников или владельцев зданий;</w:t>
      </w:r>
    </w:p>
    <w:p w:rsidR="00B171C4" w:rsidRPr="00770CB6" w:rsidRDefault="003C5632">
      <w:pPr>
        <w:pStyle w:val="ConsPlusNormal"/>
        <w:ind w:firstLine="720"/>
        <w:jc w:val="both"/>
        <w:rPr>
          <w:szCs w:val="24"/>
        </w:rPr>
      </w:pPr>
      <w:r w:rsidRPr="00770CB6">
        <w:rPr>
          <w:szCs w:val="24"/>
        </w:rPr>
        <w:t xml:space="preserve">3) у торговых объектов, объектов общественного питания и бытового обслуживания, </w:t>
      </w:r>
      <w:r w:rsidRPr="00770CB6">
        <w:rPr>
          <w:szCs w:val="24"/>
        </w:rPr>
        <w:lastRenderedPageBreak/>
        <w:t>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B171C4" w:rsidRPr="00770CB6" w:rsidRDefault="003C5632">
      <w:pPr>
        <w:pStyle w:val="ConsPlusNormal"/>
        <w:ind w:firstLine="720"/>
        <w:jc w:val="both"/>
        <w:rPr>
          <w:szCs w:val="24"/>
        </w:rPr>
      </w:pPr>
      <w:r w:rsidRPr="00770CB6">
        <w:rPr>
          <w:szCs w:val="24"/>
        </w:rPr>
        <w:t>4) у подъездов многоквартирных жилых домов - на субъектов, осуществляющих управление жилищным фондом.</w:t>
      </w:r>
    </w:p>
    <w:p w:rsidR="00B171C4" w:rsidRPr="00770CB6" w:rsidRDefault="003C5632">
      <w:pPr>
        <w:ind w:firstLine="720"/>
        <w:jc w:val="both"/>
        <w:rPr>
          <w:rFonts w:cs="Times New Roman"/>
          <w:lang w:val="ru-RU"/>
        </w:rPr>
      </w:pPr>
      <w:r w:rsidRPr="00770CB6">
        <w:rPr>
          <w:rFonts w:cs="Times New Roman"/>
          <w:lang w:val="ru-RU"/>
        </w:rPr>
        <w:t>19. Запрещается устанавливать контейнеры</w:t>
      </w:r>
      <w:r w:rsidR="004F365F" w:rsidRPr="004F365F">
        <w:rPr>
          <w:rFonts w:eastAsia="Calibri" w:cs="Times New Roman"/>
          <w:color w:val="0070C0"/>
          <w:lang w:val="ru-RU"/>
        </w:rPr>
        <w:t>,</w:t>
      </w:r>
      <w:r w:rsidR="004F365F" w:rsidRPr="000041C2">
        <w:rPr>
          <w:rFonts w:eastAsia="Calibri" w:cs="Times New Roman"/>
          <w:color w:val="0070C0"/>
        </w:rPr>
        <w:t> </w:t>
      </w:r>
      <w:r w:rsidR="004F365F" w:rsidRPr="004F365F">
        <w:rPr>
          <w:rFonts w:eastAsia="Calibri" w:cs="Times New Roman"/>
          <w:color w:val="0070C0"/>
          <w:lang w:val="ru-RU"/>
        </w:rPr>
        <w:t>евроконтейнеры</w:t>
      </w:r>
      <w:r w:rsidRPr="00770CB6">
        <w:rPr>
          <w:rFonts w:cs="Times New Roman"/>
          <w:lang w:val="ru-RU"/>
        </w:rPr>
        <w:t xml:space="preserve"> и бункеры-накопители на проезжей части, тротуарах, газонах и в проходных арках домов.</w:t>
      </w:r>
    </w:p>
    <w:p w:rsidR="004F365F" w:rsidRDefault="004F365F">
      <w:pPr>
        <w:ind w:firstLine="720"/>
        <w:jc w:val="both"/>
        <w:rPr>
          <w:rFonts w:cs="Times New Roman"/>
          <w:color w:val="0070C0"/>
          <w:lang w:val="ru-RU"/>
        </w:rPr>
      </w:pPr>
      <w:r w:rsidRPr="004F365F">
        <w:rPr>
          <w:rFonts w:cs="Times New Roman"/>
          <w:color w:val="0070C0"/>
          <w:lang w:val="ru-RU"/>
        </w:rPr>
        <w:t>20. 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w:t>
      </w:r>
    </w:p>
    <w:p w:rsidR="00AA0458" w:rsidRPr="00AA0458" w:rsidRDefault="00AA0458" w:rsidP="00AA0458">
      <w:pPr>
        <w:ind w:firstLine="720"/>
        <w:jc w:val="both"/>
        <w:rPr>
          <w:color w:val="00B050"/>
          <w:lang w:val="ru-RU"/>
        </w:rPr>
      </w:pPr>
      <w:r w:rsidRPr="00AA0458">
        <w:rPr>
          <w:color w:val="00B050"/>
          <w:lang w:val="ru-RU"/>
        </w:rPr>
        <w:t>21. Контейнеры, евроконтейнеры следует очищать от отходов не реже срока, предусмотренного действующим законодательством, соответствующим договором и графиком вывоза отходов.</w:t>
      </w:r>
    </w:p>
    <w:p w:rsidR="00AA0458" w:rsidRPr="00AA0458" w:rsidRDefault="00AA0458" w:rsidP="00AA0458">
      <w:pPr>
        <w:ind w:firstLine="720"/>
        <w:jc w:val="both"/>
        <w:rPr>
          <w:color w:val="00B050"/>
          <w:lang w:val="ru-RU"/>
        </w:rPr>
      </w:pPr>
      <w:r w:rsidRPr="00AA0458">
        <w:rPr>
          <w:color w:val="00B050"/>
          <w:lang w:val="ru-RU"/>
        </w:rPr>
        <w:t>Периодичность удаления отходов определяется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AA0458" w:rsidRPr="00AA0458" w:rsidRDefault="00AA0458" w:rsidP="00AA0458">
      <w:pPr>
        <w:ind w:firstLine="720"/>
        <w:jc w:val="both"/>
        <w:rPr>
          <w:color w:val="00B050"/>
          <w:lang w:val="ru-RU"/>
        </w:rPr>
      </w:pPr>
      <w:r w:rsidRPr="00AA0458">
        <w:rPr>
          <w:color w:val="00B050"/>
          <w:lang w:val="ru-RU"/>
        </w:rPr>
        <w:t>1) при температуре -5 град. С и ниже временное хранение отходов не более трех суток;</w:t>
      </w:r>
    </w:p>
    <w:p w:rsidR="00AA0458" w:rsidRPr="00AA0458" w:rsidRDefault="00AA0458" w:rsidP="00AA0458">
      <w:pPr>
        <w:ind w:firstLine="720"/>
        <w:jc w:val="both"/>
        <w:rPr>
          <w:color w:val="00B050"/>
          <w:lang w:val="ru-RU"/>
        </w:rPr>
      </w:pPr>
      <w:r w:rsidRPr="00AA0458">
        <w:rPr>
          <w:color w:val="00B050"/>
          <w:lang w:val="ru-RU"/>
        </w:rPr>
        <w:t>2) при температуре свыше +5 град. С временное хранение отходов не более суток (ежедневный вывоз);</w:t>
      </w:r>
    </w:p>
    <w:p w:rsidR="00AA0458" w:rsidRPr="00AA0458" w:rsidRDefault="00AA0458" w:rsidP="00AA0458">
      <w:pPr>
        <w:ind w:firstLine="720"/>
        <w:jc w:val="both"/>
        <w:rPr>
          <w:color w:val="00B050"/>
          <w:lang w:val="ru-RU"/>
        </w:rPr>
      </w:pPr>
      <w:r w:rsidRPr="00AA0458">
        <w:rPr>
          <w:color w:val="00B050"/>
          <w:lang w:val="ru-RU"/>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AA0458" w:rsidRPr="00AA0458" w:rsidRDefault="00AA0458" w:rsidP="00AA0458">
      <w:pPr>
        <w:ind w:firstLine="720"/>
        <w:jc w:val="both"/>
        <w:rPr>
          <w:color w:val="00B050"/>
          <w:lang w:val="ru-RU"/>
        </w:rPr>
      </w:pPr>
      <w:r w:rsidRPr="00AA0458">
        <w:rPr>
          <w:color w:val="00B050"/>
          <w:lang w:val="ru-RU"/>
        </w:rPr>
        <w:t>4) удаление крупногабаритных отходов из домовладений следует производить по мере их накопления, но не реже одного раза в три дня;</w:t>
      </w:r>
    </w:p>
    <w:p w:rsidR="00AA0458" w:rsidRPr="00AA0458" w:rsidRDefault="00AA0458" w:rsidP="00AA0458">
      <w:pPr>
        <w:ind w:firstLine="720"/>
        <w:jc w:val="both"/>
        <w:rPr>
          <w:color w:val="00B050"/>
          <w:lang w:val="ru-RU"/>
        </w:rPr>
      </w:pPr>
      <w:r w:rsidRPr="00AA0458">
        <w:rPr>
          <w:color w:val="00B050"/>
          <w:lang w:val="ru-RU"/>
        </w:rPr>
        <w:t>5) на территории неканализированной застройки очистка решеток помойниц проводится ежедневно, очистка герметичных выгребов проводится по мере их заполнения, но не реже одного раза в шесть месяцев.</w:t>
      </w:r>
    </w:p>
    <w:p w:rsidR="00AA0458" w:rsidRPr="00AA0458" w:rsidRDefault="00AA0458" w:rsidP="00AA0458">
      <w:pPr>
        <w:ind w:firstLine="720"/>
        <w:jc w:val="both"/>
        <w:rPr>
          <w:color w:val="00B050"/>
          <w:lang w:val="ru-RU"/>
        </w:rPr>
      </w:pPr>
      <w:r w:rsidRPr="00AA0458">
        <w:rPr>
          <w:color w:val="00B050"/>
          <w:lang w:val="ru-RU"/>
        </w:rPr>
        <w:t>Твердые коммунальные отходы вывозятся специально оборудованным автотранспортом (мусоровозами). Вывоз твердых коммунальных отходов из контейнеров, евроконтейнеров, расположенных на контейнерных площадках, осуществляется ежедневно до 11.00 часов.</w:t>
      </w:r>
    </w:p>
    <w:p w:rsidR="00AA0458" w:rsidRPr="00AA0458" w:rsidRDefault="00AA0458" w:rsidP="00AA0458">
      <w:pPr>
        <w:ind w:firstLine="540"/>
        <w:jc w:val="both"/>
        <w:rPr>
          <w:color w:val="00B050"/>
          <w:lang w:val="ru-RU"/>
        </w:rPr>
      </w:pPr>
      <w:r w:rsidRPr="00AA0458">
        <w:rPr>
          <w:color w:val="00B050"/>
          <w:lang w:val="ru-RU"/>
        </w:rPr>
        <w:t>Обязанности по сбору, транспортировке, обработке, обезвреживанию, утилизации и захоронению твердых коммунальных отходов возлагаются на регионального оператора по обращению с твердыми коммунальными отходами</w:t>
      </w:r>
    </w:p>
    <w:p w:rsidR="00B171C4" w:rsidRPr="00AA0458" w:rsidRDefault="00AA0458" w:rsidP="00AA0458">
      <w:pPr>
        <w:ind w:firstLine="720"/>
        <w:jc w:val="both"/>
        <w:rPr>
          <w:rFonts w:cs="Times New Roman"/>
          <w:lang w:val="ru-RU"/>
        </w:rPr>
      </w:pPr>
      <w:r w:rsidRPr="00AA0458">
        <w:rPr>
          <w:color w:val="00B050"/>
          <w:lang w:val="ru-RU"/>
        </w:rPr>
        <w:t>Не допускается несвоевременная очистка, переполнение или отсутствие в установленных местах урн, мусорных контейнеров, наличие навалов мусора вокруг урн, контейнеров, евкоконтейнеров, бункеров-накопителей, на контейнерной площадке или вокруг нее.</w:t>
      </w:r>
    </w:p>
    <w:p w:rsidR="00B171C4" w:rsidRPr="00770CB6" w:rsidRDefault="003C5632">
      <w:pPr>
        <w:ind w:firstLine="720"/>
        <w:jc w:val="both"/>
        <w:rPr>
          <w:rFonts w:cs="Times New Roman"/>
          <w:lang w:val="ru-RU"/>
        </w:rPr>
      </w:pPr>
      <w:r w:rsidRPr="00770CB6">
        <w:rPr>
          <w:rFonts w:cs="Times New Roman"/>
          <w:lang w:val="ru-RU"/>
        </w:rPr>
        <w:t>22. Окраску контейнеров</w:t>
      </w:r>
      <w:r w:rsidR="004F365F" w:rsidRPr="004F365F">
        <w:rPr>
          <w:rFonts w:cs="Times New Roman"/>
          <w:color w:val="0070C0"/>
          <w:lang w:val="ru-RU"/>
        </w:rPr>
        <w:t>,</w:t>
      </w:r>
      <w:r w:rsidR="004F365F" w:rsidRPr="000041C2">
        <w:rPr>
          <w:rFonts w:cs="Times New Roman"/>
          <w:color w:val="0070C0"/>
        </w:rPr>
        <w:t> </w:t>
      </w:r>
      <w:r w:rsidR="004F365F" w:rsidRPr="004F365F">
        <w:rPr>
          <w:rFonts w:cs="Times New Roman"/>
          <w:color w:val="0070C0"/>
          <w:lang w:val="ru-RU"/>
        </w:rPr>
        <w:t>евроконтейнеров</w:t>
      </w:r>
      <w:r w:rsidRPr="00770CB6">
        <w:rPr>
          <w:rFonts w:cs="Times New Roman"/>
          <w:lang w:val="ru-RU"/>
        </w:rPr>
        <w:t xml:space="preserve"> следует возобновлять не реже одного раза в год. Контейнеры</w:t>
      </w:r>
      <w:r w:rsidR="00812D53" w:rsidRPr="00812D53">
        <w:rPr>
          <w:rFonts w:cs="Times New Roman"/>
          <w:color w:val="0070C0"/>
          <w:lang w:val="ru-RU"/>
        </w:rPr>
        <w:t>,</w:t>
      </w:r>
      <w:r w:rsidR="00812D53" w:rsidRPr="000041C2">
        <w:rPr>
          <w:rFonts w:cs="Times New Roman"/>
          <w:color w:val="0070C0"/>
        </w:rPr>
        <w:t> </w:t>
      </w:r>
      <w:r w:rsidR="00812D53" w:rsidRPr="00812D53">
        <w:rPr>
          <w:rFonts w:cs="Times New Roman"/>
          <w:color w:val="0070C0"/>
          <w:lang w:val="ru-RU"/>
        </w:rPr>
        <w:t>евроконтейнеры</w:t>
      </w:r>
      <w:r w:rsidRPr="00770CB6">
        <w:rPr>
          <w:rFonts w:cs="Times New Roman"/>
          <w:lang w:val="ru-RU"/>
        </w:rPr>
        <w:t xml:space="preserve">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B171C4" w:rsidRDefault="003C5632">
      <w:pPr>
        <w:ind w:firstLine="720"/>
        <w:jc w:val="both"/>
        <w:rPr>
          <w:rFonts w:cs="Times New Roman"/>
          <w:lang w:val="ru-RU"/>
        </w:rPr>
      </w:pPr>
      <w:r w:rsidRPr="00770CB6">
        <w:rPr>
          <w:rFonts w:cs="Times New Roman"/>
          <w:lang w:val="ru-RU"/>
        </w:rPr>
        <w:t xml:space="preserve">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w:t>
      </w:r>
      <w:r w:rsidRPr="00770CB6">
        <w:rPr>
          <w:rFonts w:cs="Times New Roman"/>
          <w:lang w:val="ru-RU"/>
        </w:rPr>
        <w:lastRenderedPageBreak/>
        <w:t>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A85854" w:rsidRPr="008F53AE" w:rsidRDefault="00A85854">
      <w:pPr>
        <w:ind w:firstLine="720"/>
        <w:jc w:val="both"/>
        <w:rPr>
          <w:color w:val="00FFCC"/>
          <w:lang w:val="ru-RU"/>
        </w:rPr>
      </w:pPr>
      <w:r w:rsidRPr="008F53AE">
        <w:rPr>
          <w:color w:val="00FFCC"/>
          <w:lang w:val="ru-RU"/>
        </w:rPr>
        <w:t>Нарушение графиков вывоза отходов не допускается.</w:t>
      </w:r>
    </w:p>
    <w:p w:rsidR="00B171C4" w:rsidRPr="00770CB6" w:rsidRDefault="003C5632">
      <w:pPr>
        <w:ind w:firstLine="720"/>
        <w:jc w:val="both"/>
        <w:rPr>
          <w:rFonts w:cs="Times New Roman"/>
          <w:lang w:val="ru-RU"/>
        </w:rPr>
      </w:pPr>
      <w:r w:rsidRPr="00770CB6">
        <w:rPr>
          <w:rFonts w:cs="Times New Roman"/>
          <w:lang w:val="ru-RU"/>
        </w:rPr>
        <w:t>24. Запрещается:</w:t>
      </w:r>
    </w:p>
    <w:p w:rsidR="00B171C4" w:rsidRPr="00AA0458" w:rsidRDefault="003C5632">
      <w:pPr>
        <w:ind w:firstLine="720"/>
        <w:jc w:val="both"/>
        <w:rPr>
          <w:rFonts w:cs="Times New Roman"/>
          <w:lang w:val="ru-RU"/>
        </w:rPr>
      </w:pPr>
      <w:r w:rsidRPr="00770CB6">
        <w:rPr>
          <w:rFonts w:cs="Times New Roman"/>
          <w:lang w:val="ru-RU"/>
        </w:rPr>
        <w:t xml:space="preserve">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w:t>
      </w:r>
      <w:r w:rsidRPr="00AA0458">
        <w:rPr>
          <w:rFonts w:cs="Times New Roman"/>
          <w:lang w:val="ru-RU"/>
        </w:rPr>
        <w:t>производить те же действия в обратном порядке;</w:t>
      </w:r>
    </w:p>
    <w:p w:rsidR="00AA0458" w:rsidRPr="00AA0458" w:rsidRDefault="00AA0458">
      <w:pPr>
        <w:ind w:firstLine="720"/>
        <w:jc w:val="both"/>
        <w:rPr>
          <w:color w:val="00B050"/>
          <w:lang w:val="ru-RU"/>
        </w:rPr>
      </w:pPr>
      <w:r w:rsidRPr="00AA0458">
        <w:rPr>
          <w:color w:val="00B050"/>
          <w:lang w:val="ru-RU"/>
        </w:rPr>
        <w:t>2) сжигать мусор, иные отходы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812D53" w:rsidRDefault="00812D53">
      <w:pPr>
        <w:ind w:firstLine="720"/>
        <w:jc w:val="both"/>
        <w:rPr>
          <w:rFonts w:eastAsia="Calibri" w:cs="Times New Roman"/>
          <w:color w:val="0070C0"/>
          <w:lang w:val="ru-RU"/>
        </w:rPr>
      </w:pPr>
      <w:r w:rsidRPr="00812D53">
        <w:rPr>
          <w:rFonts w:eastAsia="Calibri" w:cs="Times New Roman"/>
          <w:color w:val="0070C0"/>
          <w:lang w:val="ru-RU"/>
        </w:rPr>
        <w:t xml:space="preserve">3) выливать </w:t>
      </w:r>
      <w:r w:rsidRPr="00812D53">
        <w:rPr>
          <w:rFonts w:cs="Times New Roman"/>
          <w:color w:val="0070C0"/>
          <w:lang w:val="ru-RU"/>
        </w:rPr>
        <w:t>хозяйственно-бытовые сточные воды</w:t>
      </w:r>
      <w:r w:rsidRPr="00812D53">
        <w:rPr>
          <w:rFonts w:eastAsia="Calibri" w:cs="Times New Roman"/>
          <w:color w:val="0070C0"/>
          <w:lang w:val="ru-RU"/>
        </w:rPr>
        <w:t>, выбрасывать мусор и  твердые коммунальные отходы вне установленные  (разрешенные) и оборудованные места;</w:t>
      </w:r>
    </w:p>
    <w:p w:rsidR="00AA0458" w:rsidRPr="00AA0458" w:rsidRDefault="00AA0458">
      <w:pPr>
        <w:ind w:firstLine="720"/>
        <w:jc w:val="both"/>
        <w:rPr>
          <w:color w:val="00B050"/>
          <w:lang w:val="ru-RU"/>
        </w:rPr>
      </w:pPr>
      <w:r w:rsidRPr="00AA0458">
        <w:rPr>
          <w:color w:val="00B050"/>
          <w:lang w:val="ru-RU"/>
        </w:rPr>
        <w:t>4) откачивать канализационные стоки на проезжую часть и прилегающую территорию, в том числе при ликвидации аварий на канализационных сетях, осуществлять сброс сточных вод, образовавшихся в результате хозяйственной деятельности организаций, хозяйственно-бытовой деятельности населения, в централизованные ливневые системы водоотведения;</w:t>
      </w:r>
    </w:p>
    <w:p w:rsidR="00AA0458" w:rsidRPr="00AA0458" w:rsidRDefault="00AA0458">
      <w:pPr>
        <w:pStyle w:val="ConsPlusNormal"/>
        <w:ind w:firstLine="720"/>
        <w:jc w:val="both"/>
        <w:rPr>
          <w:color w:val="00B050"/>
          <w:szCs w:val="24"/>
        </w:rPr>
      </w:pPr>
      <w:r w:rsidRPr="00AA0458">
        <w:rPr>
          <w:color w:val="00B050"/>
          <w:szCs w:val="24"/>
        </w:rPr>
        <w:t>5) складирование мусора в контейнеры и бункеры организаций, с которыми непосредственно не заключен договор на вывоз отходов, несанкционированное складирование бытовых и промышленных отходов вне специально оборудованных мест;</w:t>
      </w:r>
    </w:p>
    <w:p w:rsidR="00B171C4" w:rsidRPr="00770CB6" w:rsidRDefault="003C5632">
      <w:pPr>
        <w:pStyle w:val="ConsPlusNormal"/>
        <w:ind w:firstLine="720"/>
        <w:jc w:val="both"/>
        <w:rPr>
          <w:szCs w:val="24"/>
        </w:rPr>
      </w:pPr>
      <w:r w:rsidRPr="00770CB6">
        <w:rPr>
          <w:szCs w:val="24"/>
        </w:rPr>
        <w:t>6) выливать на улицу или иные территории общего пользования использованную воду;</w:t>
      </w:r>
    </w:p>
    <w:p w:rsidR="00B171C4" w:rsidRPr="00AA0458" w:rsidRDefault="003C5632">
      <w:pPr>
        <w:ind w:firstLine="720"/>
        <w:jc w:val="both"/>
        <w:rPr>
          <w:rFonts w:cs="Times New Roman"/>
          <w:lang w:val="ru-RU"/>
        </w:rPr>
      </w:pPr>
      <w:r w:rsidRPr="00770CB6">
        <w:rPr>
          <w:rFonts w:cs="Times New Roman"/>
          <w:lang w:val="ru-RU"/>
        </w:rPr>
        <w:t xml:space="preserve">7) мыть посуду, коляски, стирать белье и прочее у уличных водопроводных колонок, </w:t>
      </w:r>
      <w:r w:rsidRPr="00AA0458">
        <w:rPr>
          <w:rFonts w:cs="Times New Roman"/>
          <w:lang w:val="ru-RU"/>
        </w:rPr>
        <w:t>колодцев, родников, открытых водоемов;</w:t>
      </w:r>
    </w:p>
    <w:p w:rsidR="00B171C4" w:rsidRPr="00AA0458" w:rsidRDefault="003C5632">
      <w:pPr>
        <w:ind w:firstLine="720"/>
        <w:jc w:val="both"/>
        <w:rPr>
          <w:lang w:val="ru-RU"/>
        </w:rPr>
      </w:pPr>
      <w:r w:rsidRPr="00AA0458">
        <w:rPr>
          <w:rFonts w:cs="Times New Roman"/>
          <w:lang w:val="ru-RU"/>
        </w:rPr>
        <w:t>8) использовать выгребные ямы с негерметичным дном и стенами для совместного сбора туалетных и помойных нечистот;</w:t>
      </w:r>
    </w:p>
    <w:p w:rsidR="00AA0458" w:rsidRPr="00AA0458" w:rsidRDefault="00AA0458">
      <w:pPr>
        <w:pStyle w:val="ConsPlusNormal"/>
        <w:ind w:firstLine="720"/>
        <w:jc w:val="both"/>
        <w:rPr>
          <w:color w:val="00B050"/>
          <w:szCs w:val="24"/>
        </w:rPr>
      </w:pPr>
      <w:r w:rsidRPr="00AA0458">
        <w:rPr>
          <w:color w:val="00B050"/>
          <w:szCs w:val="24"/>
        </w:rPr>
        <w:t>9) сброс (выбрасывание или оставление) мусора, иных отходов производства и потребления вне специально оборудованных мест, урн, контейнеров, бункеров-накопителей, в том числе из транспортных средств во время их остановки, стоянки или движения;</w:t>
      </w:r>
    </w:p>
    <w:p w:rsidR="00AA0458" w:rsidRDefault="00AA0458">
      <w:pPr>
        <w:shd w:val="clear" w:color="auto" w:fill="FFFFFF"/>
        <w:tabs>
          <w:tab w:val="left" w:pos="1346"/>
        </w:tabs>
        <w:ind w:firstLine="720"/>
        <w:jc w:val="both"/>
        <w:rPr>
          <w:color w:val="00B050"/>
          <w:lang w:val="ru-RU"/>
        </w:rPr>
      </w:pPr>
      <w:r w:rsidRPr="00AA0458">
        <w:rPr>
          <w:color w:val="00B050"/>
          <w:lang w:val="ru-RU"/>
        </w:rPr>
        <w:t>10) выливать нечистоты (хозяйственно-бытовые сточные воды), производить откачку (допускать вытекание) нечистот из выгребных ям на рельеф местности, сливать жидкие бытовые отходы и промышленные отходы в централизованные системы водоотведения в неустановленных местах;</w:t>
      </w:r>
    </w:p>
    <w:p w:rsidR="00AA0458" w:rsidRPr="00AA0458" w:rsidRDefault="00AA0458" w:rsidP="00AA0458">
      <w:pPr>
        <w:ind w:firstLine="720"/>
        <w:jc w:val="both"/>
        <w:rPr>
          <w:color w:val="00B050"/>
          <w:lang w:val="ru-RU"/>
        </w:rPr>
      </w:pPr>
      <w:r w:rsidRPr="00AA0458">
        <w:rPr>
          <w:color w:val="00B050"/>
          <w:lang w:val="ru-RU"/>
        </w:rPr>
        <w:t>11) осуществление действий (бездействие), препятствующих подъезду к площадкам с контейнерами или бункерами транспортных средств для сбора и транспортирования отходов;</w:t>
      </w:r>
    </w:p>
    <w:p w:rsidR="00AA0458" w:rsidRPr="00AA0458" w:rsidRDefault="00AA0458" w:rsidP="00AA0458">
      <w:pPr>
        <w:shd w:val="clear" w:color="auto" w:fill="FFFFFF"/>
        <w:tabs>
          <w:tab w:val="left" w:pos="1346"/>
        </w:tabs>
        <w:ind w:firstLine="720"/>
        <w:jc w:val="both"/>
        <w:rPr>
          <w:color w:val="00B050"/>
          <w:lang w:val="ru-RU"/>
        </w:rPr>
      </w:pPr>
      <w:r w:rsidRPr="00AA0458">
        <w:rPr>
          <w:color w:val="00B050"/>
          <w:lang w:val="ru-RU"/>
        </w:rPr>
        <w:t>12) создание помех для уборки дворовых территорий в периоды, установленные графиками выполнения соответствующих работ.</w:t>
      </w:r>
    </w:p>
    <w:p w:rsidR="00B171C4" w:rsidRPr="00770CB6" w:rsidRDefault="003C5632">
      <w:pPr>
        <w:shd w:val="clear" w:color="auto" w:fill="FFFFFF"/>
        <w:tabs>
          <w:tab w:val="left" w:pos="1346"/>
        </w:tabs>
        <w:ind w:firstLine="720"/>
        <w:jc w:val="both"/>
        <w:rPr>
          <w:rFonts w:cs="Times New Roman"/>
          <w:lang w:val="ru-RU"/>
        </w:rPr>
      </w:pPr>
      <w:r w:rsidRPr="00770CB6">
        <w:rPr>
          <w:rFonts w:cs="Times New Roman"/>
          <w:lang w:val="ru-RU"/>
        </w:rPr>
        <w:t xml:space="preserve">25. </w:t>
      </w:r>
      <w:r w:rsidRPr="00770CB6">
        <w:rPr>
          <w:rFonts w:cs="Times New Roman"/>
          <w:iCs/>
          <w:lang w:val="ru-RU"/>
        </w:rPr>
        <w:t xml:space="preserve">Для </w:t>
      </w:r>
      <w:r w:rsidRPr="00770CB6">
        <w:rPr>
          <w:rFonts w:cs="Times New Roman"/>
          <w:lang w:val="ru-RU"/>
        </w:rPr>
        <w:t xml:space="preserve">предотвращения засорения улиц, площадей, скверов </w:t>
      </w:r>
      <w:r w:rsidRPr="00770CB6">
        <w:rPr>
          <w:rFonts w:cs="Times New Roman"/>
          <w:bCs/>
          <w:lang w:val="ru-RU"/>
        </w:rPr>
        <w:t xml:space="preserve">и </w:t>
      </w:r>
      <w:r w:rsidRPr="00770CB6">
        <w:rPr>
          <w:rFonts w:cs="Times New Roman"/>
          <w:lang w:val="ru-RU"/>
        </w:rPr>
        <w:t>других общественных мест отходами устанавливаются специально предназначенные для временного хранения отходов емкости (урны, баки):</w:t>
      </w:r>
    </w:p>
    <w:p w:rsidR="00B171C4" w:rsidRPr="00770CB6" w:rsidRDefault="003C5632">
      <w:pPr>
        <w:shd w:val="clear" w:color="auto" w:fill="FFFFFF"/>
        <w:tabs>
          <w:tab w:val="left" w:pos="1346"/>
        </w:tabs>
        <w:ind w:firstLine="720"/>
        <w:jc w:val="both"/>
        <w:rPr>
          <w:rFonts w:cs="Times New Roman"/>
          <w:lang w:val="ru-RU"/>
        </w:rPr>
      </w:pPr>
      <w:r w:rsidRPr="00770CB6">
        <w:rPr>
          <w:rFonts w:cs="Times New Roman"/>
          <w:lang w:val="ru-RU"/>
        </w:rPr>
        <w:t>- юридическими лицами (арендаторами) – у своих зданий;</w:t>
      </w:r>
    </w:p>
    <w:p w:rsidR="00B171C4" w:rsidRPr="00770CB6" w:rsidRDefault="003C5632">
      <w:pPr>
        <w:ind w:firstLine="720"/>
        <w:jc w:val="both"/>
        <w:rPr>
          <w:rFonts w:cs="Times New Roman"/>
          <w:lang w:val="ru-RU"/>
        </w:rPr>
      </w:pPr>
      <w:r w:rsidRPr="00770CB6">
        <w:rPr>
          <w:rFonts w:cs="Times New Roman"/>
          <w:lang w:val="ru-RU"/>
        </w:rPr>
        <w:t>- торгующими организациями – у входа и выхода из торговых помещений, у палаток, лотков, павильонов и т. д.</w:t>
      </w:r>
    </w:p>
    <w:p w:rsidR="00F747EB" w:rsidRDefault="003C5632" w:rsidP="00F747EB">
      <w:pPr>
        <w:ind w:firstLine="720"/>
        <w:jc w:val="both"/>
        <w:rPr>
          <w:rFonts w:cs="Times New Roman"/>
          <w:lang w:val="ru-RU"/>
        </w:rPr>
      </w:pPr>
      <w:r w:rsidRPr="00770CB6">
        <w:rPr>
          <w:rFonts w:cs="Times New Roman"/>
          <w:lang w:val="ru-RU"/>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9A1F2C" w:rsidRPr="00762B67" w:rsidRDefault="009A1F2C" w:rsidP="00AA0458">
      <w:pPr>
        <w:ind w:firstLine="720"/>
        <w:jc w:val="both"/>
        <w:rPr>
          <w:color w:val="D99594" w:themeColor="accent2" w:themeTint="99"/>
          <w:lang w:val="ru-RU"/>
        </w:rPr>
      </w:pPr>
      <w:r w:rsidRPr="00762B67">
        <w:rPr>
          <w:color w:val="D99594" w:themeColor="accent2" w:themeTint="99"/>
          <w:lang w:val="ru-RU"/>
        </w:rPr>
        <w:t>27. Вывоз древесных отходов осуществляется в специально отведенные места, согласованные с органом исполнительной власти, осуществляющим функции по</w:t>
      </w:r>
      <w:r w:rsidRPr="00762B67">
        <w:rPr>
          <w:color w:val="D99594" w:themeColor="accent2" w:themeTint="99"/>
        </w:rPr>
        <w:t> </w:t>
      </w:r>
      <w:r w:rsidRPr="00762B67">
        <w:rPr>
          <w:color w:val="D99594" w:themeColor="accent2" w:themeTint="99"/>
          <w:lang w:val="ru-RU"/>
        </w:rPr>
        <w:t>контролю и</w:t>
      </w:r>
      <w:r w:rsidRPr="00762B67">
        <w:rPr>
          <w:color w:val="D99594" w:themeColor="accent2" w:themeTint="99"/>
        </w:rPr>
        <w:t> </w:t>
      </w:r>
      <w:r w:rsidRPr="00762B67">
        <w:rPr>
          <w:color w:val="D99594" w:themeColor="accent2" w:themeTint="99"/>
          <w:lang w:val="ru-RU"/>
        </w:rPr>
        <w:t>надзору в</w:t>
      </w:r>
      <w:r w:rsidRPr="00762B67">
        <w:rPr>
          <w:color w:val="D99594" w:themeColor="accent2" w:themeTint="99"/>
        </w:rPr>
        <w:t> </w:t>
      </w:r>
      <w:r w:rsidRPr="00762B67">
        <w:rPr>
          <w:color w:val="D99594" w:themeColor="accent2" w:themeTint="99"/>
          <w:lang w:val="ru-RU"/>
        </w:rPr>
        <w:t>сфере обеспечения санитарно-эпидемиологического благополучия населения Российской Федерации, защиты прав потребителей на</w:t>
      </w:r>
      <w:r w:rsidRPr="00762B67">
        <w:rPr>
          <w:color w:val="D99594" w:themeColor="accent2" w:themeTint="99"/>
        </w:rPr>
        <w:t> </w:t>
      </w:r>
      <w:r w:rsidRPr="00762B67">
        <w:rPr>
          <w:color w:val="D99594" w:themeColor="accent2" w:themeTint="99"/>
          <w:lang w:val="ru-RU"/>
        </w:rPr>
        <w:t xml:space="preserve">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w:t>
      </w:r>
      <w:r w:rsidRPr="00762B67">
        <w:rPr>
          <w:color w:val="D99594" w:themeColor="accent2" w:themeTint="99"/>
          <w:lang w:val="ru-RU"/>
        </w:rPr>
        <w:lastRenderedPageBreak/>
        <w:t xml:space="preserve">пучках в пределах габаритных размеров специально оборудованного транспортного средства. </w:t>
      </w:r>
    </w:p>
    <w:p w:rsidR="009A1F2C" w:rsidRPr="00FA23C5" w:rsidRDefault="009A1F2C" w:rsidP="00AA0458">
      <w:pPr>
        <w:autoSpaceDE w:val="0"/>
        <w:ind w:firstLine="709"/>
        <w:jc w:val="both"/>
        <w:rPr>
          <w:color w:val="auto"/>
          <w:lang w:val="ru-RU"/>
        </w:rPr>
      </w:pPr>
      <w:r w:rsidRPr="00762B67">
        <w:rPr>
          <w:color w:val="D99594" w:themeColor="accent2" w:themeTint="99"/>
          <w:lang w:val="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w:t>
      </w:r>
      <w:r w:rsidR="00A1341B" w:rsidRPr="00A1341B">
        <w:rPr>
          <w:color w:val="00B050"/>
          <w:lang w:val="ru-RU"/>
        </w:rPr>
        <w:t>осуществляющего вывоз, сбор и транспортировку мусора</w:t>
      </w:r>
      <w:r w:rsidRPr="00A1341B">
        <w:rPr>
          <w:color w:val="00B050"/>
          <w:lang w:val="ru-RU"/>
        </w:rPr>
        <w:t>.</w:t>
      </w:r>
    </w:p>
    <w:p w:rsidR="009A1F2C" w:rsidRPr="00762B67" w:rsidRDefault="009A1F2C" w:rsidP="009B3AEE">
      <w:pPr>
        <w:autoSpaceDE w:val="0"/>
        <w:ind w:firstLine="709"/>
        <w:jc w:val="both"/>
        <w:rPr>
          <w:color w:val="D99594" w:themeColor="accent2" w:themeTint="99"/>
          <w:lang w:val="ru-RU"/>
        </w:rPr>
      </w:pPr>
      <w:r w:rsidRPr="00DA14A8">
        <w:rPr>
          <w:strike/>
          <w:color w:val="FFC000"/>
          <w:lang w:val="ru-RU"/>
        </w:rPr>
        <w:t>Жидкие бытовые отходы</w:t>
      </w:r>
      <w:r w:rsidRPr="00DA14A8">
        <w:rPr>
          <w:color w:val="FFC000"/>
          <w:lang w:val="ru-RU"/>
        </w:rPr>
        <w:t xml:space="preserve"> </w:t>
      </w:r>
      <w:r w:rsidR="00BF40D5" w:rsidRPr="00DA14A8">
        <w:rPr>
          <w:bCs/>
          <w:color w:val="FFC000"/>
          <w:lang w:val="ru-RU"/>
        </w:rPr>
        <w:t xml:space="preserve">Хозяйственно-бытовые сточные воды </w:t>
      </w:r>
      <w:r w:rsidRPr="00762B67">
        <w:rPr>
          <w:color w:val="D99594" w:themeColor="accent2" w:themeTint="99"/>
          <w:lang w:val="ru-RU"/>
        </w:rPr>
        <w:t xml:space="preserve">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w:t>
      </w:r>
      <w:r w:rsidRPr="00DA14A8">
        <w:rPr>
          <w:strike/>
          <w:color w:val="FFC000"/>
          <w:lang w:val="ru-RU"/>
        </w:rPr>
        <w:t>жидкими бытовыми отходами</w:t>
      </w:r>
      <w:r w:rsidRPr="00DA14A8">
        <w:rPr>
          <w:color w:val="FFC000"/>
          <w:lang w:val="ru-RU"/>
        </w:rPr>
        <w:t xml:space="preserve"> </w:t>
      </w:r>
      <w:r w:rsidR="00BF40D5" w:rsidRPr="00DA14A8">
        <w:rPr>
          <w:bCs/>
          <w:color w:val="FFC000"/>
          <w:lang w:val="ru-RU"/>
        </w:rPr>
        <w:t>хозяйственно-бытовыми сточными водами</w:t>
      </w:r>
      <w:r w:rsidR="00BF40D5" w:rsidRPr="00762B67">
        <w:rPr>
          <w:bCs/>
          <w:color w:val="FF0000"/>
          <w:lang w:val="ru-RU"/>
        </w:rPr>
        <w:t xml:space="preserve"> </w:t>
      </w:r>
      <w:r w:rsidRPr="00762B67">
        <w:rPr>
          <w:color w:val="D99594" w:themeColor="accent2" w:themeTint="99"/>
          <w:lang w:val="ru-RU"/>
        </w:rPr>
        <w:t>не допускается.</w:t>
      </w:r>
    </w:p>
    <w:p w:rsidR="00B171C4" w:rsidRPr="00770CB6" w:rsidRDefault="003C5632" w:rsidP="009A1F2C">
      <w:pPr>
        <w:pStyle w:val="ConsPlusNormal"/>
        <w:ind w:firstLine="720"/>
        <w:jc w:val="both"/>
        <w:rPr>
          <w:szCs w:val="24"/>
        </w:rPr>
      </w:pPr>
      <w:r w:rsidRPr="00770CB6">
        <w:rPr>
          <w:szCs w:val="24"/>
        </w:rPr>
        <w:t xml:space="preserve">28. Переполнение урн, контейнеров, </w:t>
      </w:r>
      <w:r w:rsidR="00812D53" w:rsidRPr="000041C2">
        <w:rPr>
          <w:color w:val="0070C0"/>
        </w:rPr>
        <w:t>евроконтейнеров,</w:t>
      </w:r>
      <w:r w:rsidR="00812D53">
        <w:rPr>
          <w:color w:val="0070C0"/>
        </w:rPr>
        <w:t xml:space="preserve"> </w:t>
      </w:r>
      <w:r w:rsidRPr="00770CB6">
        <w:rPr>
          <w:szCs w:val="24"/>
        </w:rPr>
        <w:t>бункеров-накопителей, помойниц, металлических мусоросборников, герметичных выгребов мусором не допускается.</w:t>
      </w:r>
    </w:p>
    <w:p w:rsidR="00B171C4" w:rsidRPr="00770CB6" w:rsidRDefault="003C5632">
      <w:pPr>
        <w:pStyle w:val="ConsPlusNormal"/>
        <w:ind w:firstLine="720"/>
        <w:jc w:val="both"/>
        <w:rPr>
          <w:szCs w:val="24"/>
        </w:rPr>
      </w:pPr>
      <w:r w:rsidRPr="00770CB6">
        <w:rPr>
          <w:szCs w:val="24"/>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B171C4" w:rsidRPr="00812D53" w:rsidRDefault="003C5632">
      <w:pPr>
        <w:pStyle w:val="ConsPlusNormal"/>
        <w:ind w:firstLine="720"/>
        <w:jc w:val="both"/>
        <w:rPr>
          <w:strike/>
          <w:color w:val="0070C0"/>
          <w:szCs w:val="24"/>
        </w:rPr>
      </w:pPr>
      <w:r w:rsidRPr="00812D53">
        <w:rPr>
          <w:strike/>
          <w:color w:val="0070C0"/>
          <w:szCs w:val="24"/>
        </w:rPr>
        <w:t>30.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B171C4" w:rsidRPr="00770CB6" w:rsidRDefault="003C5632">
      <w:pPr>
        <w:pStyle w:val="ConsPlusNormal"/>
        <w:ind w:firstLine="720"/>
        <w:jc w:val="both"/>
        <w:rPr>
          <w:szCs w:val="24"/>
        </w:rPr>
      </w:pPr>
      <w:r w:rsidRPr="00770CB6">
        <w:rPr>
          <w:szCs w:val="24"/>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B171C4" w:rsidRPr="00770CB6" w:rsidRDefault="003C5632">
      <w:pPr>
        <w:pStyle w:val="ConsPlusNormal"/>
        <w:ind w:firstLine="720"/>
        <w:jc w:val="both"/>
        <w:rPr>
          <w:szCs w:val="24"/>
        </w:rPr>
      </w:pPr>
      <w:r w:rsidRPr="00770CB6">
        <w:rPr>
          <w:szCs w:val="24"/>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B171C4" w:rsidRPr="00770CB6" w:rsidRDefault="003C5632">
      <w:pPr>
        <w:pStyle w:val="ConsPlusNormal"/>
        <w:ind w:firstLine="720"/>
        <w:jc w:val="both"/>
        <w:rPr>
          <w:szCs w:val="24"/>
        </w:rPr>
      </w:pPr>
      <w:r w:rsidRPr="00770CB6">
        <w:rPr>
          <w:szCs w:val="24"/>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4F365F" w:rsidRPr="004F365F" w:rsidRDefault="004F365F" w:rsidP="004F365F">
      <w:pPr>
        <w:ind w:firstLine="709"/>
        <w:jc w:val="both"/>
        <w:rPr>
          <w:rFonts w:cs="Times New Roman"/>
          <w:color w:val="0070C0"/>
          <w:lang w:val="ru-RU"/>
        </w:rPr>
      </w:pPr>
      <w:r w:rsidRPr="004F365F">
        <w:rPr>
          <w:rFonts w:cs="Times New Roman"/>
          <w:color w:val="0070C0"/>
          <w:lang w:val="ru-RU"/>
        </w:rPr>
        <w:t>33. Расстановка контейнеров, евроконтейнеров и урн не должна мешать передвижению пешеходов, проезду инвалидных и детских колясок.</w:t>
      </w:r>
    </w:p>
    <w:p w:rsidR="004F365F" w:rsidRPr="000041C2" w:rsidRDefault="004F365F" w:rsidP="004F365F">
      <w:pPr>
        <w:pStyle w:val="ConsPlusNormal"/>
        <w:ind w:firstLine="709"/>
        <w:jc w:val="both"/>
        <w:rPr>
          <w:color w:val="0070C0"/>
          <w:szCs w:val="24"/>
        </w:rPr>
      </w:pPr>
      <w:r w:rsidRPr="000041C2">
        <w:rPr>
          <w:color w:val="0070C0"/>
          <w:szCs w:val="24"/>
        </w:rPr>
        <w:t>34.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 евроконтейнеры.</w:t>
      </w:r>
    </w:p>
    <w:p w:rsidR="004F365F" w:rsidRPr="004F365F" w:rsidRDefault="004F365F" w:rsidP="004F365F">
      <w:pPr>
        <w:ind w:firstLine="709"/>
        <w:jc w:val="both"/>
        <w:rPr>
          <w:rFonts w:cs="Times New Roman"/>
          <w:color w:val="0070C0"/>
          <w:lang w:val="ru-RU"/>
        </w:rPr>
      </w:pPr>
      <w:r w:rsidRPr="004F365F">
        <w:rPr>
          <w:rFonts w:cs="Times New Roman"/>
          <w:color w:val="0070C0"/>
          <w:lang w:val="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F365F" w:rsidRPr="004F365F" w:rsidRDefault="004F365F" w:rsidP="004F365F">
      <w:pPr>
        <w:ind w:firstLine="709"/>
        <w:jc w:val="both"/>
        <w:rPr>
          <w:rFonts w:cs="Times New Roman"/>
          <w:color w:val="0070C0"/>
          <w:lang w:val="ru-RU"/>
        </w:rPr>
      </w:pPr>
      <w:r w:rsidRPr="004F365F">
        <w:rPr>
          <w:rFonts w:cs="Times New Roman"/>
          <w:color w:val="0070C0"/>
          <w:lang w:val="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F365F" w:rsidRPr="004F365F" w:rsidRDefault="004F365F" w:rsidP="004F365F">
      <w:pPr>
        <w:ind w:firstLine="709"/>
        <w:jc w:val="both"/>
        <w:rPr>
          <w:rFonts w:cs="Times New Roman"/>
          <w:color w:val="0070C0"/>
          <w:lang w:val="ru-RU"/>
        </w:rPr>
      </w:pPr>
      <w:r w:rsidRPr="004F365F">
        <w:rPr>
          <w:rFonts w:cs="Times New Roman"/>
          <w:color w:val="0070C0"/>
          <w:lang w:val="ru-RU"/>
        </w:rPr>
        <w:t xml:space="preserve">37. </w:t>
      </w:r>
      <w:r w:rsidRPr="004F365F">
        <w:rPr>
          <w:rFonts w:eastAsia="Calibri" w:cs="Times New Roman"/>
          <w:color w:val="0070C0"/>
          <w:lang w:val="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4F365F">
        <w:rPr>
          <w:rFonts w:cs="Times New Roman"/>
          <w:color w:val="0070C0"/>
          <w:lang w:val="ru-RU"/>
        </w:rPr>
        <w:t xml:space="preserve"> </w:t>
      </w:r>
    </w:p>
    <w:p w:rsidR="004F365F" w:rsidRPr="004F365F" w:rsidRDefault="004F365F" w:rsidP="004F365F">
      <w:pPr>
        <w:ind w:firstLine="709"/>
        <w:jc w:val="both"/>
        <w:rPr>
          <w:rFonts w:eastAsia="Calibri" w:cs="Times New Roman"/>
          <w:color w:val="0070C0"/>
          <w:lang w:val="ru-RU"/>
        </w:rPr>
      </w:pPr>
      <w:r w:rsidRPr="004F365F">
        <w:rPr>
          <w:rFonts w:eastAsia="Calibri" w:cs="Times New Roman"/>
          <w:color w:val="0070C0"/>
          <w:lang w:val="ru-RU"/>
        </w:rPr>
        <w:t xml:space="preserve">Собственники помещений в многоквартирном доме с непосредственным управлением, </w:t>
      </w:r>
      <w:r w:rsidRPr="004F365F">
        <w:rPr>
          <w:rFonts w:eastAsia="Calibri" w:cs="Times New Roman"/>
          <w:color w:val="0070C0"/>
          <w:lang w:val="ru-RU"/>
        </w:rPr>
        <w:lastRenderedPageBreak/>
        <w:t>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w:t>
      </w:r>
    </w:p>
    <w:p w:rsidR="004F365F" w:rsidRDefault="004F365F" w:rsidP="004F365F">
      <w:pPr>
        <w:ind w:firstLine="709"/>
        <w:jc w:val="both"/>
        <w:rPr>
          <w:rFonts w:eastAsia="Calibri" w:cs="Times New Roman"/>
          <w:color w:val="0070C0"/>
          <w:lang w:val="ru-RU"/>
        </w:rPr>
      </w:pPr>
      <w:r w:rsidRPr="004F365F">
        <w:rPr>
          <w:rFonts w:eastAsia="Calibri" w:cs="Times New Roman"/>
          <w:color w:val="0070C0"/>
          <w:lang w:val="ru-RU"/>
        </w:rPr>
        <w:t>Юридические и физические лица, индивидуальные предприниматели, ответственные за проведение ремонта в жилых и нежилых помещениях многоквартирных домов, обязаны иметь договор на оказание услуг по обращению с отход</w:t>
      </w:r>
      <w:r>
        <w:rPr>
          <w:rFonts w:eastAsia="Calibri" w:cs="Times New Roman"/>
          <w:color w:val="0070C0"/>
          <w:lang w:val="ru-RU"/>
        </w:rPr>
        <w:t>ами от указанной деятельности.</w:t>
      </w:r>
    </w:p>
    <w:p w:rsidR="00812D53" w:rsidRDefault="00812D53" w:rsidP="004F365F">
      <w:pPr>
        <w:ind w:firstLine="709"/>
        <w:jc w:val="both"/>
        <w:rPr>
          <w:rFonts w:eastAsia="Calibri" w:cs="Times New Roman"/>
          <w:color w:val="0070C0"/>
          <w:lang w:val="ru-RU"/>
        </w:rPr>
      </w:pPr>
    </w:p>
    <w:p w:rsidR="00812D53" w:rsidRDefault="00812D53" w:rsidP="00812D53">
      <w:pPr>
        <w:ind w:firstLine="709"/>
        <w:jc w:val="both"/>
        <w:rPr>
          <w:rFonts w:cs="Times New Roman"/>
          <w:color w:val="0070C0"/>
          <w:lang w:val="ru-RU"/>
        </w:rPr>
      </w:pPr>
      <w:r w:rsidRPr="00812D53">
        <w:rPr>
          <w:rFonts w:eastAsia="Calibri" w:cs="Times New Roman"/>
          <w:color w:val="0070C0"/>
          <w:lang w:val="ru-RU"/>
        </w:rPr>
        <w:t xml:space="preserve">Статья 6.1. </w:t>
      </w:r>
      <w:r w:rsidRPr="00812D53">
        <w:rPr>
          <w:rFonts w:cs="Times New Roman"/>
          <w:color w:val="0070C0"/>
          <w:lang w:val="ru-RU"/>
        </w:rPr>
        <w:t>Правила обращения с хозяйственно-бытовыми сточными водами</w:t>
      </w:r>
    </w:p>
    <w:p w:rsidR="00812D53" w:rsidRPr="00812D53" w:rsidRDefault="00812D53" w:rsidP="00812D53">
      <w:pPr>
        <w:ind w:firstLine="709"/>
        <w:jc w:val="both"/>
        <w:rPr>
          <w:rFonts w:cs="Times New Roman"/>
          <w:color w:val="0070C0"/>
          <w:lang w:val="ru-RU"/>
        </w:rPr>
      </w:pPr>
    </w:p>
    <w:p w:rsidR="00812D53" w:rsidRPr="000041C2" w:rsidRDefault="00812D53" w:rsidP="00812D53">
      <w:pPr>
        <w:pStyle w:val="ad"/>
        <w:numPr>
          <w:ilvl w:val="0"/>
          <w:numId w:val="3"/>
        </w:numPr>
        <w:suppressAutoHyphens w:val="0"/>
        <w:ind w:left="0" w:firstLine="709"/>
        <w:rPr>
          <w:color w:val="0070C0"/>
          <w:sz w:val="24"/>
        </w:rPr>
      </w:pPr>
      <w:r w:rsidRPr="000041C2">
        <w:rPr>
          <w:color w:val="0070C0"/>
          <w:sz w:val="24"/>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812D53" w:rsidRPr="000041C2" w:rsidRDefault="00812D53" w:rsidP="00812D53">
      <w:pPr>
        <w:pStyle w:val="ad"/>
        <w:ind w:firstLine="709"/>
        <w:rPr>
          <w:color w:val="0070C0"/>
          <w:sz w:val="24"/>
        </w:rPr>
      </w:pPr>
      <w:r w:rsidRPr="000041C2">
        <w:rPr>
          <w:color w:val="0070C0"/>
          <w:sz w:val="24"/>
        </w:rPr>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812D53" w:rsidRPr="00812D53" w:rsidRDefault="00812D53" w:rsidP="00812D53">
      <w:pPr>
        <w:autoSpaceDN w:val="0"/>
        <w:adjustRightInd w:val="0"/>
        <w:ind w:firstLine="709"/>
        <w:jc w:val="both"/>
        <w:rPr>
          <w:rFonts w:eastAsia="Calibri" w:cs="Times New Roman"/>
          <w:color w:val="0070C0"/>
          <w:lang w:val="ru-RU"/>
        </w:rPr>
      </w:pPr>
      <w:r w:rsidRPr="00812D53">
        <w:rPr>
          <w:rFonts w:cs="Times New Roman"/>
          <w:color w:val="0070C0"/>
          <w:lang w:val="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812D53">
        <w:rPr>
          <w:rFonts w:eastAsia="Calibri" w:cs="Times New Roman"/>
          <w:color w:val="0070C0"/>
          <w:lang w:val="ru-RU"/>
        </w:rPr>
        <w:t>без учета расхода воды при использовании земельного участка и надворных построек</w:t>
      </w:r>
      <w:r w:rsidRPr="00812D53">
        <w:rPr>
          <w:rFonts w:cs="Times New Roman"/>
          <w:color w:val="0070C0"/>
          <w:lang w:val="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
    <w:p w:rsidR="00812D53" w:rsidRPr="000041C2" w:rsidRDefault="00812D53" w:rsidP="00812D53">
      <w:pPr>
        <w:pStyle w:val="ad"/>
        <w:ind w:firstLine="709"/>
        <w:rPr>
          <w:color w:val="0070C0"/>
          <w:sz w:val="24"/>
        </w:rPr>
      </w:pPr>
      <w:r w:rsidRPr="000041C2">
        <w:rPr>
          <w:color w:val="0070C0"/>
          <w:sz w:val="24"/>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812D53" w:rsidRPr="000041C2" w:rsidRDefault="00812D53" w:rsidP="00812D53">
      <w:pPr>
        <w:pStyle w:val="ad"/>
        <w:ind w:firstLine="709"/>
        <w:rPr>
          <w:color w:val="0070C0"/>
          <w:sz w:val="24"/>
        </w:rPr>
      </w:pPr>
      <w:r w:rsidRPr="000041C2">
        <w:rPr>
          <w:color w:val="0070C0"/>
          <w:sz w:val="24"/>
        </w:rPr>
        <w:t>Не предоставление указанной информации является основанием для проведения проверки гарантирующей организацией, администрацией Сущевского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812D53" w:rsidRPr="000041C2" w:rsidRDefault="00812D53" w:rsidP="00812D53">
      <w:pPr>
        <w:pStyle w:val="ad"/>
        <w:ind w:firstLine="709"/>
        <w:rPr>
          <w:color w:val="0070C0"/>
          <w:sz w:val="24"/>
        </w:rPr>
      </w:pPr>
      <w:r w:rsidRPr="000041C2">
        <w:rPr>
          <w:color w:val="0070C0"/>
          <w:sz w:val="24"/>
        </w:rPr>
        <w:t>2.</w:t>
      </w:r>
      <w:r w:rsidRPr="000041C2">
        <w:rPr>
          <w:color w:val="0070C0"/>
          <w:sz w:val="24"/>
        </w:rPr>
        <w:tab/>
        <w:t>Лицо, осуществляющее деятельность по сбору и вывозу хозяйственно-бытовых сточных вод, обязано:</w:t>
      </w:r>
    </w:p>
    <w:p w:rsidR="00812D53" w:rsidRPr="000041C2" w:rsidRDefault="00812D53" w:rsidP="00812D53">
      <w:pPr>
        <w:pStyle w:val="ad"/>
        <w:ind w:firstLine="709"/>
        <w:rPr>
          <w:color w:val="0070C0"/>
          <w:sz w:val="24"/>
        </w:rPr>
      </w:pPr>
      <w:r w:rsidRPr="000041C2">
        <w:rPr>
          <w:color w:val="0070C0"/>
          <w:sz w:val="24"/>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812D53" w:rsidRPr="000041C2" w:rsidRDefault="00812D53" w:rsidP="00812D53">
      <w:pPr>
        <w:pStyle w:val="ad"/>
        <w:ind w:firstLine="709"/>
        <w:rPr>
          <w:color w:val="0070C0"/>
          <w:sz w:val="24"/>
        </w:rPr>
      </w:pPr>
      <w:r w:rsidRPr="000041C2">
        <w:rPr>
          <w:color w:val="0070C0"/>
          <w:sz w:val="24"/>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812D53" w:rsidRPr="000041C2" w:rsidRDefault="00812D53" w:rsidP="00812D53">
      <w:pPr>
        <w:pStyle w:val="ad"/>
        <w:ind w:firstLine="709"/>
        <w:rPr>
          <w:color w:val="0070C0"/>
          <w:sz w:val="24"/>
        </w:rPr>
      </w:pPr>
      <w:r w:rsidRPr="000041C2">
        <w:rPr>
          <w:color w:val="0070C0"/>
          <w:sz w:val="24"/>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812D53" w:rsidRPr="000041C2" w:rsidRDefault="00812D53" w:rsidP="00812D53">
      <w:pPr>
        <w:pStyle w:val="ad"/>
        <w:ind w:firstLine="709"/>
        <w:rPr>
          <w:color w:val="0070C0"/>
          <w:sz w:val="24"/>
        </w:rPr>
      </w:pPr>
      <w:r w:rsidRPr="000041C2">
        <w:rPr>
          <w:color w:val="0070C0"/>
          <w:sz w:val="24"/>
        </w:rPr>
        <w:t>3. Для сбора хозяйственно-бытовых сточных вод в неканализованных объектах капитального строительства устраивается водонепроницаемый выгреб, который располагается в границах земельного участка, на котором расположен жилой дом.</w:t>
      </w:r>
    </w:p>
    <w:p w:rsidR="00812D53" w:rsidRPr="000041C2" w:rsidRDefault="00812D53" w:rsidP="00812D53">
      <w:pPr>
        <w:pStyle w:val="ad"/>
        <w:ind w:firstLine="709"/>
        <w:rPr>
          <w:color w:val="0070C0"/>
          <w:sz w:val="24"/>
        </w:rPr>
      </w:pPr>
      <w:r w:rsidRPr="000041C2">
        <w:rPr>
          <w:color w:val="0070C0"/>
          <w:sz w:val="24"/>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812D53" w:rsidRPr="000041C2" w:rsidRDefault="00812D53" w:rsidP="00812D53">
      <w:pPr>
        <w:pStyle w:val="ad"/>
        <w:ind w:firstLine="709"/>
        <w:rPr>
          <w:color w:val="0070C0"/>
          <w:sz w:val="24"/>
        </w:rPr>
      </w:pPr>
      <w:r w:rsidRPr="000041C2">
        <w:rPr>
          <w:color w:val="0070C0"/>
          <w:sz w:val="24"/>
        </w:rPr>
        <w:lastRenderedPageBreak/>
        <w:t>5. К выгребу должна быть обеспечена возможность подъезда ассенизационной машины.</w:t>
      </w:r>
    </w:p>
    <w:p w:rsidR="00812D53" w:rsidRPr="00812D53" w:rsidRDefault="00812D53" w:rsidP="00812D53">
      <w:pPr>
        <w:autoSpaceDN w:val="0"/>
        <w:adjustRightInd w:val="0"/>
        <w:ind w:firstLine="709"/>
        <w:jc w:val="both"/>
        <w:rPr>
          <w:rFonts w:cs="Times New Roman"/>
          <w:color w:val="0070C0"/>
          <w:lang w:val="ru-RU"/>
        </w:rPr>
      </w:pPr>
      <w:r w:rsidRPr="00812D53">
        <w:rPr>
          <w:rFonts w:cs="Times New Roman"/>
          <w:color w:val="0070C0"/>
          <w:lang w:val="ru-RU"/>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812D53">
        <w:rPr>
          <w:rFonts w:eastAsia="Calibri" w:cs="Times New Roman"/>
          <w:color w:val="0070C0"/>
          <w:lang w:val="ru-RU"/>
        </w:rPr>
        <w:t xml:space="preserve"> заявки абонента на заключение </w:t>
      </w:r>
      <w:r w:rsidRPr="00812D53">
        <w:rPr>
          <w:rFonts w:cs="Times New Roman"/>
          <w:color w:val="0070C0"/>
          <w:lang w:val="ru-RU"/>
        </w:rPr>
        <w:t>договора водоснабжения предъявить в администрацию Сущевского сельского поселении, и гарантирующей организации пустой выгреб для осмотра на предмет герметичности.</w:t>
      </w:r>
    </w:p>
    <w:p w:rsidR="00812D53" w:rsidRPr="00812D53" w:rsidRDefault="00812D53" w:rsidP="00812D53">
      <w:pPr>
        <w:autoSpaceDN w:val="0"/>
        <w:adjustRightInd w:val="0"/>
        <w:ind w:firstLine="709"/>
        <w:jc w:val="both"/>
        <w:rPr>
          <w:rFonts w:cs="Times New Roman"/>
          <w:color w:val="0070C0"/>
          <w:lang w:val="ru-RU"/>
        </w:rPr>
      </w:pPr>
      <w:r w:rsidRPr="00812D53">
        <w:rPr>
          <w:rFonts w:cs="Times New Roman"/>
          <w:color w:val="0070C0"/>
          <w:lang w:val="ru-RU"/>
        </w:rPr>
        <w:t>При наличии замечаний абонент обязан в сроки, установленные комиссией, устранить их и повторно предъявить пустой выгреб для осмотра.</w:t>
      </w:r>
    </w:p>
    <w:p w:rsidR="00812D53" w:rsidRPr="00812D53" w:rsidRDefault="00812D53" w:rsidP="00812D53">
      <w:pPr>
        <w:autoSpaceDN w:val="0"/>
        <w:adjustRightInd w:val="0"/>
        <w:ind w:firstLine="709"/>
        <w:jc w:val="both"/>
        <w:rPr>
          <w:rFonts w:cs="Times New Roman"/>
          <w:color w:val="0070C0"/>
          <w:lang w:val="ru-RU"/>
        </w:rPr>
      </w:pPr>
      <w:r w:rsidRPr="00812D53">
        <w:rPr>
          <w:rFonts w:cs="Times New Roman"/>
          <w:color w:val="0070C0"/>
          <w:lang w:val="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812D53" w:rsidRPr="000041C2" w:rsidRDefault="00812D53" w:rsidP="00812D53">
      <w:pPr>
        <w:pStyle w:val="ad"/>
        <w:ind w:firstLine="709"/>
        <w:rPr>
          <w:color w:val="0070C0"/>
          <w:sz w:val="24"/>
        </w:rPr>
      </w:pPr>
      <w:r w:rsidRPr="000041C2">
        <w:rPr>
          <w:color w:val="0070C0"/>
          <w:sz w:val="24"/>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812D53" w:rsidRPr="000041C2" w:rsidRDefault="00812D53" w:rsidP="00812D53">
      <w:pPr>
        <w:pStyle w:val="ad"/>
        <w:ind w:firstLine="709"/>
        <w:rPr>
          <w:color w:val="0070C0"/>
          <w:sz w:val="24"/>
        </w:rPr>
      </w:pPr>
      <w:r w:rsidRPr="000041C2">
        <w:rPr>
          <w:color w:val="0070C0"/>
          <w:sz w:val="24"/>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812D53" w:rsidRPr="000041C2" w:rsidRDefault="00812D53" w:rsidP="00812D53">
      <w:pPr>
        <w:pStyle w:val="ad"/>
        <w:ind w:firstLine="709"/>
        <w:rPr>
          <w:color w:val="0070C0"/>
          <w:sz w:val="24"/>
        </w:rPr>
      </w:pPr>
      <w:r w:rsidRPr="000041C2">
        <w:rPr>
          <w:color w:val="0070C0"/>
          <w:sz w:val="24"/>
        </w:rPr>
        <w:t xml:space="preserve">9. По требованию гарантирующей организации и (или) администрации Сущевского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
    <w:p w:rsidR="00812D53" w:rsidRPr="000041C2" w:rsidRDefault="00812D53" w:rsidP="00812D53">
      <w:pPr>
        <w:pStyle w:val="ad"/>
        <w:ind w:firstLine="709"/>
        <w:rPr>
          <w:color w:val="0070C0"/>
          <w:sz w:val="24"/>
        </w:rPr>
      </w:pPr>
      <w:r w:rsidRPr="000041C2">
        <w:rPr>
          <w:color w:val="0070C0"/>
          <w:sz w:val="24"/>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812D53" w:rsidRPr="000041C2" w:rsidRDefault="00812D53" w:rsidP="00812D53">
      <w:pPr>
        <w:pStyle w:val="ad"/>
        <w:ind w:firstLine="709"/>
        <w:rPr>
          <w:color w:val="0070C0"/>
          <w:sz w:val="24"/>
        </w:rPr>
      </w:pPr>
      <w:r w:rsidRPr="000041C2">
        <w:rPr>
          <w:color w:val="0070C0"/>
          <w:sz w:val="24"/>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812D53" w:rsidRPr="000041C2" w:rsidRDefault="00812D53" w:rsidP="00812D53">
      <w:pPr>
        <w:pStyle w:val="ad"/>
        <w:ind w:firstLine="709"/>
        <w:rPr>
          <w:color w:val="0070C0"/>
          <w:sz w:val="24"/>
        </w:rPr>
      </w:pPr>
      <w:r w:rsidRPr="000041C2">
        <w:rPr>
          <w:color w:val="0070C0"/>
          <w:sz w:val="24"/>
        </w:rPr>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812D53" w:rsidRPr="00812D53" w:rsidRDefault="00812D53" w:rsidP="00812D53">
      <w:pPr>
        <w:autoSpaceDE w:val="0"/>
        <w:autoSpaceDN w:val="0"/>
        <w:adjustRightInd w:val="0"/>
        <w:ind w:firstLine="709"/>
        <w:jc w:val="both"/>
        <w:rPr>
          <w:rFonts w:cs="Times New Roman"/>
          <w:color w:val="0070C0"/>
          <w:lang w:val="ru-RU"/>
        </w:rPr>
      </w:pPr>
      <w:r w:rsidRPr="00812D53">
        <w:rPr>
          <w:rFonts w:cs="Times New Roman"/>
          <w:color w:val="0070C0"/>
          <w:lang w:val="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w:t>
      </w:r>
      <w:r>
        <w:rPr>
          <w:rFonts w:cs="Times New Roman"/>
          <w:color w:val="0070C0"/>
          <w:lang w:val="ru-RU"/>
        </w:rPr>
        <w:t xml:space="preserve"> нормативными правовыми актами.</w:t>
      </w:r>
    </w:p>
    <w:p w:rsidR="00B171C4" w:rsidRPr="00770CB6" w:rsidRDefault="00B171C4">
      <w:pPr>
        <w:pStyle w:val="ConsPlusNormal"/>
        <w:ind w:firstLine="720"/>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 7. Порядок организации и требования к организации сбора отходов, предусматривающий их разделение на виды (раздельный сбор отходов)</w:t>
      </w:r>
    </w:p>
    <w:p w:rsidR="00B171C4" w:rsidRPr="00770CB6" w:rsidRDefault="00B171C4">
      <w:pPr>
        <w:ind w:firstLine="720"/>
        <w:jc w:val="both"/>
        <w:rPr>
          <w:rFonts w:cs="Times New Roman"/>
          <w:lang w:val="ru-RU"/>
        </w:rPr>
      </w:pPr>
    </w:p>
    <w:p w:rsidR="00B171C4" w:rsidRPr="00770CB6" w:rsidRDefault="003C5632">
      <w:pPr>
        <w:ind w:firstLine="720"/>
        <w:jc w:val="both"/>
        <w:rPr>
          <w:rFonts w:cs="Times New Roman"/>
          <w:lang w:val="ru-RU"/>
        </w:rPr>
      </w:pPr>
      <w:r w:rsidRPr="00770CB6">
        <w:rPr>
          <w:rFonts w:cs="Times New Roman"/>
          <w:lang w:val="ru-RU"/>
        </w:rPr>
        <w:t>1. 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w:t>
      </w:r>
    </w:p>
    <w:p w:rsidR="00B171C4" w:rsidRPr="00770CB6" w:rsidRDefault="003C5632">
      <w:pPr>
        <w:ind w:firstLine="720"/>
        <w:jc w:val="both"/>
        <w:rPr>
          <w:rFonts w:cs="Times New Roman"/>
          <w:lang w:val="ru-RU"/>
        </w:rPr>
      </w:pPr>
      <w:r w:rsidRPr="00770CB6">
        <w:rPr>
          <w:rFonts w:cs="Times New Roman"/>
          <w:lang w:val="ru-RU"/>
        </w:rPr>
        <w:t>2.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B171C4" w:rsidRPr="00770CB6" w:rsidRDefault="003C5632">
      <w:pPr>
        <w:ind w:firstLine="720"/>
        <w:jc w:val="both"/>
        <w:rPr>
          <w:rFonts w:cs="Times New Roman"/>
          <w:lang w:val="ru-RU"/>
        </w:rPr>
      </w:pPr>
      <w:r w:rsidRPr="00770CB6">
        <w:rPr>
          <w:rFonts w:cs="Times New Roman"/>
          <w:lang w:val="ru-RU"/>
        </w:rPr>
        <w:t>3.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B171C4" w:rsidRPr="00770CB6" w:rsidRDefault="003C5632">
      <w:pPr>
        <w:ind w:firstLine="720"/>
        <w:jc w:val="both"/>
        <w:rPr>
          <w:rFonts w:cs="Times New Roman"/>
          <w:lang w:val="ru-RU"/>
        </w:rPr>
      </w:pPr>
      <w:r w:rsidRPr="00770CB6">
        <w:rPr>
          <w:rFonts w:cs="Times New Roman"/>
          <w:lang w:val="ru-RU"/>
        </w:rPr>
        <w:lastRenderedPageBreak/>
        <w:t>- для твердых бытовых отходов - зеленые;</w:t>
      </w:r>
    </w:p>
    <w:p w:rsidR="00B171C4" w:rsidRPr="00770CB6" w:rsidRDefault="003C5632">
      <w:pPr>
        <w:ind w:firstLine="720"/>
        <w:jc w:val="both"/>
        <w:rPr>
          <w:rFonts w:cs="Times New Roman"/>
          <w:lang w:val="ru-RU"/>
        </w:rPr>
      </w:pPr>
      <w:r w:rsidRPr="00770CB6">
        <w:rPr>
          <w:rFonts w:cs="Times New Roman"/>
          <w:lang w:val="ru-RU"/>
        </w:rPr>
        <w:t>- для бумаги-картона - синие;</w:t>
      </w:r>
    </w:p>
    <w:p w:rsidR="00B171C4" w:rsidRPr="00770CB6" w:rsidRDefault="003C5632">
      <w:pPr>
        <w:ind w:firstLine="720"/>
        <w:jc w:val="both"/>
        <w:rPr>
          <w:rFonts w:cs="Times New Roman"/>
          <w:lang w:val="ru-RU"/>
        </w:rPr>
      </w:pPr>
      <w:r w:rsidRPr="00770CB6">
        <w:rPr>
          <w:rFonts w:cs="Times New Roman"/>
          <w:lang w:val="ru-RU"/>
        </w:rPr>
        <w:t>- для пластика – желтые.</w:t>
      </w:r>
    </w:p>
    <w:p w:rsidR="00B171C4" w:rsidRPr="00770CB6" w:rsidRDefault="003C5632">
      <w:pPr>
        <w:ind w:firstLine="720"/>
        <w:jc w:val="both"/>
        <w:rPr>
          <w:rFonts w:cs="Times New Roman"/>
          <w:lang w:val="ru-RU"/>
        </w:rPr>
      </w:pPr>
      <w:r w:rsidRPr="00770CB6">
        <w:rPr>
          <w:rFonts w:cs="Times New Roman"/>
          <w:lang w:val="ru-RU"/>
        </w:rPr>
        <w:t>4.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B171C4" w:rsidRPr="00770CB6" w:rsidRDefault="003C5632">
      <w:pPr>
        <w:ind w:firstLine="720"/>
        <w:jc w:val="both"/>
        <w:rPr>
          <w:rFonts w:cs="Times New Roman"/>
          <w:lang w:val="ru-RU"/>
        </w:rPr>
      </w:pPr>
      <w:r w:rsidRPr="00770CB6">
        <w:rPr>
          <w:rFonts w:cs="Times New Roman"/>
          <w:lang w:val="ru-RU"/>
        </w:rPr>
        <w:t>5.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B171C4" w:rsidRPr="00770CB6" w:rsidRDefault="003C5632">
      <w:pPr>
        <w:ind w:firstLine="720"/>
        <w:jc w:val="both"/>
        <w:rPr>
          <w:rFonts w:cs="Times New Roman"/>
          <w:lang w:val="ru-RU"/>
        </w:rPr>
      </w:pPr>
      <w:r w:rsidRPr="00770CB6">
        <w:rPr>
          <w:rFonts w:cs="Times New Roman"/>
          <w:lang w:val="ru-RU"/>
        </w:rPr>
        <w:t>6.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B171C4" w:rsidRPr="00770CB6" w:rsidRDefault="003C5632">
      <w:pPr>
        <w:ind w:firstLine="720"/>
        <w:jc w:val="both"/>
        <w:rPr>
          <w:rFonts w:cs="Times New Roman"/>
          <w:lang w:val="ru-RU"/>
        </w:rPr>
      </w:pPr>
      <w:r w:rsidRPr="00770CB6">
        <w:rPr>
          <w:rFonts w:cs="Times New Roman"/>
          <w:lang w:val="ru-RU"/>
        </w:rPr>
        <w:t>7.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B171C4" w:rsidRPr="00770CB6" w:rsidRDefault="003C5632">
      <w:pPr>
        <w:ind w:firstLine="720"/>
        <w:jc w:val="both"/>
        <w:rPr>
          <w:rFonts w:cs="Times New Roman"/>
          <w:lang w:val="ru-RU"/>
        </w:rPr>
      </w:pPr>
      <w:r w:rsidRPr="00770CB6">
        <w:rPr>
          <w:rFonts w:cs="Times New Roman"/>
          <w:lang w:val="ru-RU"/>
        </w:rPr>
        <w:t>8.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B171C4" w:rsidRPr="00770CB6" w:rsidRDefault="003C5632">
      <w:pPr>
        <w:ind w:firstLine="720"/>
        <w:jc w:val="both"/>
        <w:rPr>
          <w:rFonts w:cs="Times New Roman"/>
          <w:lang w:val="ru-RU"/>
        </w:rPr>
      </w:pPr>
      <w:r w:rsidRPr="00770CB6">
        <w:rPr>
          <w:rFonts w:cs="Times New Roman"/>
          <w:lang w:val="ru-RU"/>
        </w:rPr>
        <w:t>9.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B171C4" w:rsidRPr="00770CB6" w:rsidRDefault="003C5632">
      <w:pPr>
        <w:ind w:firstLine="720"/>
        <w:jc w:val="both"/>
        <w:rPr>
          <w:rFonts w:cs="Times New Roman"/>
          <w:lang w:val="ru-RU"/>
        </w:rPr>
      </w:pPr>
      <w:r w:rsidRPr="00770CB6">
        <w:rPr>
          <w:rFonts w:cs="Times New Roman"/>
          <w:lang w:val="ru-RU"/>
        </w:rPr>
        <w:t>10. Запрещается сброс в контейнеры, установленные для накопления отдельных компонентов бытовых отходов от жилого сектора:</w:t>
      </w:r>
    </w:p>
    <w:p w:rsidR="00B171C4" w:rsidRPr="00770CB6" w:rsidRDefault="003C5632">
      <w:pPr>
        <w:ind w:firstLine="720"/>
        <w:jc w:val="both"/>
        <w:rPr>
          <w:rFonts w:cs="Times New Roman"/>
          <w:lang w:val="ru-RU"/>
        </w:rPr>
      </w:pPr>
      <w:r w:rsidRPr="00770CB6">
        <w:rPr>
          <w:rFonts w:cs="Times New Roman"/>
          <w:lang w:val="ru-RU"/>
        </w:rPr>
        <w:t xml:space="preserve">-отходов, образующихся у граждан, юридических лиц и индивидуальных предпринимателей в результате проведения ремонтных работ в квартирах, офисах </w:t>
      </w:r>
      <w:r w:rsidRPr="00762B67">
        <w:rPr>
          <w:rFonts w:cs="Times New Roman"/>
          <w:strike/>
          <w:color w:val="D99594" w:themeColor="accent2" w:themeTint="99"/>
          <w:lang w:val="ru-RU"/>
        </w:rPr>
        <w:t>и т.д</w:t>
      </w:r>
      <w:r w:rsidRPr="00762B67">
        <w:rPr>
          <w:rFonts w:cs="Times New Roman"/>
          <w:color w:val="D99594" w:themeColor="accent2" w:themeTint="99"/>
          <w:lang w:val="ru-RU"/>
        </w:rPr>
        <w:t>.;</w:t>
      </w:r>
    </w:p>
    <w:p w:rsidR="00B171C4" w:rsidRPr="00770CB6" w:rsidRDefault="003C5632">
      <w:pPr>
        <w:ind w:firstLine="720"/>
        <w:jc w:val="both"/>
        <w:rPr>
          <w:rFonts w:cs="Times New Roman"/>
          <w:lang w:val="ru-RU"/>
        </w:rPr>
      </w:pPr>
      <w:r w:rsidRPr="00770CB6">
        <w:rPr>
          <w:rFonts w:cs="Times New Roman"/>
          <w:lang w:val="ru-RU"/>
        </w:rPr>
        <w:t>-отходов, образующихся в результате хозяйственной и иной деятельности юридических лиц и индивидуальных предпринимателей.</w:t>
      </w:r>
    </w:p>
    <w:p w:rsidR="00B171C4" w:rsidRPr="00770CB6" w:rsidRDefault="00B171C4">
      <w:pPr>
        <w:ind w:firstLine="720"/>
        <w:jc w:val="both"/>
        <w:rPr>
          <w:rFonts w:cs="Times New Roman"/>
          <w:lang w:val="ru-RU"/>
        </w:rPr>
      </w:pPr>
    </w:p>
    <w:p w:rsidR="00B171C4" w:rsidRPr="00770CB6" w:rsidRDefault="003C5632">
      <w:pPr>
        <w:pStyle w:val="ab"/>
        <w:ind w:left="0" w:firstLine="720"/>
        <w:rPr>
          <w:sz w:val="24"/>
          <w:szCs w:val="24"/>
        </w:rPr>
      </w:pPr>
      <w:r w:rsidRPr="00770CB6">
        <w:rPr>
          <w:rFonts w:ascii="Times New Roman" w:hAnsi="Times New Roman"/>
          <w:sz w:val="24"/>
          <w:szCs w:val="24"/>
        </w:rPr>
        <w:t>Статья 8. Порядок сбора и накопления отработанных ртутьсодержащих ламп</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Потребители ртутьсодержащих ламп (кроме физических лиц) осуществляют накопление отработанных ртутьсодержащих ламп.</w:t>
      </w:r>
    </w:p>
    <w:p w:rsidR="00B171C4" w:rsidRPr="00770CB6" w:rsidRDefault="003C5632">
      <w:pPr>
        <w:ind w:firstLine="720"/>
        <w:jc w:val="both"/>
        <w:rPr>
          <w:rFonts w:cs="Times New Roman"/>
          <w:lang w:val="ru-RU"/>
        </w:rPr>
      </w:pPr>
      <w:r w:rsidRPr="00770CB6">
        <w:rPr>
          <w:rFonts w:cs="Times New Roman"/>
          <w:lang w:val="ru-RU"/>
        </w:rPr>
        <w:t>2. Накопление отработанных ртутьсодержащих ламп производится отдельно от других видов отходов.</w:t>
      </w:r>
    </w:p>
    <w:p w:rsidR="00B171C4" w:rsidRPr="00770CB6" w:rsidRDefault="003C5632">
      <w:pPr>
        <w:ind w:firstLine="720"/>
        <w:jc w:val="both"/>
        <w:rPr>
          <w:rFonts w:cs="Times New Roman"/>
          <w:lang w:val="ru-RU"/>
        </w:rPr>
      </w:pPr>
      <w:r w:rsidRPr="00770CB6">
        <w:rPr>
          <w:rFonts w:cs="Times New Roman"/>
          <w:lang w:val="ru-RU"/>
        </w:rPr>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B171C4" w:rsidRPr="00770CB6" w:rsidRDefault="003C5632">
      <w:pPr>
        <w:ind w:firstLine="720"/>
        <w:jc w:val="both"/>
        <w:rPr>
          <w:rFonts w:cs="Times New Roman"/>
          <w:lang w:val="ru-RU"/>
        </w:rPr>
      </w:pPr>
      <w:r w:rsidRPr="00770CB6">
        <w:rPr>
          <w:rFonts w:cs="Times New Roman"/>
          <w:lang w:val="ru-RU"/>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B171C4" w:rsidRPr="00770CB6" w:rsidRDefault="003C5632">
      <w:pPr>
        <w:ind w:firstLine="720"/>
        <w:jc w:val="both"/>
        <w:rPr>
          <w:lang w:val="ru-RU"/>
        </w:rPr>
      </w:pPr>
      <w:r w:rsidRPr="00770CB6">
        <w:rPr>
          <w:rFonts w:cs="Times New Roman"/>
          <w:lang w:val="ru-RU"/>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B171C4" w:rsidRPr="00770CB6" w:rsidRDefault="003C5632">
      <w:pPr>
        <w:pStyle w:val="ConsPlusNormal"/>
        <w:ind w:firstLine="720"/>
        <w:jc w:val="both"/>
        <w:rPr>
          <w:szCs w:val="24"/>
        </w:rPr>
      </w:pPr>
      <w:r w:rsidRPr="00770CB6">
        <w:rPr>
          <w:szCs w:val="24"/>
        </w:rPr>
        <w:t xml:space="preserve"> </w:t>
      </w:r>
    </w:p>
    <w:p w:rsidR="00B171C4" w:rsidRPr="00770CB6" w:rsidRDefault="003C5632">
      <w:pPr>
        <w:pStyle w:val="ConsPlusNormal"/>
        <w:ind w:firstLine="720"/>
        <w:jc w:val="both"/>
        <w:rPr>
          <w:szCs w:val="24"/>
        </w:rPr>
      </w:pPr>
      <w:r w:rsidRPr="00770CB6">
        <w:rPr>
          <w:szCs w:val="24"/>
        </w:rPr>
        <w:t>Статья 9. Организация и проведение уборочных работ в летнее время</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 xml:space="preserve">1. Период летней уборки устанавливается с 16 апреля по 31 октября текущего </w:t>
      </w:r>
      <w:r w:rsidRPr="00770CB6">
        <w:rPr>
          <w:szCs w:val="24"/>
        </w:rPr>
        <w:lastRenderedPageBreak/>
        <w:t>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B171C4" w:rsidRPr="00770CB6" w:rsidRDefault="003C5632">
      <w:pPr>
        <w:pStyle w:val="ConsPlusNormal"/>
        <w:ind w:firstLine="720"/>
        <w:jc w:val="both"/>
        <w:rPr>
          <w:szCs w:val="24"/>
        </w:rPr>
      </w:pPr>
      <w:r w:rsidRPr="00770CB6">
        <w:rPr>
          <w:szCs w:val="24"/>
        </w:rPr>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B171C4" w:rsidRPr="00770CB6" w:rsidRDefault="003C5632">
      <w:pPr>
        <w:ind w:firstLine="720"/>
        <w:jc w:val="both"/>
        <w:rPr>
          <w:rFonts w:cs="Times New Roman"/>
          <w:lang w:val="ru-RU"/>
        </w:rPr>
      </w:pPr>
      <w:r w:rsidRPr="00770CB6">
        <w:rPr>
          <w:rFonts w:cs="Times New Roman"/>
          <w:lang w:val="ru-RU"/>
        </w:rPr>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B171C4" w:rsidRPr="00770CB6" w:rsidRDefault="003C5632">
      <w:pPr>
        <w:ind w:firstLine="720"/>
        <w:jc w:val="both"/>
        <w:rPr>
          <w:rFonts w:cs="Times New Roman"/>
          <w:lang w:val="ru-RU"/>
        </w:rPr>
      </w:pPr>
      <w:r w:rsidRPr="00770CB6">
        <w:rPr>
          <w:rFonts w:cs="Times New Roman"/>
          <w:lang w:val="ru-RU"/>
        </w:rPr>
        <w:t>4. Дорожки и площадки парков, скверов, бульваров должны быть очищены от мусора, листьев и других видимых загрязнений.</w:t>
      </w:r>
    </w:p>
    <w:p w:rsidR="00B171C4" w:rsidRPr="00770CB6" w:rsidRDefault="003C5632">
      <w:pPr>
        <w:ind w:firstLine="720"/>
        <w:jc w:val="both"/>
        <w:rPr>
          <w:rFonts w:cs="Times New Roman"/>
          <w:lang w:val="ru-RU"/>
        </w:rPr>
      </w:pPr>
      <w:r w:rsidRPr="00770CB6">
        <w:rPr>
          <w:rFonts w:cs="Times New Roman"/>
          <w:lang w:val="ru-RU"/>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B171C4" w:rsidRPr="00770CB6" w:rsidRDefault="003C5632">
      <w:pPr>
        <w:ind w:firstLine="720"/>
        <w:jc w:val="both"/>
        <w:rPr>
          <w:rFonts w:cs="Times New Roman"/>
          <w:lang w:val="ru-RU"/>
        </w:rPr>
      </w:pPr>
      <w:r w:rsidRPr="00770CB6">
        <w:rPr>
          <w:rFonts w:cs="Times New Roman"/>
          <w:lang w:val="ru-RU"/>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B171C4" w:rsidRPr="00770CB6" w:rsidRDefault="003C5632">
      <w:pPr>
        <w:ind w:firstLine="720"/>
        <w:jc w:val="both"/>
        <w:rPr>
          <w:rFonts w:cs="Times New Roman"/>
          <w:lang w:val="ru-RU"/>
        </w:rPr>
      </w:pPr>
      <w:r w:rsidRPr="00770CB6">
        <w:rPr>
          <w:rFonts w:cs="Times New Roman"/>
          <w:lang w:val="ru-RU"/>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B171C4" w:rsidRPr="00770CB6" w:rsidRDefault="003C5632">
      <w:pPr>
        <w:ind w:firstLine="720"/>
        <w:jc w:val="both"/>
        <w:rPr>
          <w:rFonts w:cs="Times New Roman"/>
          <w:lang w:val="ru-RU"/>
        </w:rPr>
      </w:pPr>
      <w:r w:rsidRPr="00770CB6">
        <w:rPr>
          <w:rFonts w:cs="Times New Roman"/>
          <w:lang w:val="ru-RU"/>
        </w:rPr>
        <w:t>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20 сантиметров.</w:t>
      </w:r>
    </w:p>
    <w:p w:rsidR="00B171C4" w:rsidRDefault="003C5632">
      <w:pPr>
        <w:ind w:firstLine="720"/>
        <w:jc w:val="both"/>
        <w:rPr>
          <w:rFonts w:cs="Times New Roman"/>
          <w:lang w:val="ru-RU"/>
        </w:rPr>
      </w:pPr>
      <w:r w:rsidRPr="00770CB6">
        <w:rPr>
          <w:rFonts w:cs="Times New Roman"/>
          <w:lang w:val="ru-RU"/>
        </w:rPr>
        <w:t>9. Тротуары и расположенные на них остановки должны быть очищены от грунтово-песчаных наносов, видимого мусора и промыты.</w:t>
      </w:r>
    </w:p>
    <w:p w:rsidR="00812D53" w:rsidRPr="00812D53" w:rsidRDefault="00812D53">
      <w:pPr>
        <w:ind w:firstLine="720"/>
        <w:jc w:val="both"/>
        <w:rPr>
          <w:lang w:val="ru-RU"/>
        </w:rPr>
      </w:pPr>
      <w:r w:rsidRPr="00812D53">
        <w:rPr>
          <w:rFonts w:cs="Times New Roman"/>
          <w:color w:val="0070C0"/>
          <w:lang w:val="ru-RU"/>
        </w:rPr>
        <w:t>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10. Организация и проведение уборочных работ в зимнее время</w:t>
      </w:r>
    </w:p>
    <w:p w:rsidR="00B171C4" w:rsidRPr="00770CB6" w:rsidRDefault="00B171C4">
      <w:pPr>
        <w:pStyle w:val="ConsPlusNormal"/>
        <w:ind w:firstLine="720"/>
        <w:jc w:val="both"/>
        <w:rPr>
          <w:szCs w:val="24"/>
        </w:rPr>
      </w:pPr>
    </w:p>
    <w:p w:rsidR="00B171C4" w:rsidRPr="00770CB6" w:rsidRDefault="003C5632">
      <w:pPr>
        <w:ind w:firstLine="720"/>
        <w:jc w:val="both"/>
        <w:rPr>
          <w:lang w:val="ru-RU"/>
        </w:rPr>
      </w:pPr>
      <w:r w:rsidRPr="00770CB6">
        <w:rPr>
          <w:rFonts w:cs="Times New Roman"/>
          <w:lang w:val="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B171C4" w:rsidRPr="00770CB6" w:rsidRDefault="003C5632">
      <w:pPr>
        <w:pStyle w:val="ConsPlusNormal"/>
        <w:ind w:firstLine="720"/>
        <w:jc w:val="both"/>
        <w:rPr>
          <w:szCs w:val="24"/>
        </w:rPr>
      </w:pPr>
      <w:r w:rsidRPr="00770CB6">
        <w:rPr>
          <w:szCs w:val="24"/>
        </w:rPr>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B171C4" w:rsidRPr="00770CB6" w:rsidRDefault="003C5632">
      <w:pPr>
        <w:ind w:firstLine="720"/>
        <w:jc w:val="both"/>
        <w:rPr>
          <w:rFonts w:cs="Times New Roman"/>
          <w:lang w:val="ru-RU"/>
        </w:rPr>
      </w:pPr>
      <w:r w:rsidRPr="00770CB6">
        <w:rPr>
          <w:rFonts w:cs="Times New Roman"/>
          <w:lang w:val="ru-RU"/>
        </w:rPr>
        <w:t>3. Садовые скамейки, урны и малые архитектурные формы, а также пространство вокруг них, подходы к ним должны быть очищены от снега и наледи.</w:t>
      </w:r>
    </w:p>
    <w:p w:rsidR="00B171C4" w:rsidRPr="00770CB6" w:rsidRDefault="003C5632">
      <w:pPr>
        <w:ind w:firstLine="720"/>
        <w:jc w:val="both"/>
        <w:rPr>
          <w:rFonts w:cs="Times New Roman"/>
          <w:lang w:val="ru-RU"/>
        </w:rPr>
      </w:pPr>
      <w:r w:rsidRPr="00770CB6">
        <w:rPr>
          <w:rFonts w:cs="Times New Roman"/>
          <w:lang w:val="ru-RU"/>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171C4" w:rsidRPr="00770CB6" w:rsidRDefault="003C5632">
      <w:pPr>
        <w:ind w:firstLine="720"/>
        <w:jc w:val="both"/>
        <w:rPr>
          <w:rFonts w:cs="Times New Roman"/>
          <w:lang w:val="ru-RU"/>
        </w:rPr>
      </w:pPr>
      <w:r w:rsidRPr="00770CB6">
        <w:rPr>
          <w:rFonts w:cs="Times New Roman"/>
          <w:lang w:val="ru-RU"/>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171C4" w:rsidRPr="00770CB6" w:rsidRDefault="003C5632">
      <w:pPr>
        <w:ind w:firstLine="720"/>
        <w:jc w:val="both"/>
        <w:rPr>
          <w:rFonts w:cs="Times New Roman"/>
          <w:lang w:val="ru-RU"/>
        </w:rPr>
      </w:pPr>
      <w:r w:rsidRPr="00770CB6">
        <w:rPr>
          <w:rFonts w:cs="Times New Roman"/>
          <w:lang w:val="ru-RU"/>
        </w:rPr>
        <w:t>5. Запрещается:</w:t>
      </w:r>
    </w:p>
    <w:p w:rsidR="00B171C4" w:rsidRPr="00770CB6" w:rsidRDefault="003C5632">
      <w:pPr>
        <w:ind w:firstLine="720"/>
        <w:jc w:val="both"/>
        <w:rPr>
          <w:rFonts w:cs="Times New Roman"/>
          <w:lang w:val="ru-RU"/>
        </w:rPr>
      </w:pPr>
      <w:r w:rsidRPr="00770CB6">
        <w:rPr>
          <w:rFonts w:cs="Times New Roman"/>
          <w:lang w:val="ru-RU"/>
        </w:rPr>
        <w:t xml:space="preserve">1) выдвигать или перемещать на проезжую часть магистралей, улиц и проездов снег, </w:t>
      </w:r>
      <w:r w:rsidRPr="00770CB6">
        <w:rPr>
          <w:rFonts w:cs="Times New Roman"/>
          <w:lang w:val="ru-RU"/>
        </w:rPr>
        <w:lastRenderedPageBreak/>
        <w:t>счищаемый с внутриквартальных, придомовых территорий, территорий хозяйствующих субъектов;</w:t>
      </w:r>
    </w:p>
    <w:p w:rsidR="00B171C4" w:rsidRPr="00770CB6" w:rsidRDefault="003C5632">
      <w:pPr>
        <w:ind w:firstLine="720"/>
        <w:jc w:val="both"/>
        <w:rPr>
          <w:rFonts w:cs="Times New Roman"/>
          <w:lang w:val="ru-RU"/>
        </w:rPr>
      </w:pPr>
      <w:r w:rsidRPr="00770CB6">
        <w:rPr>
          <w:rFonts w:cs="Times New Roman"/>
          <w:lang w:val="ru-RU"/>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B171C4" w:rsidRDefault="003C5632">
      <w:pPr>
        <w:ind w:firstLine="720"/>
        <w:jc w:val="both"/>
        <w:rPr>
          <w:rFonts w:cs="Times New Roman"/>
          <w:lang w:val="ru-RU"/>
        </w:rPr>
      </w:pPr>
      <w:r w:rsidRPr="00770CB6">
        <w:rPr>
          <w:rFonts w:cs="Times New Roman"/>
          <w:lang w:val="ru-RU"/>
        </w:rPr>
        <w:t>3) организовывать свалки снега в местах, не установленных администрацией сельского поселения.</w:t>
      </w:r>
    </w:p>
    <w:p w:rsidR="004F26FB" w:rsidRDefault="00BB07A3" w:rsidP="004F26FB">
      <w:pPr>
        <w:autoSpaceDE w:val="0"/>
        <w:autoSpaceDN w:val="0"/>
        <w:adjustRightInd w:val="0"/>
        <w:ind w:firstLine="720"/>
        <w:jc w:val="both"/>
        <w:rPr>
          <w:color w:val="00B050"/>
          <w:lang w:val="ru-RU"/>
        </w:rPr>
      </w:pPr>
      <w:r w:rsidRPr="00BB07A3">
        <w:rPr>
          <w:color w:val="00B050"/>
          <w:lang w:val="ru-RU"/>
        </w:rPr>
        <w:t>4) осуществление действий, бездействие, препятствующие проведению работ по уборке снега, наледи с кровель зданий и сооружений, с проезжей части дорог, улиц.</w:t>
      </w:r>
    </w:p>
    <w:p w:rsidR="004F26FB" w:rsidRPr="00DC4FE7" w:rsidRDefault="00A75220" w:rsidP="004F26FB">
      <w:pPr>
        <w:autoSpaceDE w:val="0"/>
        <w:autoSpaceDN w:val="0"/>
        <w:adjustRightInd w:val="0"/>
        <w:ind w:firstLine="720"/>
        <w:jc w:val="both"/>
        <w:rPr>
          <w:color w:val="E36C0A" w:themeColor="accent6" w:themeShade="BF"/>
          <w:lang w:val="ru-RU"/>
        </w:rPr>
      </w:pPr>
      <w:r w:rsidRPr="00DC4FE7">
        <w:rPr>
          <w:color w:val="E36C0A" w:themeColor="accent6" w:themeShade="BF"/>
          <w:lang w:val="ru-RU"/>
        </w:rPr>
        <w:t xml:space="preserve">5) </w:t>
      </w:r>
      <w:r w:rsidR="004F26FB" w:rsidRPr="00DC4FE7">
        <w:rPr>
          <w:color w:val="E36C0A" w:themeColor="accent6" w:themeShade="BF"/>
          <w:lang w:val="ru-RU"/>
        </w:rPr>
        <w:t>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B171C4" w:rsidRPr="00770CB6" w:rsidRDefault="003C5632" w:rsidP="004F26FB">
      <w:pPr>
        <w:pStyle w:val="ConsPlusNormal"/>
        <w:ind w:firstLine="720"/>
        <w:jc w:val="both"/>
      </w:pPr>
      <w:r w:rsidRPr="00770CB6">
        <w:t>6. К первоочередным мероприятиям зимней уборки улиц, дорог и магистралей относятся:</w:t>
      </w:r>
    </w:p>
    <w:p w:rsidR="00B171C4" w:rsidRPr="00770CB6" w:rsidRDefault="003C5632">
      <w:pPr>
        <w:ind w:firstLine="720"/>
        <w:jc w:val="both"/>
        <w:rPr>
          <w:rFonts w:cs="Times New Roman"/>
          <w:lang w:val="ru-RU"/>
        </w:rPr>
      </w:pPr>
      <w:r w:rsidRPr="00770CB6">
        <w:rPr>
          <w:rFonts w:cs="Times New Roman"/>
          <w:lang w:val="ru-RU"/>
        </w:rPr>
        <w:t>1) обработка проезжей части дорог противогололедными материалами;</w:t>
      </w:r>
    </w:p>
    <w:p w:rsidR="00B171C4" w:rsidRPr="00770CB6" w:rsidRDefault="003C5632">
      <w:pPr>
        <w:ind w:firstLine="720"/>
        <w:jc w:val="both"/>
        <w:rPr>
          <w:rFonts w:cs="Times New Roman"/>
          <w:lang w:val="ru-RU"/>
        </w:rPr>
      </w:pPr>
      <w:r w:rsidRPr="00770CB6">
        <w:rPr>
          <w:rFonts w:cs="Times New Roman"/>
          <w:lang w:val="ru-RU"/>
        </w:rPr>
        <w:t>2) сгребание и подметание снега;</w:t>
      </w:r>
    </w:p>
    <w:p w:rsidR="00B171C4" w:rsidRPr="00770CB6" w:rsidRDefault="003C5632">
      <w:pPr>
        <w:ind w:firstLine="720"/>
        <w:jc w:val="both"/>
        <w:rPr>
          <w:rFonts w:cs="Times New Roman"/>
          <w:lang w:val="ru-RU"/>
        </w:rPr>
      </w:pPr>
      <w:r w:rsidRPr="00770CB6">
        <w:rPr>
          <w:rFonts w:cs="Times New Roman"/>
          <w:lang w:val="ru-RU"/>
        </w:rPr>
        <w:t>3) формирование снежного вала для последующего вывоза;</w:t>
      </w:r>
    </w:p>
    <w:p w:rsidR="00B171C4" w:rsidRPr="00770CB6" w:rsidRDefault="003C5632">
      <w:pPr>
        <w:ind w:firstLine="720"/>
        <w:jc w:val="both"/>
        <w:rPr>
          <w:rFonts w:cs="Times New Roman"/>
          <w:lang w:val="ru-RU"/>
        </w:rPr>
      </w:pPr>
      <w:r w:rsidRPr="00770CB6">
        <w:rPr>
          <w:rFonts w:cs="Times New Roman"/>
          <w:lang w:val="ru-RU"/>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B171C4" w:rsidRPr="00770CB6" w:rsidRDefault="003C5632">
      <w:pPr>
        <w:ind w:firstLine="720"/>
        <w:jc w:val="both"/>
        <w:rPr>
          <w:rFonts w:cs="Times New Roman"/>
          <w:lang w:val="ru-RU"/>
        </w:rPr>
      </w:pPr>
      <w:r w:rsidRPr="00770CB6">
        <w:rPr>
          <w:rFonts w:cs="Times New Roman"/>
          <w:lang w:val="ru-RU"/>
        </w:rPr>
        <w:t>7. К мероприятиям второй очереди относятся:</w:t>
      </w:r>
    </w:p>
    <w:p w:rsidR="00B171C4" w:rsidRPr="00770CB6" w:rsidRDefault="003C5632">
      <w:pPr>
        <w:ind w:firstLine="720"/>
        <w:jc w:val="both"/>
        <w:rPr>
          <w:rFonts w:cs="Times New Roman"/>
          <w:lang w:val="ru-RU"/>
        </w:rPr>
      </w:pPr>
      <w:r w:rsidRPr="00770CB6">
        <w:rPr>
          <w:rFonts w:cs="Times New Roman"/>
          <w:lang w:val="ru-RU"/>
        </w:rPr>
        <w:t>1) удаление (вывоз) снега;</w:t>
      </w:r>
    </w:p>
    <w:p w:rsidR="00B171C4" w:rsidRPr="00770CB6" w:rsidRDefault="003C5632">
      <w:pPr>
        <w:ind w:firstLine="720"/>
        <w:jc w:val="both"/>
        <w:rPr>
          <w:rFonts w:cs="Times New Roman"/>
          <w:lang w:val="ru-RU"/>
        </w:rPr>
      </w:pPr>
      <w:r w:rsidRPr="00770CB6">
        <w:rPr>
          <w:rFonts w:cs="Times New Roman"/>
          <w:lang w:val="ru-RU"/>
        </w:rPr>
        <w:t>2) зачистка дорожных лотков после удаления снега с проезжей части;</w:t>
      </w:r>
    </w:p>
    <w:p w:rsidR="00B171C4" w:rsidRPr="00770CB6" w:rsidRDefault="003C5632">
      <w:pPr>
        <w:ind w:firstLine="720"/>
        <w:jc w:val="both"/>
        <w:rPr>
          <w:rFonts w:cs="Times New Roman"/>
          <w:lang w:val="ru-RU"/>
        </w:rPr>
      </w:pPr>
      <w:r w:rsidRPr="00770CB6">
        <w:rPr>
          <w:rFonts w:cs="Times New Roman"/>
          <w:lang w:val="ru-RU"/>
        </w:rPr>
        <w:t>3) скалывание льда и уборка снежно-ледяных образований.</w:t>
      </w:r>
    </w:p>
    <w:p w:rsidR="00B171C4" w:rsidRPr="00770CB6" w:rsidRDefault="003C5632">
      <w:pPr>
        <w:ind w:firstLine="720"/>
        <w:jc w:val="both"/>
        <w:rPr>
          <w:rFonts w:cs="Times New Roman"/>
          <w:lang w:val="ru-RU"/>
        </w:rPr>
      </w:pPr>
      <w:r w:rsidRPr="00770CB6">
        <w:rPr>
          <w:rFonts w:cs="Times New Roman"/>
          <w:lang w:val="ru-RU"/>
        </w:rPr>
        <w:t>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171C4" w:rsidRPr="00770CB6" w:rsidRDefault="003C5632">
      <w:pPr>
        <w:ind w:firstLine="720"/>
        <w:jc w:val="both"/>
        <w:rPr>
          <w:rFonts w:cs="Times New Roman"/>
          <w:lang w:val="ru-RU"/>
        </w:rPr>
      </w:pPr>
      <w:r w:rsidRPr="00770CB6">
        <w:rPr>
          <w:rFonts w:cs="Times New Roman"/>
          <w:lang w:val="ru-RU"/>
        </w:rPr>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B62F9D" w:rsidRDefault="003C5632">
      <w:pPr>
        <w:ind w:firstLine="720"/>
        <w:jc w:val="both"/>
        <w:rPr>
          <w:rFonts w:cs="Times New Roman"/>
          <w:lang w:val="ru-RU"/>
        </w:rPr>
      </w:pPr>
      <w:r w:rsidRPr="00770CB6">
        <w:rPr>
          <w:rFonts w:cs="Times New Roman"/>
          <w:lang w:val="ru-RU"/>
        </w:rPr>
        <w:t xml:space="preserve">10. Снег, счищаемый с проезжей части дорог, улиц и проездов, а также с тротуаров, сдвигается на обочины дорог и в лотковую часть улиц и проездов </w:t>
      </w:r>
      <w:r w:rsidRPr="00DC4FE7">
        <w:rPr>
          <w:rFonts w:cs="Times New Roman"/>
          <w:color w:val="E36C0A" w:themeColor="accent6" w:themeShade="BF"/>
          <w:lang w:val="ru-RU"/>
        </w:rPr>
        <w:t xml:space="preserve">для </w:t>
      </w:r>
      <w:r w:rsidR="00844669" w:rsidRPr="00DC4FE7">
        <w:rPr>
          <w:rFonts w:cs="Times New Roman"/>
          <w:color w:val="E36C0A" w:themeColor="accent6" w:themeShade="BF"/>
          <w:lang w:val="ru-RU"/>
        </w:rPr>
        <w:t>снегоз</w:t>
      </w:r>
      <w:r w:rsidR="00563394" w:rsidRPr="00DC4FE7">
        <w:rPr>
          <w:rFonts w:cs="Times New Roman"/>
          <w:color w:val="E36C0A" w:themeColor="accent6" w:themeShade="BF"/>
          <w:lang w:val="ru-RU"/>
        </w:rPr>
        <w:t xml:space="preserve">ащиты от заносов </w:t>
      </w:r>
      <w:r w:rsidR="00844669" w:rsidRPr="00DC4FE7">
        <w:rPr>
          <w:rFonts w:cs="Times New Roman"/>
          <w:color w:val="E36C0A" w:themeColor="accent6" w:themeShade="BF"/>
          <w:lang w:val="ru-RU"/>
        </w:rPr>
        <w:t xml:space="preserve">и </w:t>
      </w:r>
      <w:r w:rsidR="00DD71AA" w:rsidRPr="00DC4FE7">
        <w:rPr>
          <w:rFonts w:cs="Times New Roman"/>
          <w:color w:val="E36C0A" w:themeColor="accent6" w:themeShade="BF"/>
          <w:lang w:val="ru-RU"/>
        </w:rPr>
        <w:t>накопления</w:t>
      </w:r>
      <w:r w:rsidRPr="00AB3008">
        <w:rPr>
          <w:rFonts w:cs="Times New Roman"/>
          <w:color w:val="auto"/>
          <w:lang w:val="ru-RU"/>
        </w:rPr>
        <w:t xml:space="preserve"> снежной массы</w:t>
      </w:r>
      <w:r w:rsidRPr="00770CB6">
        <w:rPr>
          <w:rFonts w:cs="Times New Roman"/>
          <w:lang w:val="ru-RU"/>
        </w:rPr>
        <w:t xml:space="preserve"> в виде снежных валов.</w:t>
      </w:r>
      <w:r w:rsidR="00DD71AA">
        <w:rPr>
          <w:rFonts w:cs="Times New Roman"/>
          <w:lang w:val="ru-RU"/>
        </w:rPr>
        <w:t xml:space="preserve"> </w:t>
      </w:r>
    </w:p>
    <w:p w:rsidR="00B171C4" w:rsidRPr="00DC4FE7" w:rsidRDefault="00DD71AA">
      <w:pPr>
        <w:ind w:firstLine="720"/>
        <w:jc w:val="both"/>
        <w:rPr>
          <w:rFonts w:cs="Times New Roman"/>
          <w:color w:val="E36C0A" w:themeColor="accent6" w:themeShade="BF"/>
          <w:lang w:val="ru-RU"/>
        </w:rPr>
      </w:pPr>
      <w:r w:rsidRPr="00DC4FE7">
        <w:rPr>
          <w:color w:val="E36C0A" w:themeColor="accent6" w:themeShade="BF"/>
          <w:shd w:val="clear" w:color="auto" w:fill="FEFEFE"/>
          <w:lang w:val="ru-RU"/>
        </w:rPr>
        <w:t>Ширина валов снега в лотковой части не должна превышать 1,5 метра.</w:t>
      </w:r>
    </w:p>
    <w:p w:rsidR="00B171C4" w:rsidRPr="00770CB6" w:rsidRDefault="003C5632">
      <w:pPr>
        <w:ind w:firstLine="720"/>
        <w:jc w:val="both"/>
        <w:rPr>
          <w:rFonts w:cs="Times New Roman"/>
          <w:lang w:val="ru-RU"/>
        </w:rPr>
      </w:pPr>
      <w:r w:rsidRPr="00770CB6">
        <w:rPr>
          <w:rFonts w:cs="Times New Roman"/>
          <w:lang w:val="ru-RU"/>
        </w:rPr>
        <w:t>11. Формирование снежных валов не допускается:</w:t>
      </w:r>
    </w:p>
    <w:p w:rsidR="00B171C4" w:rsidRPr="00770CB6" w:rsidRDefault="003C5632">
      <w:pPr>
        <w:ind w:firstLine="720"/>
        <w:jc w:val="both"/>
        <w:rPr>
          <w:rFonts w:cs="Times New Roman"/>
          <w:lang w:val="ru-RU"/>
        </w:rPr>
      </w:pPr>
      <w:r w:rsidRPr="00770CB6">
        <w:rPr>
          <w:rFonts w:cs="Times New Roman"/>
          <w:lang w:val="ru-RU"/>
        </w:rPr>
        <w:t>1) на перекрестках;</w:t>
      </w:r>
    </w:p>
    <w:p w:rsidR="00B171C4" w:rsidRPr="00770CB6" w:rsidRDefault="003C5632">
      <w:pPr>
        <w:ind w:firstLine="720"/>
        <w:jc w:val="both"/>
        <w:rPr>
          <w:rFonts w:cs="Times New Roman"/>
          <w:lang w:val="ru-RU"/>
        </w:rPr>
      </w:pPr>
      <w:r w:rsidRPr="00770CB6">
        <w:rPr>
          <w:rFonts w:cs="Times New Roman"/>
          <w:lang w:val="ru-RU"/>
        </w:rPr>
        <w:t>2) на тротуарах.</w:t>
      </w:r>
    </w:p>
    <w:p w:rsidR="00B171C4" w:rsidRPr="00770CB6" w:rsidRDefault="003C5632">
      <w:pPr>
        <w:ind w:firstLine="720"/>
        <w:jc w:val="both"/>
        <w:rPr>
          <w:rFonts w:cs="Times New Roman"/>
          <w:lang w:val="ru-RU"/>
        </w:rPr>
      </w:pPr>
      <w:r w:rsidRPr="00770CB6">
        <w:rPr>
          <w:rFonts w:cs="Times New Roman"/>
          <w:lang w:val="ru-RU"/>
        </w:rPr>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171C4" w:rsidRPr="00770CB6" w:rsidRDefault="003C5632">
      <w:pPr>
        <w:ind w:firstLine="720"/>
        <w:jc w:val="both"/>
        <w:rPr>
          <w:rFonts w:cs="Times New Roman"/>
          <w:lang w:val="ru-RU"/>
        </w:rPr>
      </w:pPr>
      <w:r w:rsidRPr="00770CB6">
        <w:rPr>
          <w:rFonts w:cs="Times New Roman"/>
          <w:lang w:val="ru-RU"/>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B171C4" w:rsidRPr="00770CB6" w:rsidRDefault="003C5632">
      <w:pPr>
        <w:ind w:firstLine="720"/>
        <w:jc w:val="both"/>
        <w:rPr>
          <w:rFonts w:cs="Times New Roman"/>
          <w:lang w:val="ru-RU"/>
        </w:rPr>
      </w:pPr>
      <w:r w:rsidRPr="00770CB6">
        <w:rPr>
          <w:rFonts w:cs="Times New Roman"/>
          <w:lang w:val="ru-RU"/>
        </w:rPr>
        <w:t>1) на остановках транспорта общего пользования - на длину остановки;</w:t>
      </w:r>
    </w:p>
    <w:p w:rsidR="00B171C4" w:rsidRPr="00770CB6" w:rsidRDefault="003C5632">
      <w:pPr>
        <w:ind w:firstLine="720"/>
        <w:jc w:val="both"/>
        <w:rPr>
          <w:rFonts w:cs="Times New Roman"/>
          <w:lang w:val="ru-RU"/>
        </w:rPr>
      </w:pPr>
      <w:r w:rsidRPr="00770CB6">
        <w:rPr>
          <w:rFonts w:cs="Times New Roman"/>
          <w:lang w:val="ru-RU"/>
        </w:rPr>
        <w:t>2) на переходах, имеющих разметку, - на ширину разметки;</w:t>
      </w:r>
    </w:p>
    <w:p w:rsidR="00B171C4" w:rsidRPr="00770CB6" w:rsidRDefault="003C5632">
      <w:pPr>
        <w:ind w:firstLine="720"/>
        <w:jc w:val="both"/>
        <w:rPr>
          <w:rFonts w:cs="Times New Roman"/>
          <w:lang w:val="ru-RU"/>
        </w:rPr>
      </w:pPr>
      <w:r w:rsidRPr="00770CB6">
        <w:rPr>
          <w:rFonts w:cs="Times New Roman"/>
          <w:lang w:val="ru-RU"/>
        </w:rPr>
        <w:t>3) на переходах, не имеющих разметки, - до 5 метров.</w:t>
      </w:r>
    </w:p>
    <w:p w:rsidR="00B171C4" w:rsidRPr="00770CB6" w:rsidRDefault="003C5632" w:rsidP="00A75220">
      <w:pPr>
        <w:ind w:firstLine="720"/>
        <w:jc w:val="both"/>
        <w:rPr>
          <w:rFonts w:cs="Times New Roman"/>
          <w:lang w:val="ru-RU"/>
        </w:rPr>
      </w:pPr>
      <w:r w:rsidRPr="00770CB6">
        <w:rPr>
          <w:rFonts w:cs="Times New Roman"/>
          <w:lang w:val="ru-RU"/>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6A44F7" w:rsidRPr="00DC4FE7" w:rsidRDefault="006A44F7" w:rsidP="006A44F7">
      <w:pPr>
        <w:pStyle w:val="ConsPlusNormal"/>
        <w:ind w:firstLine="540"/>
        <w:jc w:val="both"/>
        <w:rPr>
          <w:color w:val="E36C0A" w:themeColor="accent6" w:themeShade="BF"/>
        </w:rPr>
      </w:pPr>
      <w:r w:rsidRPr="00DC4FE7">
        <w:rPr>
          <w:color w:val="E36C0A" w:themeColor="accent6" w:themeShade="BF"/>
        </w:rPr>
        <w:t xml:space="preserve">Собранный хозяйствующими субъектами, осуществляющими вывоз снега, снег должен </w:t>
      </w:r>
      <w:r w:rsidRPr="00DC4FE7">
        <w:rPr>
          <w:color w:val="E36C0A" w:themeColor="accent6" w:themeShade="BF"/>
        </w:rPr>
        <w:lastRenderedPageBreak/>
        <w:t>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EB1A18" w:rsidRPr="00EB1A18" w:rsidRDefault="00EB1A18" w:rsidP="006927DD">
      <w:pPr>
        <w:pStyle w:val="ConsPlusNormal"/>
        <w:ind w:firstLine="540"/>
        <w:jc w:val="both"/>
      </w:pPr>
      <w:r w:rsidRPr="00EB1A18">
        <w:t xml:space="preserve">Места </w:t>
      </w:r>
      <w:r w:rsidRPr="00DC4FE7">
        <w:rPr>
          <w:strike/>
          <w:color w:val="E36C0A" w:themeColor="accent6" w:themeShade="BF"/>
        </w:rPr>
        <w:t>временного</w:t>
      </w:r>
      <w:r w:rsidRPr="00DC4FE7">
        <w:rPr>
          <w:color w:val="E36C0A" w:themeColor="accent6" w:themeShade="BF"/>
        </w:rPr>
        <w:t xml:space="preserve"> </w:t>
      </w:r>
      <w:r w:rsidRPr="00EB1A18">
        <w:t>складирования снега после снеготаяния должны быть очищены от мусора и благоустроены.</w:t>
      </w:r>
    </w:p>
    <w:p w:rsidR="00B171C4" w:rsidRPr="00770CB6" w:rsidRDefault="003C5632">
      <w:pPr>
        <w:ind w:firstLine="720"/>
        <w:jc w:val="both"/>
        <w:rPr>
          <w:rFonts w:cs="Times New Roman"/>
          <w:lang w:val="ru-RU"/>
        </w:rPr>
      </w:pPr>
      <w:r w:rsidRPr="00770CB6">
        <w:rPr>
          <w:rFonts w:cs="Times New Roman"/>
          <w:lang w:val="ru-RU"/>
        </w:rPr>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B171C4" w:rsidRPr="00770CB6" w:rsidRDefault="003C5632">
      <w:pPr>
        <w:ind w:firstLine="720"/>
        <w:jc w:val="both"/>
        <w:rPr>
          <w:lang w:val="ru-RU"/>
        </w:rPr>
      </w:pPr>
      <w:r w:rsidRPr="00770CB6">
        <w:rPr>
          <w:rFonts w:cs="Times New Roman"/>
          <w:lang w:val="ru-RU"/>
        </w:rPr>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B171C4" w:rsidRPr="00770CB6" w:rsidRDefault="003C5632">
      <w:pPr>
        <w:pStyle w:val="ConsPlusNormal"/>
        <w:ind w:firstLine="720"/>
        <w:jc w:val="both"/>
        <w:rPr>
          <w:szCs w:val="24"/>
        </w:rPr>
      </w:pPr>
      <w:r w:rsidRPr="00770CB6">
        <w:rPr>
          <w:szCs w:val="24"/>
        </w:rPr>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B171C4" w:rsidRPr="00770CB6" w:rsidRDefault="003C5632">
      <w:pPr>
        <w:pStyle w:val="ConsPlusNormal"/>
        <w:ind w:firstLine="720"/>
        <w:jc w:val="both"/>
        <w:rPr>
          <w:szCs w:val="24"/>
        </w:rPr>
      </w:pPr>
      <w:r w:rsidRPr="00770CB6">
        <w:rPr>
          <w:szCs w:val="24"/>
        </w:rPr>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B171C4" w:rsidRPr="00770CB6" w:rsidRDefault="003C5632">
      <w:pPr>
        <w:pStyle w:val="ConsPlusNormal"/>
        <w:ind w:firstLine="720"/>
        <w:jc w:val="both"/>
        <w:rPr>
          <w:szCs w:val="24"/>
        </w:rPr>
      </w:pPr>
      <w:r w:rsidRPr="00770CB6">
        <w:rPr>
          <w:szCs w:val="24"/>
        </w:rPr>
        <w:t>При складировании снега на внутридворовых территориях необходимо предусматривать отвод талых вод.</w:t>
      </w:r>
    </w:p>
    <w:p w:rsidR="00B171C4" w:rsidRPr="00770CB6" w:rsidRDefault="003C5632">
      <w:pPr>
        <w:pStyle w:val="ConsPlusNormal"/>
        <w:ind w:firstLine="720"/>
        <w:jc w:val="both"/>
        <w:rPr>
          <w:szCs w:val="24"/>
        </w:rPr>
      </w:pPr>
      <w:r w:rsidRPr="00770CB6">
        <w:rPr>
          <w:szCs w:val="24"/>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B171C4" w:rsidRPr="00770CB6" w:rsidRDefault="003C5632">
      <w:pPr>
        <w:pStyle w:val="ConsPlusNormal"/>
        <w:ind w:firstLine="720"/>
        <w:jc w:val="both"/>
        <w:rPr>
          <w:szCs w:val="24"/>
        </w:rPr>
      </w:pPr>
      <w:r w:rsidRPr="00770CB6">
        <w:rPr>
          <w:szCs w:val="24"/>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B171C4" w:rsidRPr="00770CB6" w:rsidRDefault="003C5632">
      <w:pPr>
        <w:ind w:firstLine="720"/>
        <w:jc w:val="both"/>
        <w:rPr>
          <w:rFonts w:cs="Times New Roman"/>
          <w:lang w:val="ru-RU"/>
        </w:rPr>
      </w:pPr>
      <w:r w:rsidRPr="00770CB6">
        <w:rPr>
          <w:rFonts w:cs="Times New Roman"/>
          <w:lang w:val="ru-RU"/>
        </w:rPr>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B171C4" w:rsidRPr="00770CB6" w:rsidRDefault="003C5632">
      <w:pPr>
        <w:ind w:firstLine="720"/>
        <w:jc w:val="both"/>
        <w:rPr>
          <w:rFonts w:cs="Times New Roman"/>
          <w:lang w:val="ru-RU"/>
        </w:rPr>
      </w:pPr>
      <w:r w:rsidRPr="00770CB6">
        <w:rPr>
          <w:rFonts w:cs="Times New Roman"/>
          <w:lang w:val="ru-RU"/>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B171C4" w:rsidRPr="00770CB6" w:rsidRDefault="003C5632">
      <w:pPr>
        <w:ind w:firstLine="720"/>
        <w:jc w:val="both"/>
        <w:rPr>
          <w:rFonts w:cs="Times New Roman"/>
          <w:lang w:val="ru-RU"/>
        </w:rPr>
      </w:pPr>
      <w:r w:rsidRPr="00770CB6">
        <w:rPr>
          <w:rFonts w:cs="Times New Roman"/>
          <w:lang w:val="ru-RU"/>
        </w:rPr>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B171C4" w:rsidRPr="00770CB6" w:rsidRDefault="003C5632">
      <w:pPr>
        <w:ind w:firstLine="720"/>
        <w:jc w:val="both"/>
        <w:rPr>
          <w:rFonts w:cs="Times New Roman"/>
          <w:lang w:val="ru-RU"/>
        </w:rPr>
      </w:pPr>
      <w:r w:rsidRPr="00770CB6">
        <w:rPr>
          <w:rFonts w:cs="Times New Roman"/>
          <w:lang w:val="ru-RU"/>
        </w:rPr>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B171C4" w:rsidRPr="00770CB6" w:rsidRDefault="003C5632">
      <w:pPr>
        <w:ind w:firstLine="720"/>
        <w:jc w:val="both"/>
        <w:rPr>
          <w:lang w:val="ru-RU"/>
        </w:rPr>
      </w:pPr>
      <w:r w:rsidRPr="00770CB6">
        <w:rPr>
          <w:rFonts w:cs="Times New Roman"/>
          <w:lang w:val="ru-RU"/>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B171C4" w:rsidRDefault="00812D53">
      <w:pPr>
        <w:pStyle w:val="ConsPlusNormal"/>
        <w:ind w:firstLine="720"/>
        <w:jc w:val="both"/>
        <w:rPr>
          <w:color w:val="0070C0"/>
        </w:rPr>
      </w:pPr>
      <w:r w:rsidRPr="000041C2">
        <w:rPr>
          <w:color w:val="0070C0"/>
        </w:rPr>
        <w:t>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12D53" w:rsidRPr="00770CB6" w:rsidRDefault="00812D53">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lastRenderedPageBreak/>
        <w:t>Статья 11. Обеспечение чистоты</w:t>
      </w:r>
    </w:p>
    <w:p w:rsidR="00B171C4" w:rsidRPr="00770CB6" w:rsidRDefault="00B171C4">
      <w:pPr>
        <w:pStyle w:val="ConsPlusNormal"/>
        <w:ind w:firstLine="720"/>
        <w:jc w:val="both"/>
        <w:rPr>
          <w:szCs w:val="24"/>
        </w:rPr>
      </w:pPr>
    </w:p>
    <w:p w:rsidR="00B171C4" w:rsidRPr="00770CB6" w:rsidRDefault="003C5632">
      <w:pPr>
        <w:ind w:firstLine="720"/>
        <w:jc w:val="both"/>
        <w:rPr>
          <w:rFonts w:cs="Times New Roman"/>
          <w:lang w:val="ru-RU"/>
        </w:rPr>
      </w:pPr>
      <w:r w:rsidRPr="00770CB6">
        <w:rPr>
          <w:rFonts w:cs="Times New Roman"/>
          <w:lang w:val="ru-RU"/>
        </w:rPr>
        <w:t>1. Юридические и физические лица обязаны соблюдать и поддерживать чистоту на территории своего пребывания и деятельности.</w:t>
      </w:r>
    </w:p>
    <w:p w:rsidR="00B171C4" w:rsidRPr="00770CB6" w:rsidRDefault="003C5632">
      <w:pPr>
        <w:ind w:firstLine="720"/>
        <w:jc w:val="both"/>
        <w:rPr>
          <w:rFonts w:cs="Times New Roman"/>
          <w:lang w:val="ru-RU"/>
        </w:rPr>
      </w:pPr>
      <w:r w:rsidRPr="00770CB6">
        <w:rPr>
          <w:rFonts w:cs="Times New Roman"/>
          <w:lang w:val="ru-RU"/>
        </w:rPr>
        <w:t>2. Запрещается:</w:t>
      </w:r>
    </w:p>
    <w:p w:rsidR="00B171C4" w:rsidRPr="00770CB6" w:rsidRDefault="003C5632">
      <w:pPr>
        <w:ind w:firstLine="720"/>
        <w:jc w:val="both"/>
        <w:rPr>
          <w:rFonts w:cs="Times New Roman"/>
          <w:lang w:val="ru-RU"/>
        </w:rPr>
      </w:pPr>
      <w:r w:rsidRPr="00770CB6">
        <w:rPr>
          <w:rFonts w:cs="Times New Roman"/>
          <w:lang w:val="ru-RU"/>
        </w:rPr>
        <w:t>- мойка автотранспортных средств вне специально отведенных мест;</w:t>
      </w:r>
    </w:p>
    <w:p w:rsidR="00BB07A3" w:rsidRPr="00BB07A3" w:rsidRDefault="00BB07A3" w:rsidP="00BB07A3">
      <w:pPr>
        <w:autoSpaceDE w:val="0"/>
        <w:autoSpaceDN w:val="0"/>
        <w:adjustRightInd w:val="0"/>
        <w:ind w:firstLine="720"/>
        <w:jc w:val="both"/>
        <w:rPr>
          <w:color w:val="00B050"/>
          <w:lang w:val="ru-RU"/>
        </w:rPr>
      </w:pPr>
      <w:r w:rsidRPr="00BB07A3">
        <w:rPr>
          <w:color w:val="00B050"/>
          <w:lang w:val="ru-RU"/>
        </w:rPr>
        <w:t>- размещение, ремонт, мытье транспортных средств на газонах, участках с зелеными насаждениями, на детских, игровых и спортивных площадках, проходах, проездах. Подсоединение шлангов к водопрово</w:t>
      </w:r>
      <w:r>
        <w:rPr>
          <w:color w:val="00B050"/>
          <w:lang w:val="ru-RU"/>
        </w:rPr>
        <w:t>дным колонкам для мытья машин;</w:t>
      </w:r>
    </w:p>
    <w:p w:rsidR="00B171C4" w:rsidRPr="00770CB6" w:rsidRDefault="003C5632">
      <w:pPr>
        <w:ind w:firstLine="720"/>
        <w:jc w:val="both"/>
        <w:rPr>
          <w:rFonts w:cs="Times New Roman"/>
          <w:b/>
          <w:lang w:val="ru-RU"/>
        </w:rPr>
      </w:pPr>
      <w:r w:rsidRPr="00770CB6">
        <w:rPr>
          <w:rFonts w:cs="Times New Roman"/>
          <w:lang w:val="ru-RU"/>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B171C4" w:rsidRPr="00770CB6" w:rsidRDefault="003C5632">
      <w:pPr>
        <w:ind w:firstLine="720"/>
        <w:jc w:val="both"/>
        <w:rPr>
          <w:rFonts w:cs="Times New Roman"/>
          <w:lang w:val="ru-RU"/>
        </w:rPr>
      </w:pPr>
      <w:r w:rsidRPr="00770CB6">
        <w:rPr>
          <w:rFonts w:cs="Times New Roman"/>
          <w:b/>
          <w:lang w:val="ru-RU"/>
        </w:rPr>
        <w:t xml:space="preserve">- </w:t>
      </w:r>
      <w:r w:rsidRPr="00770CB6">
        <w:rPr>
          <w:rFonts w:cs="Times New Roman"/>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B171C4" w:rsidRPr="00770CB6" w:rsidRDefault="003C5632">
      <w:pPr>
        <w:ind w:firstLine="720"/>
        <w:jc w:val="both"/>
        <w:rPr>
          <w:rFonts w:cs="Times New Roman"/>
          <w:lang w:val="ru-RU"/>
        </w:rPr>
      </w:pPr>
      <w:r w:rsidRPr="00770CB6">
        <w:rPr>
          <w:rFonts w:cs="Times New Roman"/>
          <w:lang w:val="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B171C4" w:rsidRPr="00770CB6" w:rsidRDefault="003C5632">
      <w:pPr>
        <w:shd w:val="clear" w:color="auto" w:fill="FFFFFF"/>
        <w:ind w:firstLine="720"/>
        <w:jc w:val="both"/>
        <w:rPr>
          <w:rFonts w:cs="Times New Roman"/>
          <w:lang w:val="ru-RU"/>
        </w:rPr>
      </w:pPr>
      <w:r w:rsidRPr="00770CB6">
        <w:rPr>
          <w:rFonts w:cs="Times New Roman"/>
          <w:lang w:val="ru-RU"/>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171C4" w:rsidRPr="00770CB6" w:rsidRDefault="003C5632">
      <w:pPr>
        <w:shd w:val="clear" w:color="auto" w:fill="FFFFFF"/>
        <w:ind w:firstLine="720"/>
        <w:jc w:val="both"/>
        <w:rPr>
          <w:rFonts w:cs="Times New Roman"/>
          <w:b/>
          <w:lang w:val="ru-RU"/>
        </w:rPr>
      </w:pPr>
      <w:r w:rsidRPr="00770CB6">
        <w:rPr>
          <w:rFonts w:cs="Times New Roman"/>
          <w:lang w:val="ru-RU"/>
        </w:rPr>
        <w:t>- сжигать опавшую листву и сухую траву, совершать иные действия, создающие пожароопасную обстановку;</w:t>
      </w:r>
    </w:p>
    <w:p w:rsidR="00B171C4" w:rsidRPr="00770CB6" w:rsidRDefault="003C5632">
      <w:pPr>
        <w:shd w:val="clear" w:color="auto" w:fill="FFFFFF"/>
        <w:ind w:firstLine="720"/>
        <w:jc w:val="both"/>
        <w:rPr>
          <w:rFonts w:cs="Times New Roman"/>
          <w:lang w:val="ru-RU"/>
        </w:rPr>
      </w:pPr>
      <w:r w:rsidRPr="00770CB6">
        <w:rPr>
          <w:rFonts w:cs="Times New Roman"/>
          <w:b/>
          <w:lang w:val="ru-RU"/>
        </w:rPr>
        <w:t xml:space="preserve">- </w:t>
      </w:r>
      <w:r w:rsidRPr="00770CB6">
        <w:rPr>
          <w:rFonts w:cs="Times New Roman"/>
          <w:lang w:val="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B171C4" w:rsidRPr="00770CB6" w:rsidRDefault="003C5632">
      <w:pPr>
        <w:shd w:val="clear" w:color="auto" w:fill="FFFFFF"/>
        <w:ind w:firstLine="720"/>
        <w:jc w:val="both"/>
        <w:rPr>
          <w:rFonts w:cs="Times New Roman"/>
          <w:lang w:val="ru-RU"/>
        </w:rPr>
      </w:pPr>
      <w:r w:rsidRPr="00770CB6">
        <w:rPr>
          <w:rFonts w:cs="Times New Roman"/>
          <w:lang w:val="ru-RU"/>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B171C4" w:rsidRPr="00770CB6" w:rsidRDefault="003C5632">
      <w:pPr>
        <w:shd w:val="clear" w:color="auto" w:fill="FFFFFF"/>
        <w:ind w:firstLine="720"/>
        <w:jc w:val="both"/>
        <w:rPr>
          <w:rFonts w:cs="Times New Roman"/>
          <w:lang w:val="ru-RU"/>
        </w:rPr>
      </w:pPr>
      <w:r w:rsidRPr="00770CB6">
        <w:rPr>
          <w:rFonts w:cs="Times New Roman"/>
          <w:lang w:val="ru-RU"/>
        </w:rPr>
        <w:t>- торговля на обочинах автомобильных дорог общего пользования, газонах, тротуарах, остановках общественного транспорта</w:t>
      </w:r>
      <w:r w:rsidRPr="00770CB6">
        <w:rPr>
          <w:rFonts w:cs="Times New Roman"/>
          <w:b/>
          <w:bCs/>
          <w:lang w:val="ru-RU"/>
        </w:rPr>
        <w:t xml:space="preserve"> </w:t>
      </w:r>
      <w:r w:rsidRPr="00770CB6">
        <w:rPr>
          <w:rFonts w:cs="Times New Roman"/>
          <w:lang w:val="ru-RU"/>
        </w:rPr>
        <w:t>и других неустановленных местах;</w:t>
      </w:r>
    </w:p>
    <w:p w:rsidR="00B171C4" w:rsidRPr="00770CB6" w:rsidRDefault="003C5632">
      <w:pPr>
        <w:shd w:val="clear" w:color="auto" w:fill="FFFFFF"/>
        <w:ind w:firstLine="720"/>
        <w:jc w:val="both"/>
        <w:rPr>
          <w:rFonts w:cs="Times New Roman"/>
          <w:lang w:val="ru-RU"/>
        </w:rPr>
      </w:pPr>
      <w:r w:rsidRPr="00770CB6">
        <w:rPr>
          <w:rFonts w:cs="Times New Roman"/>
          <w:lang w:val="ru-RU"/>
        </w:rPr>
        <w:t>- захламление, загрязнение отведенной и прилегающей территории;</w:t>
      </w:r>
    </w:p>
    <w:p w:rsidR="00B171C4" w:rsidRPr="00770CB6" w:rsidRDefault="003C5632">
      <w:pPr>
        <w:shd w:val="clear" w:color="auto" w:fill="FFFFFF"/>
        <w:ind w:firstLine="720"/>
        <w:jc w:val="both"/>
        <w:rPr>
          <w:rFonts w:cs="Times New Roman"/>
          <w:color w:val="auto"/>
          <w:lang w:val="ru-RU"/>
        </w:rPr>
      </w:pPr>
      <w:r w:rsidRPr="00770CB6">
        <w:rPr>
          <w:rFonts w:cs="Times New Roman"/>
          <w:lang w:val="ru-RU"/>
        </w:rPr>
        <w:t xml:space="preserve">- повреждение и уничтожение </w:t>
      </w:r>
      <w:hyperlink w:anchor="sub_235#sub_235" w:history="1">
        <w:r w:rsidRPr="00770CB6">
          <w:rPr>
            <w:rStyle w:val="a3"/>
            <w:rFonts w:cs="Times New Roman"/>
            <w:color w:val="auto"/>
            <w:u w:val="none"/>
            <w:lang w:val="ru-RU"/>
          </w:rPr>
          <w:t>объектов благоустройства</w:t>
        </w:r>
      </w:hyperlink>
      <w:r w:rsidRPr="00770CB6">
        <w:rPr>
          <w:rFonts w:cs="Times New Roman"/>
          <w:color w:val="auto"/>
          <w:lang w:val="ru-RU"/>
        </w:rPr>
        <w:t>;</w:t>
      </w:r>
    </w:p>
    <w:p w:rsidR="00B171C4" w:rsidRPr="00770CB6" w:rsidRDefault="003C5632">
      <w:pPr>
        <w:shd w:val="clear" w:color="auto" w:fill="FFFFFF"/>
        <w:ind w:firstLine="720"/>
        <w:jc w:val="both"/>
        <w:rPr>
          <w:rFonts w:cs="Times New Roman"/>
          <w:lang w:val="ru-RU"/>
        </w:rPr>
      </w:pPr>
      <w:r w:rsidRPr="00770CB6">
        <w:rPr>
          <w:rFonts w:cs="Times New Roman"/>
          <w:color w:val="auto"/>
          <w:lang w:val="ru-RU"/>
        </w:rPr>
        <w:t xml:space="preserve">- </w:t>
      </w:r>
      <w:r w:rsidRPr="00770CB6">
        <w:rPr>
          <w:rFonts w:cs="Times New Roman"/>
          <w:lang w:val="ru-RU"/>
        </w:rPr>
        <w:t>установка и размещение рекламы, афиш, объявлений и указателей в неустановленных местах;</w:t>
      </w:r>
    </w:p>
    <w:p w:rsidR="00B171C4" w:rsidRPr="00770CB6" w:rsidRDefault="003C5632">
      <w:pPr>
        <w:shd w:val="clear" w:color="auto" w:fill="FFFFFF"/>
        <w:ind w:firstLine="720"/>
        <w:jc w:val="both"/>
        <w:rPr>
          <w:rFonts w:cs="Times New Roman"/>
          <w:lang w:val="ru-RU"/>
        </w:rPr>
      </w:pPr>
      <w:r w:rsidRPr="00770CB6">
        <w:rPr>
          <w:rFonts w:cs="Times New Roman"/>
          <w:lang w:val="ru-RU"/>
        </w:rPr>
        <w:t xml:space="preserve">- раскапывание участков под огороды, строительство погребов без соответствующего разрешения; </w:t>
      </w:r>
    </w:p>
    <w:p w:rsidR="00B171C4" w:rsidRPr="00770CB6" w:rsidRDefault="003C5632">
      <w:pPr>
        <w:shd w:val="clear" w:color="auto" w:fill="FFFFFF"/>
        <w:ind w:firstLine="720"/>
        <w:jc w:val="both"/>
        <w:rPr>
          <w:rFonts w:cs="Times New Roman"/>
          <w:lang w:val="ru-RU"/>
        </w:rPr>
      </w:pPr>
      <w:r w:rsidRPr="00770CB6">
        <w:rPr>
          <w:rFonts w:cs="Times New Roman"/>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B171C4" w:rsidRPr="00770CB6" w:rsidRDefault="003C5632">
      <w:pPr>
        <w:shd w:val="clear" w:color="auto" w:fill="FFFFFF"/>
        <w:ind w:firstLine="720"/>
        <w:jc w:val="both"/>
        <w:rPr>
          <w:rFonts w:cs="Times New Roman"/>
          <w:lang w:val="ru-RU"/>
        </w:rPr>
      </w:pPr>
      <w:r w:rsidRPr="00770CB6">
        <w:rPr>
          <w:rFonts w:cs="Times New Roman"/>
          <w:lang w:val="ru-RU"/>
        </w:rPr>
        <w:t>- загрязнять питьевые колодцы, нарушать правила пользования водопроводными колонками;</w:t>
      </w:r>
    </w:p>
    <w:p w:rsidR="00B171C4" w:rsidRPr="00770CB6" w:rsidRDefault="003C5632">
      <w:pPr>
        <w:shd w:val="clear" w:color="auto" w:fill="FFFFFF"/>
        <w:ind w:firstLine="720"/>
        <w:jc w:val="both"/>
        <w:rPr>
          <w:rFonts w:cs="Times New Roman"/>
          <w:lang w:val="ru-RU"/>
        </w:rPr>
      </w:pPr>
      <w:r w:rsidRPr="00770CB6">
        <w:rPr>
          <w:rFonts w:cs="Times New Roman"/>
          <w:lang w:val="ru-RU"/>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171C4" w:rsidRPr="00770CB6" w:rsidRDefault="003C5632">
      <w:pPr>
        <w:shd w:val="clear" w:color="auto" w:fill="FFFFFF"/>
        <w:ind w:firstLine="720"/>
        <w:jc w:val="both"/>
        <w:rPr>
          <w:rFonts w:cs="Times New Roman"/>
          <w:lang w:val="ru-RU"/>
        </w:rPr>
      </w:pPr>
      <w:r w:rsidRPr="00770CB6">
        <w:rPr>
          <w:rFonts w:cs="Times New Roman"/>
          <w:lang w:val="ru-RU"/>
        </w:rPr>
        <w:t>- размещение площадок для сбора и временного хранения ТБО на проезжей части, газонах, тротуарах и в проходных арках домов;</w:t>
      </w:r>
    </w:p>
    <w:p w:rsidR="00B171C4" w:rsidRDefault="003C5632">
      <w:pPr>
        <w:shd w:val="clear" w:color="auto" w:fill="FFFFFF"/>
        <w:ind w:firstLine="720"/>
        <w:jc w:val="both"/>
        <w:rPr>
          <w:rFonts w:cs="Times New Roman"/>
          <w:lang w:val="ru-RU"/>
        </w:rPr>
      </w:pPr>
      <w:r w:rsidRPr="00770CB6">
        <w:rPr>
          <w:rFonts w:cs="Times New Roman"/>
          <w:lang w:val="ru-RU"/>
        </w:rPr>
        <w:t xml:space="preserve">- транспортирование отходов и мусора способом, допускающим загрязнение </w:t>
      </w:r>
      <w:r w:rsidRPr="00770CB6">
        <w:rPr>
          <w:rFonts w:cs="Times New Roman"/>
          <w:lang w:val="ru-RU"/>
        </w:rPr>
        <w:lastRenderedPageBreak/>
        <w:t>территорий по пути следования транспортного средства, перевозящего отходы.</w:t>
      </w:r>
    </w:p>
    <w:p w:rsidR="00BB07A3" w:rsidRPr="00BB07A3" w:rsidRDefault="00BB07A3" w:rsidP="00BB07A3">
      <w:pPr>
        <w:autoSpaceDE w:val="0"/>
        <w:autoSpaceDN w:val="0"/>
        <w:adjustRightInd w:val="0"/>
        <w:ind w:firstLine="720"/>
        <w:jc w:val="both"/>
        <w:rPr>
          <w:color w:val="00B050"/>
          <w:lang w:val="ru-RU"/>
        </w:rPr>
      </w:pPr>
      <w:r w:rsidRPr="00BB07A3">
        <w:rPr>
          <w:color w:val="00B050"/>
          <w:lang w:val="ru-RU"/>
        </w:rPr>
        <w:t>- установка автопокрышек в качестве элементов благоустройства;</w:t>
      </w:r>
    </w:p>
    <w:p w:rsidR="00BB07A3" w:rsidRPr="00BB07A3" w:rsidRDefault="00BB07A3" w:rsidP="00BB07A3">
      <w:pPr>
        <w:autoSpaceDE w:val="0"/>
        <w:autoSpaceDN w:val="0"/>
        <w:adjustRightInd w:val="0"/>
        <w:ind w:firstLine="720"/>
        <w:jc w:val="both"/>
        <w:rPr>
          <w:color w:val="00B050"/>
          <w:lang w:val="ru-RU"/>
        </w:rPr>
      </w:pPr>
      <w:r w:rsidRPr="00BB07A3">
        <w:rPr>
          <w:color w:val="00B050"/>
          <w:lang w:val="ru-RU"/>
        </w:rPr>
        <w:t>- самовольное размещение и (или) использование контейнеров, бункеров, металлических гаражей, тентов и других укрытий для автомобилей, навесов, санитарно-бытовых, складских сооружений, ангаров, временных объектов, предназначенных или приспособленных для осуществления торговли или оказания услуг;</w:t>
      </w:r>
    </w:p>
    <w:p w:rsidR="00BB07A3" w:rsidRPr="00BB07A3" w:rsidRDefault="00BB07A3" w:rsidP="00BB07A3">
      <w:pPr>
        <w:autoSpaceDE w:val="0"/>
        <w:autoSpaceDN w:val="0"/>
        <w:adjustRightInd w:val="0"/>
        <w:ind w:firstLine="720"/>
        <w:jc w:val="both"/>
        <w:rPr>
          <w:color w:val="00B050"/>
          <w:lang w:val="ru-RU"/>
        </w:rPr>
      </w:pPr>
      <w:r w:rsidRPr="00BB07A3">
        <w:rPr>
          <w:color w:val="00B050"/>
          <w:lang w:val="ru-RU"/>
        </w:rPr>
        <w:t>-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органов местного самоуправления для этих целей мест, в том числе при организации и производстве земляных, строительных, дорожно-строительных и иных видов работ.</w:t>
      </w:r>
    </w:p>
    <w:p w:rsidR="00B171C4" w:rsidRPr="00770CB6" w:rsidRDefault="003C5632">
      <w:pPr>
        <w:shd w:val="clear" w:color="auto" w:fill="FFFFFF"/>
        <w:tabs>
          <w:tab w:val="left" w:pos="1267"/>
        </w:tabs>
        <w:ind w:firstLine="720"/>
        <w:jc w:val="both"/>
        <w:rPr>
          <w:rFonts w:cs="Times New Roman"/>
          <w:lang w:val="ru-RU"/>
        </w:rPr>
      </w:pPr>
      <w:r w:rsidRPr="00770CB6">
        <w:rPr>
          <w:rFonts w:cs="Times New Roman"/>
          <w:lang w:val="ru-RU"/>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B171C4" w:rsidRPr="00770CB6" w:rsidRDefault="003C5632">
      <w:pPr>
        <w:shd w:val="clear" w:color="auto" w:fill="FFFFFF"/>
        <w:tabs>
          <w:tab w:val="left" w:pos="1267"/>
        </w:tabs>
        <w:ind w:firstLine="720"/>
        <w:jc w:val="both"/>
        <w:rPr>
          <w:rFonts w:cs="Times New Roman"/>
          <w:lang w:val="ru-RU"/>
        </w:rPr>
      </w:pPr>
      <w:r w:rsidRPr="00770CB6">
        <w:rPr>
          <w:rFonts w:cs="Times New Roman"/>
          <w:lang w:val="ru-RU"/>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B171C4" w:rsidRPr="00770CB6" w:rsidRDefault="003C5632">
      <w:pPr>
        <w:shd w:val="clear" w:color="auto" w:fill="FFFFFF"/>
        <w:ind w:firstLine="720"/>
        <w:jc w:val="both"/>
        <w:rPr>
          <w:lang w:val="ru-RU"/>
        </w:rPr>
      </w:pPr>
      <w:r w:rsidRPr="00770CB6">
        <w:rPr>
          <w:rFonts w:cs="Times New Roman"/>
          <w:lang w:val="ru-RU"/>
        </w:rPr>
        <w:t xml:space="preserve">5. Привлечение граждан к выполнению работ по уборке, благоустройству и озеленению территории сельского поселения </w:t>
      </w:r>
      <w:r w:rsidRPr="00770CB6">
        <w:rPr>
          <w:rFonts w:cs="Times New Roman"/>
          <w:bCs/>
          <w:lang w:val="ru-RU"/>
        </w:rPr>
        <w:t xml:space="preserve">осуществляется </w:t>
      </w:r>
      <w:r w:rsidRPr="00770CB6">
        <w:rPr>
          <w:rFonts w:cs="Times New Roman"/>
          <w:lang w:val="ru-RU"/>
        </w:rPr>
        <w:t>на основании постановления администрации сельского поселения.</w:t>
      </w:r>
    </w:p>
    <w:p w:rsidR="00812D53" w:rsidRPr="00812D53" w:rsidRDefault="00812D53" w:rsidP="00812D53">
      <w:pPr>
        <w:ind w:firstLine="709"/>
        <w:jc w:val="both"/>
        <w:rPr>
          <w:rFonts w:cs="Times New Roman"/>
          <w:color w:val="0070C0"/>
          <w:lang w:val="ru-RU"/>
        </w:rPr>
      </w:pPr>
      <w:r w:rsidRPr="00812D53">
        <w:rPr>
          <w:rFonts w:cs="Times New Roman"/>
          <w:color w:val="0070C0"/>
          <w:lang w:val="ru-RU"/>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B171C4" w:rsidRDefault="00812D53" w:rsidP="00812D53">
      <w:pPr>
        <w:pStyle w:val="ConsPlusNormal"/>
        <w:ind w:firstLine="720"/>
        <w:jc w:val="both"/>
        <w:rPr>
          <w:color w:val="0070C0"/>
        </w:rPr>
      </w:pPr>
      <w:r w:rsidRPr="000041C2">
        <w:rPr>
          <w:color w:val="0070C0"/>
        </w:rPr>
        <w:t>7. При проведении ремонтно-строительных работ в жилых и нежилых помещениях многоквартирных домов не допускается проведение мероприятий, нарушающих требования строительных, санитарно-гигиенических, эксплуатационно-технических нормативных документов, действующих для жилых зданий. При проведении ремонтно-строительных работ в жилых и нежилых помещениях многоквартирных домов запрещается нарушать тишину и покой граждан и превышать временные ограничения, установленные статьей 49 ЗКО от 21.07.2008 № 352-4-ЗКО «Кодекс Костромской области об административных правонарушениях».</w:t>
      </w:r>
    </w:p>
    <w:p w:rsidR="00812D53" w:rsidRPr="00770CB6" w:rsidRDefault="00812D53" w:rsidP="00812D53">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B171C4" w:rsidRPr="00770CB6" w:rsidRDefault="00B171C4">
      <w:pPr>
        <w:pStyle w:val="ConsPlusNormal"/>
        <w:ind w:firstLine="720"/>
        <w:jc w:val="center"/>
        <w:rPr>
          <w:szCs w:val="24"/>
        </w:rPr>
      </w:pPr>
    </w:p>
    <w:p w:rsidR="00B171C4" w:rsidRPr="00770CB6" w:rsidRDefault="003C5632">
      <w:pPr>
        <w:pStyle w:val="ConsPlusNormal"/>
        <w:ind w:firstLine="720"/>
        <w:jc w:val="both"/>
        <w:rPr>
          <w:szCs w:val="24"/>
        </w:rPr>
      </w:pPr>
      <w:r w:rsidRPr="00770CB6">
        <w:rPr>
          <w:szCs w:val="24"/>
        </w:rPr>
        <w:t>Статья 12. Правила содержания зданий, фасадов зданий</w:t>
      </w:r>
    </w:p>
    <w:p w:rsidR="00B171C4" w:rsidRPr="00770CB6" w:rsidRDefault="00B171C4">
      <w:pPr>
        <w:ind w:firstLine="720"/>
        <w:jc w:val="both"/>
        <w:rPr>
          <w:rFonts w:cs="Times New Roman"/>
          <w:lang w:val="ru-RU"/>
        </w:rPr>
      </w:pPr>
    </w:p>
    <w:p w:rsidR="00B171C4" w:rsidRPr="00770CB6" w:rsidRDefault="003C5632">
      <w:pPr>
        <w:ind w:firstLine="720"/>
        <w:jc w:val="both"/>
        <w:rPr>
          <w:rFonts w:cs="Times New Roman"/>
          <w:lang w:val="ru-RU"/>
        </w:rPr>
      </w:pPr>
      <w:r w:rsidRPr="00770CB6">
        <w:rPr>
          <w:rFonts w:cs="Times New Roman"/>
          <w:lang w:val="ru-RU"/>
        </w:rPr>
        <w:t>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явления должны устраняться во избежание их дальнейшего усугубления.</w:t>
      </w:r>
    </w:p>
    <w:p w:rsidR="00B171C4" w:rsidRPr="00770CB6" w:rsidRDefault="003C5632">
      <w:pPr>
        <w:tabs>
          <w:tab w:val="left" w:pos="1134"/>
        </w:tabs>
        <w:ind w:firstLine="720"/>
        <w:jc w:val="both"/>
        <w:rPr>
          <w:rFonts w:cs="Times New Roman"/>
          <w:lang w:val="ru-RU"/>
        </w:rPr>
      </w:pPr>
      <w:r w:rsidRPr="00770CB6">
        <w:rPr>
          <w:rFonts w:cs="Times New Roman"/>
          <w:lang w:val="ru-RU"/>
        </w:rPr>
        <w:t xml:space="preserve">2. </w:t>
      </w:r>
      <w:r w:rsidRPr="00770CB6">
        <w:rPr>
          <w:rFonts w:eastAsia="Calibri" w:cs="Times New Roman"/>
          <w:lang w:val="ru-RU"/>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w:t>
      </w:r>
      <w:r w:rsidRPr="00770CB6">
        <w:rPr>
          <w:rFonts w:eastAsia="Calibri" w:cs="Times New Roman"/>
          <w:lang w:val="ru-RU"/>
        </w:rPr>
        <w:lastRenderedPageBreak/>
        <w:t>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B171C4" w:rsidRPr="00770CB6" w:rsidRDefault="003C5632">
      <w:pPr>
        <w:ind w:firstLine="720"/>
        <w:jc w:val="both"/>
        <w:rPr>
          <w:rFonts w:cs="Times New Roman"/>
          <w:lang w:val="ru-RU"/>
        </w:rPr>
      </w:pPr>
      <w:r w:rsidRPr="00770CB6">
        <w:rPr>
          <w:rFonts w:cs="Times New Roman"/>
          <w:lang w:val="ru-RU"/>
        </w:rPr>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B171C4" w:rsidRPr="00770CB6" w:rsidRDefault="003C5632">
      <w:pPr>
        <w:ind w:firstLine="720"/>
        <w:jc w:val="both"/>
        <w:rPr>
          <w:rFonts w:cs="Times New Roman"/>
          <w:lang w:val="ru-RU"/>
        </w:rPr>
      </w:pPr>
      <w:r w:rsidRPr="00770CB6">
        <w:rPr>
          <w:rFonts w:cs="Times New Roman"/>
          <w:lang w:val="ru-RU"/>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B171C4" w:rsidRPr="00770CB6" w:rsidRDefault="003C5632">
      <w:pPr>
        <w:ind w:firstLine="720"/>
        <w:jc w:val="both"/>
        <w:rPr>
          <w:rFonts w:cs="Times New Roman"/>
          <w:lang w:val="ru-RU"/>
        </w:rPr>
      </w:pPr>
      <w:r w:rsidRPr="00770CB6">
        <w:rPr>
          <w:rFonts w:cs="Times New Roman"/>
          <w:lang w:val="ru-RU"/>
        </w:rPr>
        <w:t>5. Входы, цоколи, витрины, вывески, наружные лестницы зданий должны содержаться в чистоте и исправном состоянии.</w:t>
      </w:r>
    </w:p>
    <w:p w:rsidR="00B171C4" w:rsidRPr="00770CB6" w:rsidRDefault="003C5632">
      <w:pPr>
        <w:shd w:val="clear" w:color="auto" w:fill="FFFFFF"/>
        <w:tabs>
          <w:tab w:val="left" w:pos="1349"/>
        </w:tabs>
        <w:ind w:firstLine="720"/>
        <w:jc w:val="both"/>
        <w:rPr>
          <w:rFonts w:cs="Times New Roman"/>
          <w:lang w:val="ru-RU"/>
        </w:rPr>
      </w:pPr>
      <w:r w:rsidRPr="00770CB6">
        <w:rPr>
          <w:rFonts w:cs="Times New Roman"/>
          <w:lang w:val="ru-RU"/>
        </w:rPr>
        <w:t>6. Эксплуатация зданий и сооружений, их ремонт производятся в соответствии с установленными правилами и нормами технической эксплуатации.</w:t>
      </w:r>
    </w:p>
    <w:p w:rsidR="00B171C4" w:rsidRPr="00770CB6" w:rsidRDefault="003C5632">
      <w:pPr>
        <w:shd w:val="clear" w:color="auto" w:fill="FFFFFF"/>
        <w:tabs>
          <w:tab w:val="left" w:pos="1349"/>
        </w:tabs>
        <w:ind w:firstLine="720"/>
        <w:jc w:val="both"/>
        <w:rPr>
          <w:rFonts w:cs="Times New Roman"/>
          <w:lang w:val="ru-RU"/>
        </w:rPr>
      </w:pPr>
      <w:r w:rsidRPr="00770CB6">
        <w:rPr>
          <w:rFonts w:cs="Times New Roman"/>
          <w:lang w:val="ru-RU"/>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171C4" w:rsidRPr="00770CB6" w:rsidRDefault="003C5632">
      <w:pPr>
        <w:shd w:val="clear" w:color="auto" w:fill="FFFFFF"/>
        <w:ind w:firstLine="720"/>
        <w:jc w:val="both"/>
        <w:rPr>
          <w:rFonts w:cs="Times New Roman"/>
          <w:lang w:val="ru-RU"/>
        </w:rPr>
      </w:pPr>
      <w:r w:rsidRPr="00770CB6">
        <w:rPr>
          <w:rFonts w:cs="Times New Roman"/>
          <w:lang w:val="ru-RU"/>
        </w:rPr>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B171C4" w:rsidRPr="00770CB6" w:rsidRDefault="003C5632">
      <w:pPr>
        <w:shd w:val="clear" w:color="auto" w:fill="FFFFFF"/>
        <w:tabs>
          <w:tab w:val="left" w:pos="1375"/>
        </w:tabs>
        <w:ind w:firstLine="720"/>
        <w:jc w:val="both"/>
        <w:rPr>
          <w:rFonts w:cs="Times New Roman"/>
          <w:lang w:val="ru-RU"/>
        </w:rPr>
      </w:pPr>
      <w:r w:rsidRPr="00770CB6">
        <w:rPr>
          <w:rFonts w:cs="Times New Roman"/>
          <w:lang w:val="ru-RU"/>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B171C4" w:rsidRPr="00770CB6" w:rsidRDefault="003C5632">
      <w:pPr>
        <w:ind w:firstLine="720"/>
        <w:jc w:val="both"/>
        <w:rPr>
          <w:rFonts w:cs="Times New Roman"/>
          <w:lang w:val="ru-RU"/>
        </w:rPr>
      </w:pPr>
      <w:r w:rsidRPr="00770CB6">
        <w:rPr>
          <w:rFonts w:cs="Times New Roman"/>
          <w:lang w:val="ru-RU"/>
        </w:rPr>
        <w:t>10. Запрещается:</w:t>
      </w:r>
    </w:p>
    <w:p w:rsidR="00B171C4" w:rsidRPr="00770CB6" w:rsidRDefault="003C5632">
      <w:pPr>
        <w:ind w:firstLine="720"/>
        <w:jc w:val="both"/>
        <w:rPr>
          <w:rFonts w:cs="Times New Roman"/>
          <w:lang w:val="ru-RU"/>
        </w:rPr>
      </w:pPr>
      <w:r w:rsidRPr="00770CB6">
        <w:rPr>
          <w:rFonts w:cs="Times New Roman"/>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B171C4" w:rsidRPr="00770CB6" w:rsidRDefault="003C5632">
      <w:pPr>
        <w:ind w:firstLine="720"/>
        <w:jc w:val="both"/>
        <w:rPr>
          <w:rFonts w:cs="Times New Roman"/>
          <w:lang w:val="ru-RU"/>
        </w:rPr>
      </w:pPr>
      <w:r w:rsidRPr="00770CB6">
        <w:rPr>
          <w:rFonts w:cs="Times New Roman"/>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B171C4" w:rsidRPr="00770CB6" w:rsidRDefault="003C5632">
      <w:pPr>
        <w:ind w:firstLine="720"/>
        <w:jc w:val="both"/>
        <w:rPr>
          <w:rFonts w:cs="Times New Roman"/>
          <w:lang w:val="ru-RU"/>
        </w:rPr>
      </w:pPr>
      <w:r w:rsidRPr="00770CB6">
        <w:rPr>
          <w:rFonts w:cs="Times New Roman"/>
          <w:lang w:val="ru-RU"/>
        </w:rPr>
        <w:t>3) загромождение балконов предметами домашнего обихода (мебель, тара и иные предметы), ставящее под угрозу обеспечение безопасности.</w:t>
      </w:r>
    </w:p>
    <w:p w:rsidR="00B171C4" w:rsidRPr="00770CB6" w:rsidRDefault="003C5632">
      <w:pPr>
        <w:ind w:firstLine="720"/>
        <w:jc w:val="both"/>
        <w:rPr>
          <w:rFonts w:cs="Times New Roman"/>
          <w:lang w:val="ru-RU"/>
        </w:rPr>
      </w:pPr>
      <w:r w:rsidRPr="00770CB6">
        <w:rPr>
          <w:rFonts w:cs="Times New Roman"/>
          <w:lang w:val="ru-RU"/>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B171C4" w:rsidRPr="00770CB6" w:rsidRDefault="003C5632">
      <w:pPr>
        <w:ind w:firstLine="720"/>
        <w:jc w:val="both"/>
        <w:rPr>
          <w:rFonts w:cs="Times New Roman"/>
          <w:lang w:val="ru-RU"/>
        </w:rPr>
      </w:pPr>
      <w:r w:rsidRPr="00770CB6">
        <w:rPr>
          <w:rFonts w:cs="Times New Roman"/>
          <w:lang w:val="ru-RU"/>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B171C4" w:rsidRPr="00770CB6" w:rsidRDefault="003C5632">
      <w:pPr>
        <w:ind w:firstLine="720"/>
        <w:jc w:val="both"/>
        <w:rPr>
          <w:rFonts w:cs="Times New Roman"/>
          <w:lang w:val="ru-RU"/>
        </w:rPr>
      </w:pPr>
      <w:r w:rsidRPr="00770CB6">
        <w:rPr>
          <w:rFonts w:cs="Times New Roman"/>
          <w:lang w:val="ru-RU"/>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171C4" w:rsidRPr="00770CB6" w:rsidRDefault="003C5632">
      <w:pPr>
        <w:ind w:firstLine="720"/>
        <w:jc w:val="both"/>
        <w:rPr>
          <w:rFonts w:cs="Times New Roman"/>
          <w:lang w:val="ru-RU"/>
        </w:rPr>
      </w:pPr>
      <w:r w:rsidRPr="00770CB6">
        <w:rPr>
          <w:rFonts w:cs="Times New Roman"/>
          <w:lang w:val="ru-RU"/>
        </w:rPr>
        <w:lastRenderedPageBreak/>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B171C4" w:rsidRPr="00770CB6" w:rsidRDefault="003C5632">
      <w:pPr>
        <w:ind w:firstLine="720"/>
        <w:jc w:val="both"/>
        <w:rPr>
          <w:rFonts w:cs="Times New Roman"/>
          <w:lang w:val="ru-RU"/>
        </w:rPr>
      </w:pPr>
      <w:r w:rsidRPr="00770CB6">
        <w:rPr>
          <w:rFonts w:cs="Times New Roman"/>
          <w:lang w:val="ru-RU"/>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B171C4" w:rsidRPr="00770CB6" w:rsidRDefault="003C5632">
      <w:pPr>
        <w:ind w:firstLine="720"/>
        <w:jc w:val="both"/>
        <w:rPr>
          <w:lang w:val="ru-RU"/>
        </w:rPr>
      </w:pPr>
      <w:r w:rsidRPr="00770CB6">
        <w:rPr>
          <w:rFonts w:cs="Times New Roman"/>
          <w:lang w:val="ru-RU"/>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B171C4" w:rsidRPr="00386E93" w:rsidRDefault="00386E93">
      <w:pPr>
        <w:pStyle w:val="ConsPlusNormal"/>
        <w:ind w:firstLine="720"/>
        <w:jc w:val="both"/>
        <w:rPr>
          <w:color w:val="FFC000"/>
          <w:szCs w:val="24"/>
        </w:rPr>
      </w:pPr>
      <w:r w:rsidRPr="00386E93">
        <w:rPr>
          <w:color w:val="FFC000"/>
          <w:szCs w:val="24"/>
        </w:rPr>
        <w:t>17. Фасады зданий, строений, сооружений не должны иметь несанкционированных рисунков, надписей, лакокрасочных загрязнений и им подобных отклонений от цветового решения фасадов, согласованного органом местного самоуправления, а также посторонних наклеек, объявлений, других информационных материалов.</w:t>
      </w:r>
    </w:p>
    <w:p w:rsidR="00386E93" w:rsidRPr="00770CB6" w:rsidRDefault="00386E93">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Статья 13. Правила содержания малых архитектурных форм</w:t>
      </w:r>
      <w:r w:rsidR="0021537F">
        <w:rPr>
          <w:szCs w:val="24"/>
        </w:rPr>
        <w:t xml:space="preserve"> </w:t>
      </w:r>
      <w:r w:rsidR="0021537F" w:rsidRPr="000041C2">
        <w:rPr>
          <w:color w:val="0070C0"/>
        </w:rPr>
        <w:t>и объектов некапитального характера</w:t>
      </w:r>
    </w:p>
    <w:p w:rsidR="00B171C4" w:rsidRPr="00770CB6" w:rsidRDefault="00B171C4">
      <w:pPr>
        <w:ind w:firstLine="720"/>
        <w:jc w:val="both"/>
        <w:rPr>
          <w:rFonts w:cs="Times New Roman"/>
          <w:lang w:val="ru-RU"/>
        </w:rPr>
      </w:pPr>
    </w:p>
    <w:p w:rsidR="00B171C4" w:rsidRPr="00770CB6" w:rsidRDefault="003C5632">
      <w:pPr>
        <w:ind w:firstLine="720"/>
        <w:jc w:val="both"/>
        <w:rPr>
          <w:rFonts w:cs="Times New Roman"/>
          <w:lang w:val="ru-RU"/>
        </w:rPr>
      </w:pPr>
      <w:r w:rsidRPr="00770CB6">
        <w:rPr>
          <w:rFonts w:cs="Times New Roman"/>
          <w:lang w:val="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B171C4" w:rsidRPr="00770CB6" w:rsidRDefault="003C5632">
      <w:pPr>
        <w:ind w:firstLine="720"/>
        <w:jc w:val="both"/>
        <w:rPr>
          <w:rFonts w:cs="Times New Roman"/>
          <w:lang w:val="ru-RU"/>
        </w:rPr>
      </w:pPr>
      <w:r w:rsidRPr="00770CB6">
        <w:rPr>
          <w:rFonts w:cs="Times New Roman"/>
          <w:lang w:val="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B171C4" w:rsidRPr="00770CB6" w:rsidRDefault="003C5632">
      <w:pPr>
        <w:ind w:firstLine="720"/>
        <w:jc w:val="both"/>
        <w:rPr>
          <w:rFonts w:cs="Times New Roman"/>
          <w:lang w:val="ru-RU"/>
        </w:rPr>
      </w:pPr>
      <w:r w:rsidRPr="00770CB6">
        <w:rPr>
          <w:rFonts w:cs="Times New Roman"/>
          <w:lang w:val="ru-RU"/>
        </w:rPr>
        <w:t>3. Объекты некапитального характера:</w:t>
      </w:r>
    </w:p>
    <w:p w:rsidR="00B171C4" w:rsidRPr="00770CB6" w:rsidRDefault="003C5632">
      <w:pPr>
        <w:ind w:firstLine="720"/>
        <w:jc w:val="both"/>
        <w:rPr>
          <w:rFonts w:cs="Times New Roman"/>
          <w:lang w:val="ru-RU"/>
        </w:rPr>
      </w:pPr>
      <w:r w:rsidRPr="00770CB6">
        <w:rPr>
          <w:rFonts w:cs="Times New Roman"/>
          <w:lang w:val="ru-RU"/>
        </w:rPr>
        <w:t>1) не допускается размещение объектов некапитального характера</w:t>
      </w:r>
      <w:r w:rsidR="0011511A" w:rsidRPr="0011511A">
        <w:rPr>
          <w:rFonts w:cs="Times New Roman"/>
          <w:color w:val="0070C0"/>
          <w:lang w:val="ru-RU"/>
        </w:rPr>
        <w:t>,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r w:rsidRPr="00770CB6">
        <w:rPr>
          <w:rFonts w:cs="Times New Roman"/>
          <w:lang w:val="ru-RU"/>
        </w:rPr>
        <w:t xml:space="preserve">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171C4" w:rsidRPr="00770CB6" w:rsidRDefault="003C5632">
      <w:pPr>
        <w:ind w:firstLine="720"/>
        <w:jc w:val="both"/>
        <w:rPr>
          <w:rFonts w:cs="Times New Roman"/>
          <w:lang w:val="ru-RU"/>
        </w:rPr>
      </w:pPr>
      <w:r w:rsidRPr="00770CB6">
        <w:rPr>
          <w:rFonts w:cs="Times New Roman"/>
          <w:lang w:val="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
    <w:p w:rsidR="00B171C4" w:rsidRPr="00770CB6" w:rsidRDefault="003C5632">
      <w:pPr>
        <w:ind w:firstLine="720"/>
        <w:jc w:val="both"/>
        <w:rPr>
          <w:rFonts w:cs="Times New Roman"/>
          <w:lang w:val="ru-RU"/>
        </w:rPr>
      </w:pPr>
      <w:r w:rsidRPr="00770CB6">
        <w:rPr>
          <w:rFonts w:cs="Times New Roman"/>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B171C4" w:rsidRDefault="003C5632">
      <w:pPr>
        <w:ind w:firstLine="720"/>
        <w:jc w:val="both"/>
        <w:rPr>
          <w:rFonts w:cs="Times New Roman"/>
          <w:lang w:val="ru-RU"/>
        </w:rPr>
      </w:pPr>
      <w:r w:rsidRPr="00770CB6">
        <w:rPr>
          <w:rFonts w:cs="Times New Roman"/>
          <w:lang w:val="ru-RU"/>
        </w:rPr>
        <w:t>4) объекты некапитального характера должны содержаться в</w:t>
      </w:r>
      <w:r w:rsidR="0011511A">
        <w:rPr>
          <w:rFonts w:cs="Times New Roman"/>
          <w:lang w:val="ru-RU"/>
        </w:rPr>
        <w:t xml:space="preserve"> технически исправном состоянии;</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lastRenderedPageBreak/>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в арках зданий;</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на газонах, озелененных территориях;</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на площадках (детские, спортивные, площадки отдыха, парковки);</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в охранной зоне инженерных сетей, трубопроводов;</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в 5-метровой зоне от пешеходных переходов;</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в пределах треугольников видимости нерегулируемых пешеходных переходов, перекрестков и примыканий улиц и дорог;</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в границах строящихся и проектируемых линейных объектов;</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ближе 15 метров от витрин торговых предприятий, вентиляционных шахт, окон жилых помещений;</w:t>
      </w:r>
    </w:p>
    <w:p w:rsidR="0011511A" w:rsidRPr="0011511A" w:rsidRDefault="0011511A" w:rsidP="0011511A">
      <w:pPr>
        <w:ind w:firstLine="720"/>
        <w:jc w:val="both"/>
        <w:rPr>
          <w:rFonts w:cs="Times New Roman"/>
          <w:lang w:val="ru-RU"/>
        </w:rPr>
      </w:pPr>
      <w:r w:rsidRPr="0011511A">
        <w:rPr>
          <w:rFonts w:cs="Times New Roman"/>
          <w:color w:val="0070C0"/>
          <w:lang w:val="ru-RU"/>
        </w:rPr>
        <w:t>- ближе 1,5 м от ствола дерева и от внешней границы кроны кустарника</w:t>
      </w:r>
      <w:r>
        <w:rPr>
          <w:rFonts w:cs="Times New Roman"/>
          <w:color w:val="0070C0"/>
          <w:lang w:val="ru-RU"/>
        </w:rPr>
        <w:t>.</w:t>
      </w:r>
    </w:p>
    <w:p w:rsidR="00B171C4" w:rsidRPr="00770CB6" w:rsidRDefault="003C5632">
      <w:pPr>
        <w:ind w:firstLine="720"/>
        <w:jc w:val="both"/>
        <w:rPr>
          <w:rFonts w:cs="Times New Roman"/>
          <w:lang w:val="ru-RU"/>
        </w:rPr>
      </w:pPr>
      <w:r w:rsidRPr="00770CB6">
        <w:rPr>
          <w:rFonts w:cs="Times New Roman"/>
          <w:lang w:val="ru-RU"/>
        </w:rPr>
        <w:t>4. Игровое и спортивное оборудование:</w:t>
      </w:r>
    </w:p>
    <w:p w:rsidR="00B171C4" w:rsidRPr="00770CB6" w:rsidRDefault="003C5632">
      <w:pPr>
        <w:ind w:firstLine="720"/>
        <w:jc w:val="both"/>
        <w:rPr>
          <w:rFonts w:cs="Times New Roman"/>
          <w:lang w:val="ru-RU"/>
        </w:rPr>
      </w:pPr>
      <w:r w:rsidRPr="00770CB6">
        <w:rPr>
          <w:rFonts w:cs="Times New Roman"/>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171C4" w:rsidRPr="00770CB6" w:rsidRDefault="003C5632">
      <w:pPr>
        <w:ind w:firstLine="720"/>
        <w:jc w:val="both"/>
        <w:rPr>
          <w:rFonts w:cs="Times New Roman"/>
          <w:lang w:val="ru-RU"/>
        </w:rPr>
      </w:pPr>
      <w:r w:rsidRPr="00770CB6">
        <w:rPr>
          <w:rFonts w:cs="Times New Roman"/>
          <w:lang w:val="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B171C4" w:rsidRPr="00770CB6" w:rsidRDefault="003C5632">
      <w:pPr>
        <w:ind w:firstLine="720"/>
        <w:jc w:val="both"/>
        <w:rPr>
          <w:lang w:val="ru-RU"/>
        </w:rPr>
      </w:pPr>
      <w:r w:rsidRPr="00770CB6">
        <w:rPr>
          <w:rFonts w:cs="Times New Roman"/>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5.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B171C4" w:rsidRDefault="0011511A" w:rsidP="0011511A">
      <w:pPr>
        <w:pStyle w:val="ConsPlusNormal"/>
        <w:ind w:firstLine="720"/>
        <w:jc w:val="both"/>
        <w:rPr>
          <w:color w:val="0070C0"/>
        </w:rPr>
      </w:pPr>
      <w:r w:rsidRPr="000041C2">
        <w:rPr>
          <w:color w:val="0070C0"/>
        </w:rPr>
        <w:t>6.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r>
        <w:rPr>
          <w:color w:val="0070C0"/>
        </w:rPr>
        <w:t>.</w:t>
      </w:r>
    </w:p>
    <w:p w:rsidR="0011511A" w:rsidRPr="00770CB6" w:rsidRDefault="0011511A">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B171C4" w:rsidRPr="00770CB6" w:rsidRDefault="00B171C4">
      <w:pPr>
        <w:pStyle w:val="ConsPlusNormal"/>
        <w:ind w:firstLine="720"/>
        <w:rPr>
          <w:szCs w:val="24"/>
        </w:rPr>
      </w:pPr>
    </w:p>
    <w:p w:rsidR="00B171C4" w:rsidRPr="00770CB6" w:rsidRDefault="003C5632">
      <w:pPr>
        <w:pStyle w:val="ConsPlusNormal"/>
        <w:ind w:firstLine="720"/>
        <w:jc w:val="both"/>
        <w:rPr>
          <w:szCs w:val="24"/>
        </w:rPr>
      </w:pPr>
      <w:r w:rsidRPr="00770CB6">
        <w:rPr>
          <w:szCs w:val="24"/>
        </w:rPr>
        <w:t>Статья 14. Правила установки, содержания, эксплуатации, демонтажа и (или) вывоза объектов (средств) наружного освещения</w:t>
      </w:r>
    </w:p>
    <w:p w:rsidR="00B171C4" w:rsidRPr="00770CB6" w:rsidRDefault="00B171C4">
      <w:pPr>
        <w:pStyle w:val="ConsPlusNormal"/>
        <w:ind w:firstLine="720"/>
        <w:jc w:val="both"/>
        <w:rPr>
          <w:szCs w:val="24"/>
        </w:rPr>
      </w:pPr>
    </w:p>
    <w:p w:rsidR="00B171C4" w:rsidRPr="00770CB6" w:rsidRDefault="003C5632">
      <w:pPr>
        <w:ind w:firstLine="720"/>
        <w:jc w:val="both"/>
        <w:rPr>
          <w:rFonts w:cs="Times New Roman"/>
          <w:lang w:val="ru-RU"/>
        </w:rPr>
      </w:pPr>
      <w:r w:rsidRPr="00770CB6">
        <w:rPr>
          <w:rFonts w:cs="Times New Roman"/>
          <w:lang w:val="ru-RU"/>
        </w:rPr>
        <w:t>1. Освещение улиц, дорог и площадей территорий поселения выполняется светильниками, располагаемыми на опорах или тросах.</w:t>
      </w:r>
    </w:p>
    <w:p w:rsidR="00B171C4" w:rsidRPr="00770CB6" w:rsidRDefault="003C5632">
      <w:pPr>
        <w:ind w:firstLine="720"/>
        <w:jc w:val="both"/>
        <w:rPr>
          <w:rFonts w:cs="Times New Roman"/>
          <w:lang w:val="ru-RU"/>
        </w:rPr>
      </w:pPr>
      <w:r w:rsidRPr="00770CB6">
        <w:rPr>
          <w:rFonts w:cs="Times New Roman"/>
          <w:lang w:val="ru-RU"/>
        </w:rPr>
        <w:t xml:space="preserve">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w:t>
      </w:r>
      <w:r w:rsidRPr="00770CB6">
        <w:rPr>
          <w:rFonts w:cs="Times New Roman"/>
          <w:lang w:val="ru-RU"/>
        </w:rPr>
        <w:lastRenderedPageBreak/>
        <w:t>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B171C4" w:rsidRPr="00770CB6" w:rsidRDefault="003C5632">
      <w:pPr>
        <w:ind w:firstLine="720"/>
        <w:jc w:val="both"/>
        <w:rPr>
          <w:rFonts w:cs="Times New Roman"/>
          <w:lang w:val="ru-RU"/>
        </w:rPr>
      </w:pPr>
      <w:r w:rsidRPr="00770CB6">
        <w:rPr>
          <w:rFonts w:cs="Times New Roman"/>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171C4" w:rsidRPr="00770CB6" w:rsidRDefault="003C5632">
      <w:pPr>
        <w:ind w:firstLine="720"/>
        <w:jc w:val="both"/>
        <w:rPr>
          <w:rFonts w:cs="Times New Roman"/>
          <w:lang w:val="ru-RU"/>
        </w:rPr>
      </w:pPr>
      <w:r w:rsidRPr="00770CB6">
        <w:rPr>
          <w:rFonts w:cs="Times New Roman"/>
          <w:lang w:val="ru-RU"/>
        </w:rPr>
        <w:t>4. Опоры на аллеях и пешеходных дорогах должны располагаться вне пешеходной части.</w:t>
      </w:r>
    </w:p>
    <w:p w:rsidR="00B171C4" w:rsidRPr="00770CB6" w:rsidRDefault="003C5632">
      <w:pPr>
        <w:ind w:firstLine="720"/>
        <w:jc w:val="both"/>
        <w:rPr>
          <w:rFonts w:cs="Times New Roman"/>
          <w:lang w:val="ru-RU"/>
        </w:rPr>
      </w:pPr>
      <w:r w:rsidRPr="00770CB6">
        <w:rPr>
          <w:rFonts w:cs="Times New Roman"/>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B171C4" w:rsidRPr="00770CB6" w:rsidRDefault="003C5632">
      <w:pPr>
        <w:ind w:firstLine="720"/>
        <w:jc w:val="both"/>
        <w:rPr>
          <w:rFonts w:cs="Times New Roman"/>
          <w:lang w:val="ru-RU"/>
        </w:rPr>
      </w:pPr>
      <w:r w:rsidRPr="00770CB6">
        <w:rPr>
          <w:rFonts w:cs="Times New Roman"/>
          <w:lang w:val="ru-RU"/>
        </w:rPr>
        <w:t>6. Все системы уличного, дворового и других видов наружного освещения должны поддерживаться в исправном состоянии.</w:t>
      </w:r>
    </w:p>
    <w:p w:rsidR="00B171C4" w:rsidRPr="00770CB6" w:rsidRDefault="003C5632">
      <w:pPr>
        <w:ind w:firstLine="720"/>
        <w:jc w:val="both"/>
        <w:rPr>
          <w:rFonts w:cs="Times New Roman"/>
          <w:lang w:val="ru-RU"/>
        </w:rPr>
      </w:pPr>
      <w:r w:rsidRPr="00770CB6">
        <w:rPr>
          <w:rFonts w:cs="Times New Roman"/>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B171C4" w:rsidRPr="00770CB6" w:rsidRDefault="003C5632">
      <w:pPr>
        <w:ind w:firstLine="720"/>
        <w:jc w:val="both"/>
        <w:rPr>
          <w:rFonts w:cs="Times New Roman"/>
          <w:lang w:val="ru-RU"/>
        </w:rPr>
      </w:pPr>
      <w:r w:rsidRPr="00770CB6">
        <w:rPr>
          <w:rFonts w:cs="Times New Roman"/>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B171C4" w:rsidRPr="00770CB6" w:rsidRDefault="003C5632">
      <w:pPr>
        <w:ind w:firstLine="720"/>
        <w:jc w:val="both"/>
        <w:rPr>
          <w:rFonts w:cs="Times New Roman"/>
          <w:lang w:val="ru-RU"/>
        </w:rPr>
      </w:pPr>
      <w:r w:rsidRPr="00770CB6">
        <w:rPr>
          <w:rFonts w:cs="Times New Roman"/>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B171C4" w:rsidRPr="00770CB6" w:rsidRDefault="003C5632">
      <w:pPr>
        <w:ind w:firstLine="720"/>
        <w:jc w:val="both"/>
        <w:rPr>
          <w:rFonts w:cs="Times New Roman"/>
          <w:lang w:val="ru-RU"/>
        </w:rPr>
      </w:pPr>
      <w:r w:rsidRPr="00770CB6">
        <w:rPr>
          <w:rFonts w:cs="Times New Roman"/>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B171C4" w:rsidRPr="00770CB6" w:rsidRDefault="003C5632">
      <w:pPr>
        <w:ind w:firstLine="720"/>
        <w:jc w:val="both"/>
        <w:rPr>
          <w:rFonts w:cs="Times New Roman"/>
          <w:lang w:val="ru-RU"/>
        </w:rPr>
      </w:pPr>
      <w:r w:rsidRPr="00770CB6">
        <w:rPr>
          <w:rFonts w:cs="Times New Roman"/>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B171C4" w:rsidRPr="00770CB6" w:rsidRDefault="003C5632">
      <w:pPr>
        <w:ind w:firstLine="720"/>
        <w:jc w:val="both"/>
        <w:rPr>
          <w:rFonts w:cs="Times New Roman"/>
          <w:b/>
          <w:lang w:val="ru-RU"/>
        </w:rPr>
      </w:pPr>
      <w:r w:rsidRPr="00770CB6">
        <w:rPr>
          <w:rFonts w:cs="Times New Roman"/>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B171C4" w:rsidRPr="00770CB6" w:rsidRDefault="00B171C4">
      <w:pPr>
        <w:ind w:firstLine="720"/>
        <w:jc w:val="center"/>
        <w:rPr>
          <w:rFonts w:cs="Times New Roman"/>
          <w:b/>
          <w:lang w:val="ru-RU"/>
        </w:rPr>
      </w:pP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11511A" w:rsidRPr="000041C2" w:rsidRDefault="0011511A" w:rsidP="0011511A">
      <w:pPr>
        <w:pStyle w:val="ae"/>
        <w:ind w:firstLine="709"/>
        <w:rPr>
          <w:color w:val="0070C0"/>
          <w:sz w:val="24"/>
        </w:rPr>
      </w:pPr>
    </w:p>
    <w:p w:rsidR="00717A41" w:rsidRPr="00717A41" w:rsidRDefault="00717A41" w:rsidP="00717A41">
      <w:pPr>
        <w:pStyle w:val="20"/>
        <w:shd w:val="clear" w:color="auto" w:fill="auto"/>
        <w:tabs>
          <w:tab w:val="left" w:pos="1188"/>
        </w:tabs>
        <w:spacing w:line="240" w:lineRule="auto"/>
        <w:ind w:firstLine="540"/>
        <w:rPr>
          <w:color w:val="FFC000"/>
          <w:sz w:val="24"/>
          <w:szCs w:val="24"/>
        </w:rPr>
      </w:pPr>
      <w:r w:rsidRPr="00717A41">
        <w:rPr>
          <w:color w:val="FFC000"/>
          <w:sz w:val="24"/>
          <w:szCs w:val="24"/>
        </w:rPr>
        <w:t>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неопределенным кругом лиц (вывески, витрины, указатели, штендеры, и т.п.).</w:t>
      </w:r>
    </w:p>
    <w:p w:rsidR="00717A41" w:rsidRPr="00717A41" w:rsidRDefault="00717A41" w:rsidP="00717A41">
      <w:pPr>
        <w:pStyle w:val="20"/>
        <w:shd w:val="clear" w:color="auto" w:fill="auto"/>
        <w:tabs>
          <w:tab w:val="left" w:pos="1188"/>
        </w:tabs>
        <w:spacing w:line="240" w:lineRule="auto"/>
        <w:ind w:firstLine="540"/>
        <w:rPr>
          <w:color w:val="FFC000"/>
          <w:sz w:val="24"/>
          <w:szCs w:val="24"/>
        </w:rPr>
      </w:pPr>
      <w:r w:rsidRPr="00717A41">
        <w:rPr>
          <w:color w:val="FFC000"/>
          <w:sz w:val="24"/>
          <w:szCs w:val="24"/>
        </w:rPr>
        <w:t>1.1. Вывески.</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Хозяйствующий субъект на фасаде здания вправе разместить не более двух вывесок, одна из которых содержит полный перечень сведений, согласно требованиям Закона Российской Федерации «О защите прав потребителей», вторая - наименование хозяйствующего субъекта, его профиль деятельности (банк, аптека, магазин, и т.п.), товарный знак.</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Установка вывески на объекте культурного наследия, осуществляется после согласования ее эскизного проекта исполнительным органом государственной власти Костромской области, осуществляющим функции по проведению государственной политики в сфере сохранения, использования, популяризации и государственной охраны объектов культурного наследия.</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lastRenderedPageBreak/>
        <w:t>1.1.1. Вывески должны соответствовать следующим требованиям:</w:t>
      </w:r>
    </w:p>
    <w:p w:rsidR="00717A41" w:rsidRPr="00717A41" w:rsidRDefault="00717A41" w:rsidP="00717A41">
      <w:pPr>
        <w:pStyle w:val="20"/>
        <w:numPr>
          <w:ilvl w:val="0"/>
          <w:numId w:val="5"/>
        </w:numPr>
        <w:shd w:val="clear" w:color="auto" w:fill="auto"/>
        <w:tabs>
          <w:tab w:val="left" w:pos="1396"/>
        </w:tabs>
        <w:spacing w:line="240" w:lineRule="auto"/>
        <w:ind w:firstLine="920"/>
        <w:rPr>
          <w:color w:val="FFC000"/>
          <w:sz w:val="24"/>
          <w:szCs w:val="24"/>
        </w:rPr>
      </w:pPr>
      <w:r w:rsidRPr="00717A41">
        <w:rPr>
          <w:color w:val="FFC000"/>
          <w:sz w:val="24"/>
          <w:szCs w:val="24"/>
        </w:rPr>
        <w:t>конструкции вывесок должны обеспечивать жесткость, прочность, стойкость, безопасность при эксплуатации, удобство выполнения монтажных работ й ремонтных работ фасада здания, должны иметь целостное, ненарушенное изображение, содержаться в надлежащем санитарно-техническом состоянии;</w:t>
      </w:r>
    </w:p>
    <w:p w:rsidR="00717A41" w:rsidRPr="00717A41" w:rsidRDefault="00717A41" w:rsidP="00717A41">
      <w:pPr>
        <w:pStyle w:val="20"/>
        <w:numPr>
          <w:ilvl w:val="0"/>
          <w:numId w:val="5"/>
        </w:numPr>
        <w:shd w:val="clear" w:color="auto" w:fill="auto"/>
        <w:tabs>
          <w:tab w:val="left" w:pos="1396"/>
        </w:tabs>
        <w:spacing w:line="240" w:lineRule="auto"/>
        <w:ind w:firstLine="920"/>
        <w:rPr>
          <w:color w:val="FFC000"/>
          <w:sz w:val="24"/>
          <w:szCs w:val="24"/>
        </w:rPr>
      </w:pPr>
      <w:r w:rsidRPr="00717A41">
        <w:rPr>
          <w:color w:val="FFC000"/>
          <w:sz w:val="24"/>
          <w:szCs w:val="24"/>
        </w:rPr>
        <w:t>тексты вывесок должны выполняться на русском языке или в русской транслитерации, за исключением товарных знаков, зарегистрированных в установленном порядке. Использование товарного знака на вывеске допускается при наличии у владельца вывески права на использование товарного знака;</w:t>
      </w:r>
    </w:p>
    <w:p w:rsidR="00717A41" w:rsidRPr="00717A41" w:rsidRDefault="00717A41" w:rsidP="00717A41">
      <w:pPr>
        <w:pStyle w:val="20"/>
        <w:numPr>
          <w:ilvl w:val="0"/>
          <w:numId w:val="5"/>
        </w:numPr>
        <w:shd w:val="clear" w:color="auto" w:fill="auto"/>
        <w:tabs>
          <w:tab w:val="left" w:pos="1396"/>
        </w:tabs>
        <w:spacing w:line="240" w:lineRule="auto"/>
        <w:ind w:firstLine="920"/>
        <w:rPr>
          <w:color w:val="FFC000"/>
          <w:sz w:val="24"/>
          <w:szCs w:val="24"/>
        </w:rPr>
      </w:pPr>
      <w:r w:rsidRPr="00717A41">
        <w:rPr>
          <w:color w:val="FFC000"/>
          <w:sz w:val="24"/>
          <w:szCs w:val="24"/>
        </w:rPr>
        <w:t>вывески должны быть размещены в один высотный ряд и выровнены по центральной оси фасада здания или над входной группой здания;</w:t>
      </w:r>
    </w:p>
    <w:p w:rsidR="00717A41" w:rsidRPr="00717A41" w:rsidRDefault="00717A41" w:rsidP="00717A41">
      <w:pPr>
        <w:pStyle w:val="20"/>
        <w:numPr>
          <w:ilvl w:val="0"/>
          <w:numId w:val="5"/>
        </w:numPr>
        <w:shd w:val="clear" w:color="auto" w:fill="auto"/>
        <w:tabs>
          <w:tab w:val="left" w:pos="1196"/>
        </w:tabs>
        <w:spacing w:line="240" w:lineRule="auto"/>
        <w:ind w:firstLine="920"/>
        <w:rPr>
          <w:color w:val="FFC000"/>
          <w:sz w:val="24"/>
          <w:szCs w:val="24"/>
        </w:rPr>
      </w:pPr>
      <w:r w:rsidRPr="00717A41">
        <w:rPr>
          <w:color w:val="FFC000"/>
          <w:sz w:val="24"/>
          <w:szCs w:val="24"/>
        </w:rPr>
        <w:t>размещение вывесок на фасадах зданий и сооружений с одним или несколькими общими входами с большим количеством заинтересованных в размещении вывесок лиц допускается упорядоченно и комплексно. Вывески должны быть одинакового размера и изготовлены в одной стилистике и из одного материала;</w:t>
      </w:r>
    </w:p>
    <w:p w:rsidR="00717A41" w:rsidRPr="00717A41" w:rsidRDefault="00717A41" w:rsidP="00717A41">
      <w:pPr>
        <w:pStyle w:val="20"/>
        <w:numPr>
          <w:ilvl w:val="0"/>
          <w:numId w:val="5"/>
        </w:numPr>
        <w:shd w:val="clear" w:color="auto" w:fill="auto"/>
        <w:spacing w:line="240" w:lineRule="auto"/>
        <w:ind w:firstLine="920"/>
        <w:rPr>
          <w:color w:val="FFC000"/>
          <w:sz w:val="24"/>
          <w:szCs w:val="24"/>
        </w:rPr>
      </w:pPr>
      <w:r w:rsidRPr="00717A41">
        <w:rPr>
          <w:color w:val="FFC000"/>
          <w:sz w:val="24"/>
          <w:szCs w:val="24"/>
        </w:rPr>
        <w:t xml:space="preserve"> вывески должны быть выполнены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w:t>
      </w:r>
    </w:p>
    <w:p w:rsidR="00717A41" w:rsidRPr="00717A41" w:rsidRDefault="00717A41" w:rsidP="00717A41">
      <w:pPr>
        <w:pStyle w:val="20"/>
        <w:numPr>
          <w:ilvl w:val="0"/>
          <w:numId w:val="5"/>
        </w:numPr>
        <w:shd w:val="clear" w:color="auto" w:fill="auto"/>
        <w:spacing w:line="240" w:lineRule="auto"/>
        <w:ind w:firstLine="920"/>
        <w:rPr>
          <w:color w:val="FFC000"/>
          <w:sz w:val="24"/>
          <w:szCs w:val="24"/>
        </w:rPr>
      </w:pPr>
      <w:r w:rsidRPr="00717A41">
        <w:rPr>
          <w:color w:val="FFC000"/>
          <w:sz w:val="24"/>
          <w:szCs w:val="24"/>
        </w:rPr>
        <w:t xml:space="preserve"> световые вывески должны включаться с наступлением темноты одновременно с уличным освещением.</w:t>
      </w:r>
    </w:p>
    <w:p w:rsidR="00717A41" w:rsidRPr="00717A41" w:rsidRDefault="00717A41" w:rsidP="00717A41">
      <w:pPr>
        <w:pStyle w:val="20"/>
        <w:shd w:val="clear" w:color="auto" w:fill="auto"/>
        <w:tabs>
          <w:tab w:val="left" w:pos="1598"/>
        </w:tabs>
        <w:spacing w:line="240" w:lineRule="auto"/>
        <w:ind w:firstLine="900"/>
        <w:rPr>
          <w:color w:val="FFC000"/>
          <w:sz w:val="24"/>
          <w:szCs w:val="24"/>
        </w:rPr>
      </w:pPr>
      <w:r w:rsidRPr="00717A41">
        <w:rPr>
          <w:color w:val="FFC000"/>
          <w:sz w:val="24"/>
          <w:szCs w:val="24"/>
        </w:rPr>
        <w:t>1.1.2. Не допускается:</w:t>
      </w:r>
    </w:p>
    <w:p w:rsidR="00717A41" w:rsidRPr="00717A41" w:rsidRDefault="00717A41" w:rsidP="00717A41">
      <w:pPr>
        <w:pStyle w:val="20"/>
        <w:numPr>
          <w:ilvl w:val="0"/>
          <w:numId w:val="6"/>
        </w:numPr>
        <w:shd w:val="clear" w:color="auto" w:fill="auto"/>
        <w:tabs>
          <w:tab w:val="left" w:pos="1396"/>
        </w:tabs>
        <w:spacing w:line="240" w:lineRule="auto"/>
        <w:ind w:firstLine="920"/>
        <w:rPr>
          <w:color w:val="FFC000"/>
          <w:sz w:val="24"/>
          <w:szCs w:val="24"/>
        </w:rPr>
      </w:pPr>
      <w:r w:rsidRPr="00717A41">
        <w:rPr>
          <w:color w:val="FFC000"/>
          <w:sz w:val="24"/>
          <w:szCs w:val="24"/>
        </w:rPr>
        <w:t>размещать на вывеске информацию, подпадающую под положения Федерального закона от 13 марта 2006 года № 38-ФЗ «О рекламе»;</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размещать вывески в оконных, витринных, дверных и иных проемах, на архитектурно-конструктивных элементах (шатер, купол, башня, портик, козырек, карниз и иные архитектурно-конструктивные элементы), архитектурных деталях (колонна, пилястра, лепнина, модильон, фронтон и др.), а также на лоджиях и балконах;</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размещение вывески полно или частично перекрывающей указатели наименований улиц и номеров домов, мемориальные доски и (или) памятные знаки;</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устанавливать подсветку вывески ближе 50 см от края оконных проемов жилых помещений, световым оформлением вывески ослеплять участников дорожного движения и освещать окна жилых домов;</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использование в конструкции вывески импульсных, мерцающих источников света;</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размещение вывески, являющейся источниками шума, вибрации, мощных световых, электромагнитных и иных излучений и полей ближе 50 см от края оконных проемов жилых помещений;</w:t>
      </w:r>
    </w:p>
    <w:p w:rsidR="00717A41" w:rsidRPr="00717A41" w:rsidRDefault="00717A41" w:rsidP="00717A41">
      <w:pPr>
        <w:pStyle w:val="20"/>
        <w:numPr>
          <w:ilvl w:val="0"/>
          <w:numId w:val="6"/>
        </w:numPr>
        <w:shd w:val="clear" w:color="auto" w:fill="auto"/>
        <w:spacing w:line="240" w:lineRule="auto"/>
        <w:ind w:firstLine="920"/>
        <w:rPr>
          <w:color w:val="FFC000"/>
          <w:sz w:val="24"/>
          <w:szCs w:val="24"/>
        </w:rPr>
      </w:pPr>
      <w:r w:rsidRPr="00717A41">
        <w:rPr>
          <w:color w:val="FFC000"/>
          <w:sz w:val="24"/>
          <w:szCs w:val="24"/>
        </w:rPr>
        <w:t xml:space="preserve"> размещение вывески, создающей препятствия для передвижения техники, осуществляющей уборочные работы на тротуарах, пешеходных дорожках;</w:t>
      </w:r>
    </w:p>
    <w:p w:rsidR="00717A41" w:rsidRPr="00717A41" w:rsidRDefault="00717A41" w:rsidP="00717A41">
      <w:pPr>
        <w:pStyle w:val="20"/>
        <w:numPr>
          <w:ilvl w:val="0"/>
          <w:numId w:val="6"/>
        </w:numPr>
        <w:shd w:val="clear" w:color="auto" w:fill="auto"/>
        <w:tabs>
          <w:tab w:val="left" w:pos="1212"/>
        </w:tabs>
        <w:spacing w:line="240" w:lineRule="auto"/>
        <w:ind w:firstLine="920"/>
        <w:rPr>
          <w:color w:val="FFC000"/>
          <w:sz w:val="24"/>
          <w:szCs w:val="24"/>
        </w:rPr>
      </w:pPr>
      <w:r w:rsidRPr="00717A41">
        <w:rPr>
          <w:color w:val="FFC000"/>
          <w:sz w:val="24"/>
          <w:szCs w:val="24"/>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717A41" w:rsidRPr="00717A41" w:rsidRDefault="00717A41" w:rsidP="00717A41">
      <w:pPr>
        <w:pStyle w:val="20"/>
        <w:numPr>
          <w:ilvl w:val="0"/>
          <w:numId w:val="6"/>
        </w:numPr>
        <w:shd w:val="clear" w:color="auto" w:fill="auto"/>
        <w:spacing w:line="240" w:lineRule="auto"/>
        <w:ind w:firstLine="920"/>
        <w:rPr>
          <w:color w:val="FFC000"/>
          <w:sz w:val="24"/>
          <w:szCs w:val="24"/>
        </w:rPr>
      </w:pPr>
      <w:r w:rsidRPr="00717A41">
        <w:rPr>
          <w:color w:val="FFC000"/>
          <w:sz w:val="24"/>
          <w:szCs w:val="24"/>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устройствах (экраны, бегущая строка и т.д.);</w:t>
      </w:r>
    </w:p>
    <w:p w:rsidR="00717A41" w:rsidRPr="00717A41" w:rsidRDefault="00717A41" w:rsidP="00717A41">
      <w:pPr>
        <w:pStyle w:val="20"/>
        <w:numPr>
          <w:ilvl w:val="0"/>
          <w:numId w:val="6"/>
        </w:numPr>
        <w:shd w:val="clear" w:color="auto" w:fill="auto"/>
        <w:tabs>
          <w:tab w:val="left" w:pos="1460"/>
        </w:tabs>
        <w:spacing w:line="240" w:lineRule="auto"/>
        <w:ind w:firstLine="920"/>
        <w:rPr>
          <w:color w:val="FFC000"/>
          <w:sz w:val="24"/>
          <w:szCs w:val="24"/>
        </w:rPr>
      </w:pPr>
      <w:r w:rsidRPr="00717A41">
        <w:rPr>
          <w:color w:val="FFC000"/>
          <w:sz w:val="24"/>
          <w:szCs w:val="24"/>
        </w:rPr>
        <w:t>размещение вывески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17A41" w:rsidRPr="00717A41" w:rsidRDefault="00717A41" w:rsidP="00717A41">
      <w:pPr>
        <w:pStyle w:val="20"/>
        <w:numPr>
          <w:ilvl w:val="0"/>
          <w:numId w:val="6"/>
        </w:numPr>
        <w:shd w:val="clear" w:color="auto" w:fill="auto"/>
        <w:tabs>
          <w:tab w:val="left" w:pos="1460"/>
        </w:tabs>
        <w:spacing w:line="240" w:lineRule="auto"/>
        <w:ind w:firstLine="920"/>
        <w:rPr>
          <w:color w:val="FFC000"/>
          <w:sz w:val="24"/>
          <w:szCs w:val="24"/>
        </w:rPr>
      </w:pPr>
      <w:r w:rsidRPr="00717A41">
        <w:rPr>
          <w:color w:val="FFC000"/>
          <w:sz w:val="24"/>
          <w:szCs w:val="24"/>
        </w:rPr>
        <w:t>размещение вывесок на расстоянии менее 2 метров от мемориальных досок;</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 xml:space="preserve">13) размещение консольных вывесок (кронштейнов) на расстоянии менее 10 метров </w:t>
      </w:r>
      <w:r w:rsidRPr="00717A41">
        <w:rPr>
          <w:color w:val="FFC000"/>
          <w:sz w:val="24"/>
          <w:szCs w:val="24"/>
        </w:rPr>
        <w:lastRenderedPageBreak/>
        <w:t>друг от друга.</w:t>
      </w:r>
    </w:p>
    <w:p w:rsidR="00717A41" w:rsidRPr="00717A41" w:rsidRDefault="00717A41" w:rsidP="00717A41">
      <w:pPr>
        <w:pStyle w:val="20"/>
        <w:shd w:val="clear" w:color="auto" w:fill="auto"/>
        <w:tabs>
          <w:tab w:val="left" w:pos="1464"/>
        </w:tabs>
        <w:spacing w:line="240" w:lineRule="auto"/>
        <w:ind w:firstLine="900"/>
        <w:rPr>
          <w:color w:val="FFC000"/>
          <w:sz w:val="24"/>
          <w:szCs w:val="24"/>
        </w:rPr>
      </w:pPr>
      <w:r w:rsidRPr="00717A41">
        <w:rPr>
          <w:color w:val="FFC000"/>
          <w:sz w:val="24"/>
          <w:szCs w:val="24"/>
        </w:rPr>
        <w:t>1.2. Витрины.</w:t>
      </w:r>
    </w:p>
    <w:p w:rsidR="00717A41" w:rsidRPr="00717A41" w:rsidRDefault="00717A41" w:rsidP="00717A41">
      <w:pPr>
        <w:pStyle w:val="20"/>
        <w:numPr>
          <w:ilvl w:val="2"/>
          <w:numId w:val="13"/>
        </w:numPr>
        <w:shd w:val="clear" w:color="auto" w:fill="auto"/>
        <w:spacing w:line="240" w:lineRule="auto"/>
        <w:rPr>
          <w:color w:val="FFC000"/>
          <w:sz w:val="24"/>
          <w:szCs w:val="24"/>
        </w:rPr>
      </w:pPr>
      <w:r w:rsidRPr="00717A41">
        <w:rPr>
          <w:color w:val="FFC000"/>
          <w:sz w:val="24"/>
          <w:szCs w:val="24"/>
        </w:rPr>
        <w:t>витрины должны соответствовать следующим требованиям:</w:t>
      </w:r>
    </w:p>
    <w:p w:rsidR="00717A41" w:rsidRPr="00717A41" w:rsidRDefault="00717A41" w:rsidP="00717A41">
      <w:pPr>
        <w:pStyle w:val="20"/>
        <w:numPr>
          <w:ilvl w:val="0"/>
          <w:numId w:val="7"/>
        </w:numPr>
        <w:shd w:val="clear" w:color="auto" w:fill="auto"/>
        <w:tabs>
          <w:tab w:val="left" w:pos="1260"/>
        </w:tabs>
        <w:spacing w:line="240" w:lineRule="auto"/>
        <w:ind w:firstLine="920"/>
        <w:rPr>
          <w:color w:val="FFC000"/>
          <w:sz w:val="24"/>
          <w:szCs w:val="24"/>
        </w:rPr>
      </w:pPr>
      <w:r w:rsidRPr="00717A41">
        <w:rPr>
          <w:color w:val="FFC000"/>
          <w:sz w:val="24"/>
          <w:szCs w:val="24"/>
        </w:rPr>
        <w:t>во внутреннем пространстве витрины допускается размещение:</w:t>
      </w:r>
    </w:p>
    <w:p w:rsidR="00717A41" w:rsidRPr="00717A41" w:rsidRDefault="00717A41" w:rsidP="00717A41">
      <w:pPr>
        <w:pStyle w:val="20"/>
        <w:shd w:val="clear" w:color="auto" w:fill="auto"/>
        <w:tabs>
          <w:tab w:val="left" w:pos="1190"/>
        </w:tabs>
        <w:spacing w:line="240" w:lineRule="auto"/>
        <w:ind w:firstLine="920"/>
        <w:rPr>
          <w:color w:val="FFC000"/>
          <w:sz w:val="24"/>
          <w:szCs w:val="24"/>
        </w:rPr>
      </w:pPr>
      <w:r w:rsidRPr="00717A41">
        <w:rPr>
          <w:color w:val="FFC000"/>
          <w:sz w:val="24"/>
          <w:szCs w:val="24"/>
        </w:rPr>
        <w:t>а)</w:t>
      </w:r>
      <w:r w:rsidRPr="00717A41">
        <w:rPr>
          <w:color w:val="FFC000"/>
          <w:sz w:val="24"/>
          <w:szCs w:val="24"/>
        </w:rPr>
        <w:tab/>
        <w:t>подвесных элементов с изображениями (лайтбоксов, планшетов и др.) с общей максимальной площадью, не превышающей пятидесяти процентов площади остекления витрины;</w:t>
      </w:r>
    </w:p>
    <w:p w:rsidR="00717A41" w:rsidRPr="00717A41" w:rsidRDefault="00717A41" w:rsidP="00717A41">
      <w:pPr>
        <w:pStyle w:val="20"/>
        <w:shd w:val="clear" w:color="auto" w:fill="auto"/>
        <w:tabs>
          <w:tab w:val="left" w:pos="1284"/>
        </w:tabs>
        <w:spacing w:line="240" w:lineRule="auto"/>
        <w:ind w:firstLine="920"/>
        <w:rPr>
          <w:color w:val="FFC000"/>
          <w:sz w:val="24"/>
          <w:szCs w:val="24"/>
        </w:rPr>
      </w:pPr>
      <w:r w:rsidRPr="00717A41">
        <w:rPr>
          <w:color w:val="FFC000"/>
          <w:sz w:val="24"/>
          <w:szCs w:val="24"/>
        </w:rPr>
        <w:t>б)</w:t>
      </w:r>
      <w:r w:rsidRPr="00717A41">
        <w:rPr>
          <w:color w:val="FFC000"/>
          <w:sz w:val="24"/>
          <w:szCs w:val="24"/>
        </w:rPr>
        <w:tab/>
        <w:t>манекенов;</w:t>
      </w:r>
    </w:p>
    <w:p w:rsidR="00717A41" w:rsidRPr="00717A41" w:rsidRDefault="00717A41" w:rsidP="00717A41">
      <w:pPr>
        <w:pStyle w:val="20"/>
        <w:numPr>
          <w:ilvl w:val="0"/>
          <w:numId w:val="7"/>
        </w:numPr>
        <w:shd w:val="clear" w:color="auto" w:fill="auto"/>
        <w:tabs>
          <w:tab w:val="left" w:pos="1284"/>
        </w:tabs>
        <w:spacing w:line="240" w:lineRule="auto"/>
        <w:ind w:firstLine="920"/>
        <w:rPr>
          <w:color w:val="FFC000"/>
          <w:sz w:val="24"/>
          <w:szCs w:val="24"/>
        </w:rPr>
      </w:pPr>
      <w:r w:rsidRPr="00717A41">
        <w:rPr>
          <w:color w:val="FFC000"/>
          <w:sz w:val="24"/>
          <w:szCs w:val="24"/>
        </w:rPr>
        <w:t>допускается размещение информации:</w:t>
      </w:r>
    </w:p>
    <w:p w:rsidR="00717A41" w:rsidRPr="00717A41" w:rsidRDefault="00717A41" w:rsidP="00717A41">
      <w:pPr>
        <w:pStyle w:val="20"/>
        <w:shd w:val="clear" w:color="auto" w:fill="auto"/>
        <w:tabs>
          <w:tab w:val="left" w:pos="1194"/>
        </w:tabs>
        <w:spacing w:line="240" w:lineRule="auto"/>
        <w:ind w:firstLine="920"/>
        <w:rPr>
          <w:color w:val="FFC000"/>
          <w:sz w:val="24"/>
          <w:szCs w:val="24"/>
        </w:rPr>
      </w:pPr>
      <w:r w:rsidRPr="00717A41">
        <w:rPr>
          <w:color w:val="FFC000"/>
          <w:sz w:val="24"/>
          <w:szCs w:val="24"/>
        </w:rPr>
        <w:t>а)</w:t>
      </w:r>
      <w:r w:rsidRPr="00717A41">
        <w:rPr>
          <w:color w:val="FFC000"/>
          <w:sz w:val="24"/>
          <w:szCs w:val="24"/>
        </w:rPr>
        <w:tab/>
        <w:t>о снижении цен на манекенах, установленных в витринах, на время сезонных распродаж;</w:t>
      </w:r>
    </w:p>
    <w:p w:rsidR="00717A41" w:rsidRPr="00717A41" w:rsidRDefault="00717A41" w:rsidP="00717A41">
      <w:pPr>
        <w:pStyle w:val="20"/>
        <w:shd w:val="clear" w:color="auto" w:fill="auto"/>
        <w:tabs>
          <w:tab w:val="left" w:pos="1218"/>
        </w:tabs>
        <w:spacing w:line="240" w:lineRule="auto"/>
        <w:ind w:firstLine="920"/>
        <w:rPr>
          <w:color w:val="FFC000"/>
          <w:sz w:val="24"/>
          <w:szCs w:val="24"/>
        </w:rPr>
      </w:pPr>
      <w:r w:rsidRPr="00717A41">
        <w:rPr>
          <w:color w:val="FFC000"/>
          <w:sz w:val="24"/>
          <w:szCs w:val="24"/>
        </w:rPr>
        <w:t>б)</w:t>
      </w:r>
      <w:r w:rsidRPr="00717A41">
        <w:rPr>
          <w:color w:val="FFC000"/>
          <w:sz w:val="24"/>
          <w:szCs w:val="24"/>
        </w:rPr>
        <w:tab/>
        <w:t>о наименовании (фирменном наименовании) организации (юридического лица, индивидуального предпринимателя), месте ее нахождения (адрес) и режиме работы путем нанесения декоративных пленок на окна и витрины с общей максимальной площадью, не превышающей десяти процентов площади остекления витрины.</w:t>
      </w:r>
    </w:p>
    <w:p w:rsidR="00717A41" w:rsidRPr="00717A41" w:rsidRDefault="00717A41" w:rsidP="00717A41">
      <w:pPr>
        <w:pStyle w:val="20"/>
        <w:shd w:val="clear" w:color="auto" w:fill="auto"/>
        <w:tabs>
          <w:tab w:val="left" w:pos="1615"/>
        </w:tabs>
        <w:spacing w:line="240" w:lineRule="auto"/>
        <w:ind w:firstLine="900"/>
        <w:rPr>
          <w:color w:val="FFC000"/>
          <w:sz w:val="24"/>
          <w:szCs w:val="24"/>
        </w:rPr>
      </w:pPr>
      <w:r w:rsidRPr="00717A41">
        <w:rPr>
          <w:color w:val="FFC000"/>
          <w:sz w:val="24"/>
          <w:szCs w:val="24"/>
        </w:rPr>
        <w:t>1.2.2.Не допускается:</w:t>
      </w:r>
    </w:p>
    <w:p w:rsidR="00717A41" w:rsidRPr="00717A41" w:rsidRDefault="00717A41" w:rsidP="00717A41">
      <w:pPr>
        <w:pStyle w:val="20"/>
        <w:numPr>
          <w:ilvl w:val="0"/>
          <w:numId w:val="8"/>
        </w:numPr>
        <w:shd w:val="clear" w:color="auto" w:fill="auto"/>
        <w:tabs>
          <w:tab w:val="left" w:pos="1255"/>
        </w:tabs>
        <w:spacing w:line="240" w:lineRule="auto"/>
        <w:ind w:firstLine="920"/>
        <w:rPr>
          <w:color w:val="FFC000"/>
          <w:sz w:val="24"/>
          <w:szCs w:val="24"/>
        </w:rPr>
      </w:pPr>
      <w:r w:rsidRPr="00717A41">
        <w:rPr>
          <w:color w:val="FFC000"/>
          <w:sz w:val="24"/>
          <w:szCs w:val="24"/>
        </w:rPr>
        <w:t>сплошное декорирование витрины любыми непрозрачными покрытиями;</w:t>
      </w:r>
    </w:p>
    <w:p w:rsidR="00717A41" w:rsidRPr="00717A41" w:rsidRDefault="00717A41" w:rsidP="00717A41">
      <w:pPr>
        <w:pStyle w:val="20"/>
        <w:numPr>
          <w:ilvl w:val="0"/>
          <w:numId w:val="8"/>
        </w:numPr>
        <w:shd w:val="clear" w:color="auto" w:fill="auto"/>
        <w:tabs>
          <w:tab w:val="left" w:pos="1209"/>
        </w:tabs>
        <w:spacing w:line="240" w:lineRule="auto"/>
        <w:ind w:firstLine="920"/>
        <w:rPr>
          <w:color w:val="FFC000"/>
          <w:sz w:val="24"/>
          <w:szCs w:val="24"/>
        </w:rPr>
      </w:pPr>
      <w:r w:rsidRPr="00717A41">
        <w:rPr>
          <w:color w:val="FFC000"/>
          <w:sz w:val="24"/>
          <w:szCs w:val="24"/>
        </w:rPr>
        <w:t>размещение любых видов информационных конструкций с креплением на наружные ограждения витрин, на защитные решетки окон;</w:t>
      </w:r>
    </w:p>
    <w:p w:rsidR="00717A41" w:rsidRPr="00717A41" w:rsidRDefault="00717A41" w:rsidP="00717A41">
      <w:pPr>
        <w:pStyle w:val="20"/>
        <w:numPr>
          <w:ilvl w:val="0"/>
          <w:numId w:val="8"/>
        </w:numPr>
        <w:shd w:val="clear" w:color="auto" w:fill="auto"/>
        <w:tabs>
          <w:tab w:val="left" w:pos="1214"/>
        </w:tabs>
        <w:spacing w:line="240" w:lineRule="auto"/>
        <w:ind w:firstLine="920"/>
        <w:rPr>
          <w:color w:val="FFC000"/>
          <w:sz w:val="24"/>
          <w:szCs w:val="24"/>
        </w:rPr>
      </w:pPr>
      <w:r w:rsidRPr="00717A41">
        <w:rPr>
          <w:color w:val="FFC000"/>
          <w:sz w:val="24"/>
          <w:szCs w:val="24"/>
        </w:rPr>
        <w:t>размещение информации о снижении цен (других аналогичных акций) непосредственно на остеклении витрин;</w:t>
      </w:r>
    </w:p>
    <w:p w:rsidR="00717A41" w:rsidRPr="00717A41" w:rsidRDefault="00717A41" w:rsidP="00717A41">
      <w:pPr>
        <w:pStyle w:val="20"/>
        <w:numPr>
          <w:ilvl w:val="0"/>
          <w:numId w:val="8"/>
        </w:numPr>
        <w:shd w:val="clear" w:color="auto" w:fill="auto"/>
        <w:tabs>
          <w:tab w:val="left" w:pos="1214"/>
        </w:tabs>
        <w:spacing w:line="240" w:lineRule="auto"/>
        <w:ind w:firstLine="920"/>
        <w:rPr>
          <w:color w:val="FFC000"/>
          <w:sz w:val="24"/>
          <w:szCs w:val="24"/>
        </w:rPr>
      </w:pPr>
      <w:r w:rsidRPr="00717A41">
        <w:rPr>
          <w:color w:val="FFC000"/>
          <w:sz w:val="24"/>
          <w:szCs w:val="24"/>
        </w:rPr>
        <w:t>устройство в витринах конструкций в виде электронных табло, экранов (телевизоров).</w:t>
      </w:r>
    </w:p>
    <w:p w:rsidR="00717A41" w:rsidRPr="00717A41" w:rsidRDefault="00717A41" w:rsidP="00717A41">
      <w:pPr>
        <w:pStyle w:val="20"/>
        <w:shd w:val="clear" w:color="auto" w:fill="auto"/>
        <w:tabs>
          <w:tab w:val="left" w:pos="1464"/>
        </w:tabs>
        <w:spacing w:line="240" w:lineRule="auto"/>
        <w:ind w:firstLine="900"/>
        <w:rPr>
          <w:color w:val="FFC000"/>
          <w:sz w:val="24"/>
          <w:szCs w:val="24"/>
        </w:rPr>
      </w:pPr>
      <w:r w:rsidRPr="00717A41">
        <w:rPr>
          <w:color w:val="FFC000"/>
          <w:sz w:val="24"/>
          <w:szCs w:val="24"/>
        </w:rPr>
        <w:t>1.3.Указатель.</w:t>
      </w:r>
    </w:p>
    <w:p w:rsidR="00717A41" w:rsidRPr="00717A41" w:rsidRDefault="00717A41" w:rsidP="00717A41">
      <w:pPr>
        <w:pStyle w:val="20"/>
        <w:shd w:val="clear" w:color="auto" w:fill="auto"/>
        <w:tabs>
          <w:tab w:val="left" w:pos="1615"/>
        </w:tabs>
        <w:spacing w:line="240" w:lineRule="auto"/>
        <w:ind w:firstLine="900"/>
        <w:rPr>
          <w:color w:val="FFC000"/>
          <w:sz w:val="24"/>
          <w:szCs w:val="24"/>
        </w:rPr>
      </w:pPr>
      <w:r w:rsidRPr="00717A41">
        <w:rPr>
          <w:color w:val="FFC000"/>
          <w:sz w:val="24"/>
          <w:szCs w:val="24"/>
        </w:rPr>
        <w:t>Указатели должны соответствовать следующим требованиям:</w:t>
      </w:r>
    </w:p>
    <w:p w:rsidR="00717A41" w:rsidRPr="00717A41" w:rsidRDefault="00717A41" w:rsidP="00717A41">
      <w:pPr>
        <w:pStyle w:val="20"/>
        <w:numPr>
          <w:ilvl w:val="0"/>
          <w:numId w:val="9"/>
        </w:numPr>
        <w:shd w:val="clear" w:color="auto" w:fill="auto"/>
        <w:tabs>
          <w:tab w:val="left" w:pos="1228"/>
        </w:tabs>
        <w:spacing w:line="240" w:lineRule="auto"/>
        <w:ind w:firstLine="920"/>
        <w:rPr>
          <w:color w:val="FFC000"/>
          <w:sz w:val="24"/>
          <w:szCs w:val="24"/>
        </w:rPr>
      </w:pPr>
      <w:r w:rsidRPr="00717A41">
        <w:rPr>
          <w:color w:val="FFC000"/>
          <w:sz w:val="24"/>
          <w:szCs w:val="24"/>
        </w:rPr>
        <w:t>конструкции указателей должны обеспечивать жесткость, прочность, стойкость, безопасность при эксплуатации, удобство выполнения монтажных работ и ремонтных работ фасада здания.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w:t>
      </w:r>
    </w:p>
    <w:p w:rsidR="00717A41" w:rsidRPr="00717A41" w:rsidRDefault="00717A41" w:rsidP="00717A41">
      <w:pPr>
        <w:pStyle w:val="20"/>
        <w:numPr>
          <w:ilvl w:val="0"/>
          <w:numId w:val="9"/>
        </w:numPr>
        <w:shd w:val="clear" w:color="auto" w:fill="auto"/>
        <w:tabs>
          <w:tab w:val="left" w:pos="1209"/>
        </w:tabs>
        <w:spacing w:line="240" w:lineRule="auto"/>
        <w:ind w:firstLine="920"/>
        <w:rPr>
          <w:color w:val="FFC000"/>
          <w:sz w:val="24"/>
          <w:szCs w:val="24"/>
        </w:rPr>
      </w:pPr>
      <w:r w:rsidRPr="00717A41">
        <w:rPr>
          <w:color w:val="FFC000"/>
          <w:sz w:val="24"/>
          <w:szCs w:val="24"/>
        </w:rPr>
        <w:t>указатели должны быть установлены на высоте не менее 2,5 метров над газонами и не менее 3 метров над тротуарами и пешеходными зонами.</w:t>
      </w:r>
    </w:p>
    <w:p w:rsidR="00717A41" w:rsidRPr="00717A41" w:rsidRDefault="00717A41" w:rsidP="00717A41">
      <w:pPr>
        <w:pStyle w:val="20"/>
        <w:shd w:val="clear" w:color="auto" w:fill="auto"/>
        <w:tabs>
          <w:tab w:val="left" w:pos="1620"/>
        </w:tabs>
        <w:spacing w:line="240" w:lineRule="auto"/>
        <w:ind w:firstLine="900"/>
        <w:rPr>
          <w:color w:val="FFC000"/>
          <w:sz w:val="24"/>
          <w:szCs w:val="24"/>
        </w:rPr>
      </w:pPr>
      <w:r w:rsidRPr="00717A41">
        <w:rPr>
          <w:color w:val="FFC000"/>
          <w:sz w:val="24"/>
          <w:szCs w:val="24"/>
        </w:rPr>
        <w:t>1.3.1. Не допускается:</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1) размещением указателя создавать препятствия для обслуживания, эксплуатации и ремонта домов и сооружений, на которых они располагаются, создавать препятствия для передвижения техники, осуществляющей уборочные работы на тротуарах, пешеходных дорожках;</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2) размещение указателя в оконных и дверных проемах с изменением их конфигурации, а также закрывая и перекрывая их;</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3.) размещение указателя полно или частично перекрывающего указатели наименований улиц и номеров домов, мемориальные доски и (или) памятные знаки;</w:t>
      </w:r>
    </w:p>
    <w:p w:rsidR="00717A41" w:rsidRPr="00717A41" w:rsidRDefault="00717A41" w:rsidP="00717A41">
      <w:pPr>
        <w:pStyle w:val="20"/>
        <w:numPr>
          <w:ilvl w:val="0"/>
          <w:numId w:val="10"/>
        </w:numPr>
        <w:shd w:val="clear" w:color="auto" w:fill="auto"/>
        <w:tabs>
          <w:tab w:val="left" w:pos="1309"/>
        </w:tabs>
        <w:spacing w:line="240" w:lineRule="auto"/>
        <w:ind w:firstLine="920"/>
        <w:rPr>
          <w:color w:val="FFC000"/>
          <w:sz w:val="24"/>
          <w:szCs w:val="24"/>
        </w:rPr>
      </w:pPr>
      <w:r w:rsidRPr="00717A41">
        <w:rPr>
          <w:color w:val="FFC000"/>
          <w:sz w:val="24"/>
          <w:szCs w:val="24"/>
        </w:rPr>
        <w:t>размещение указателя на ограждениях, балконах, лоджиях;</w:t>
      </w:r>
    </w:p>
    <w:p w:rsidR="00717A41" w:rsidRPr="00717A41" w:rsidRDefault="00717A41" w:rsidP="00717A41">
      <w:pPr>
        <w:pStyle w:val="20"/>
        <w:numPr>
          <w:ilvl w:val="0"/>
          <w:numId w:val="10"/>
        </w:numPr>
        <w:shd w:val="clear" w:color="auto" w:fill="auto"/>
        <w:tabs>
          <w:tab w:val="left" w:pos="1244"/>
        </w:tabs>
        <w:spacing w:line="240" w:lineRule="auto"/>
        <w:ind w:firstLine="920"/>
        <w:rPr>
          <w:color w:val="FFC000"/>
          <w:sz w:val="24"/>
          <w:szCs w:val="24"/>
        </w:rPr>
      </w:pPr>
      <w:r w:rsidRPr="00717A41">
        <w:rPr>
          <w:color w:val="FFC000"/>
          <w:sz w:val="24"/>
          <w:szCs w:val="24"/>
        </w:rPr>
        <w:t>размещение указателя в композиции архитектурных порталов, если это не предусмотрено архитектурным решением фасада;</w:t>
      </w:r>
    </w:p>
    <w:p w:rsidR="00717A41" w:rsidRPr="00717A41" w:rsidRDefault="00717A41" w:rsidP="00717A41">
      <w:pPr>
        <w:pStyle w:val="20"/>
        <w:numPr>
          <w:ilvl w:val="0"/>
          <w:numId w:val="10"/>
        </w:numPr>
        <w:shd w:val="clear" w:color="auto" w:fill="auto"/>
        <w:tabs>
          <w:tab w:val="left" w:pos="1234"/>
        </w:tabs>
        <w:spacing w:line="240" w:lineRule="auto"/>
        <w:ind w:firstLine="920"/>
        <w:rPr>
          <w:color w:val="FFC000"/>
          <w:sz w:val="24"/>
          <w:szCs w:val="24"/>
        </w:rPr>
      </w:pPr>
      <w:r w:rsidRPr="00717A41">
        <w:rPr>
          <w:color w:val="FFC000"/>
          <w:sz w:val="24"/>
          <w:szCs w:val="24"/>
        </w:rPr>
        <w:t>размещение указателя с помощью демонстрации его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717A41" w:rsidRPr="00717A41" w:rsidRDefault="00717A41" w:rsidP="00717A41">
      <w:pPr>
        <w:pStyle w:val="20"/>
        <w:numPr>
          <w:ilvl w:val="0"/>
          <w:numId w:val="10"/>
        </w:numPr>
        <w:shd w:val="clear" w:color="auto" w:fill="auto"/>
        <w:spacing w:line="240" w:lineRule="auto"/>
        <w:ind w:firstLine="920"/>
        <w:rPr>
          <w:color w:val="FFC000"/>
          <w:sz w:val="24"/>
          <w:szCs w:val="24"/>
        </w:rPr>
      </w:pPr>
      <w:r w:rsidRPr="00717A41">
        <w:rPr>
          <w:color w:val="FFC000"/>
          <w:sz w:val="24"/>
          <w:szCs w:val="24"/>
        </w:rPr>
        <w:t xml:space="preserve"> размещение указателя путём непосредственного нанесения на поверхность </w:t>
      </w:r>
      <w:r w:rsidRPr="00717A41">
        <w:rPr>
          <w:color w:val="FFC000"/>
          <w:sz w:val="24"/>
          <w:szCs w:val="24"/>
        </w:rPr>
        <w:lastRenderedPageBreak/>
        <w:t>фасада, остекления витрин, окон декоративно-художественного и (или) текстового изображения (методом покраски, наклейки и иными методами);</w:t>
      </w:r>
    </w:p>
    <w:p w:rsidR="00717A41" w:rsidRPr="00717A41" w:rsidRDefault="00717A41" w:rsidP="00717A41">
      <w:pPr>
        <w:pStyle w:val="20"/>
        <w:numPr>
          <w:ilvl w:val="0"/>
          <w:numId w:val="10"/>
        </w:numPr>
        <w:shd w:val="clear" w:color="auto" w:fill="auto"/>
        <w:tabs>
          <w:tab w:val="left" w:pos="1234"/>
        </w:tabs>
        <w:spacing w:line="240" w:lineRule="auto"/>
        <w:ind w:firstLine="920"/>
        <w:rPr>
          <w:color w:val="FFC000"/>
          <w:sz w:val="24"/>
          <w:szCs w:val="24"/>
        </w:rPr>
      </w:pPr>
      <w:r w:rsidRPr="00717A41">
        <w:rPr>
          <w:color w:val="FFC000"/>
          <w:sz w:val="24"/>
          <w:szCs w:val="24"/>
        </w:rPr>
        <w:t>размещение указателя на архитектурных деталях фасадов объектов (на колоннах, пилястрах, орнаментах, лепнине и др.);</w:t>
      </w:r>
    </w:p>
    <w:p w:rsidR="00717A41" w:rsidRPr="00717A41" w:rsidRDefault="00717A41" w:rsidP="00717A41">
      <w:pPr>
        <w:pStyle w:val="20"/>
        <w:numPr>
          <w:ilvl w:val="0"/>
          <w:numId w:val="10"/>
        </w:numPr>
        <w:shd w:val="clear" w:color="auto" w:fill="auto"/>
        <w:tabs>
          <w:tab w:val="left" w:pos="1492"/>
        </w:tabs>
        <w:spacing w:line="240" w:lineRule="auto"/>
        <w:ind w:firstLine="920"/>
        <w:rPr>
          <w:color w:val="FFC000"/>
          <w:sz w:val="24"/>
          <w:szCs w:val="24"/>
        </w:rPr>
      </w:pPr>
      <w:r w:rsidRPr="00717A41">
        <w:rPr>
          <w:color w:val="FFC000"/>
          <w:sz w:val="24"/>
          <w:szCs w:val="24"/>
        </w:rPr>
        <w:t>размещение указателя на внешних поверхностях объектов незавершенного строительства.</w:t>
      </w:r>
    </w:p>
    <w:p w:rsidR="00717A41" w:rsidRPr="00717A41" w:rsidRDefault="00717A41" w:rsidP="00717A41">
      <w:pPr>
        <w:pStyle w:val="20"/>
        <w:shd w:val="clear" w:color="auto" w:fill="auto"/>
        <w:spacing w:line="240" w:lineRule="auto"/>
        <w:ind w:firstLine="920"/>
        <w:rPr>
          <w:color w:val="FFC000"/>
          <w:sz w:val="24"/>
          <w:szCs w:val="24"/>
        </w:rPr>
      </w:pPr>
      <w:r w:rsidRPr="00717A41">
        <w:rPr>
          <w:color w:val="FFC000"/>
          <w:sz w:val="24"/>
          <w:szCs w:val="24"/>
        </w:rPr>
        <w:t>Настоящие требования не распространяются на дорожные знаки, предназначенные для установки на улицах и дорогах с целью информирования участников дорожного движения об условиях и режимах движения, о расположении населенных пунктов и других объектов.</w:t>
      </w:r>
    </w:p>
    <w:p w:rsidR="00717A41" w:rsidRPr="00717A41" w:rsidRDefault="00717A41" w:rsidP="00717A41">
      <w:pPr>
        <w:pStyle w:val="20"/>
        <w:shd w:val="clear" w:color="auto" w:fill="auto"/>
        <w:tabs>
          <w:tab w:val="left" w:pos="1439"/>
        </w:tabs>
        <w:spacing w:line="240" w:lineRule="auto"/>
        <w:ind w:firstLine="900"/>
        <w:rPr>
          <w:color w:val="FFC000"/>
          <w:sz w:val="24"/>
          <w:szCs w:val="24"/>
        </w:rPr>
      </w:pPr>
      <w:r w:rsidRPr="00717A41">
        <w:rPr>
          <w:color w:val="FFC000"/>
          <w:sz w:val="24"/>
          <w:szCs w:val="24"/>
        </w:rPr>
        <w:t>1.4.Штендеры.</w:t>
      </w:r>
    </w:p>
    <w:p w:rsidR="00717A41" w:rsidRPr="00717A41" w:rsidRDefault="00717A41" w:rsidP="00717A41">
      <w:pPr>
        <w:pStyle w:val="20"/>
        <w:shd w:val="clear" w:color="auto" w:fill="auto"/>
        <w:tabs>
          <w:tab w:val="left" w:pos="1636"/>
        </w:tabs>
        <w:spacing w:line="240" w:lineRule="auto"/>
        <w:ind w:firstLine="900"/>
        <w:rPr>
          <w:color w:val="FFC000"/>
          <w:sz w:val="24"/>
          <w:szCs w:val="24"/>
        </w:rPr>
      </w:pPr>
      <w:r w:rsidRPr="00717A41">
        <w:rPr>
          <w:color w:val="FFC000"/>
          <w:sz w:val="24"/>
          <w:szCs w:val="24"/>
        </w:rPr>
        <w:t>1.4.1.Штендеры должны соответствовать следующим требованиям:</w:t>
      </w:r>
    </w:p>
    <w:p w:rsidR="00717A41" w:rsidRPr="00717A41" w:rsidRDefault="00717A41" w:rsidP="00717A41">
      <w:pPr>
        <w:pStyle w:val="20"/>
        <w:numPr>
          <w:ilvl w:val="0"/>
          <w:numId w:val="11"/>
        </w:numPr>
        <w:shd w:val="clear" w:color="auto" w:fill="auto"/>
        <w:tabs>
          <w:tab w:val="left" w:pos="1229"/>
        </w:tabs>
        <w:spacing w:line="240" w:lineRule="auto"/>
        <w:ind w:firstLine="920"/>
        <w:rPr>
          <w:color w:val="FFC000"/>
          <w:sz w:val="24"/>
          <w:szCs w:val="24"/>
        </w:rPr>
      </w:pPr>
      <w:r w:rsidRPr="00717A41">
        <w:rPr>
          <w:color w:val="FFC000"/>
          <w:sz w:val="24"/>
          <w:szCs w:val="24"/>
        </w:rPr>
        <w:t>штендеры выносятся в пешеходную зону только в часы работы предприятия и только в светлое время суток;</w:t>
      </w:r>
    </w:p>
    <w:p w:rsidR="00717A41" w:rsidRPr="00717A41" w:rsidRDefault="00717A41" w:rsidP="00717A41">
      <w:pPr>
        <w:pStyle w:val="20"/>
        <w:numPr>
          <w:ilvl w:val="0"/>
          <w:numId w:val="11"/>
        </w:numPr>
        <w:shd w:val="clear" w:color="auto" w:fill="auto"/>
        <w:tabs>
          <w:tab w:val="left" w:pos="1229"/>
        </w:tabs>
        <w:spacing w:line="240" w:lineRule="auto"/>
        <w:ind w:firstLine="920"/>
        <w:rPr>
          <w:color w:val="FFC000"/>
          <w:sz w:val="24"/>
          <w:szCs w:val="24"/>
        </w:rPr>
      </w:pPr>
      <w:r w:rsidRPr="00717A41">
        <w:rPr>
          <w:color w:val="FFC000"/>
          <w:sz w:val="24"/>
          <w:szCs w:val="24"/>
        </w:rPr>
        <w:t>штендеры должны быть установлены без стационарного присоединения к объекту недвижимости;</w:t>
      </w:r>
    </w:p>
    <w:p w:rsidR="00717A41" w:rsidRPr="00717A41" w:rsidRDefault="00717A41" w:rsidP="00717A41">
      <w:pPr>
        <w:pStyle w:val="20"/>
        <w:numPr>
          <w:ilvl w:val="0"/>
          <w:numId w:val="11"/>
        </w:numPr>
        <w:shd w:val="clear" w:color="auto" w:fill="auto"/>
        <w:tabs>
          <w:tab w:val="left" w:pos="1304"/>
        </w:tabs>
        <w:spacing w:line="240" w:lineRule="auto"/>
        <w:ind w:firstLine="920"/>
        <w:rPr>
          <w:color w:val="FFC000"/>
          <w:sz w:val="24"/>
          <w:szCs w:val="24"/>
        </w:rPr>
      </w:pPr>
      <w:r w:rsidRPr="00717A41">
        <w:rPr>
          <w:color w:val="FFC000"/>
          <w:sz w:val="24"/>
          <w:szCs w:val="24"/>
        </w:rPr>
        <w:t>площадь одной стороны не должна превышать одного квадратного</w:t>
      </w:r>
    </w:p>
    <w:p w:rsidR="00717A41" w:rsidRPr="00717A41" w:rsidRDefault="00717A41" w:rsidP="00717A41">
      <w:pPr>
        <w:pStyle w:val="20"/>
        <w:shd w:val="clear" w:color="auto" w:fill="auto"/>
        <w:spacing w:line="240" w:lineRule="auto"/>
        <w:rPr>
          <w:color w:val="FFC000"/>
          <w:sz w:val="24"/>
          <w:szCs w:val="24"/>
        </w:rPr>
      </w:pPr>
      <w:r w:rsidRPr="00717A41">
        <w:rPr>
          <w:color w:val="FFC000"/>
          <w:sz w:val="24"/>
          <w:szCs w:val="24"/>
        </w:rPr>
        <w:t>метра;</w:t>
      </w:r>
    </w:p>
    <w:p w:rsidR="00717A41" w:rsidRPr="00717A41" w:rsidRDefault="00717A41" w:rsidP="00717A41">
      <w:pPr>
        <w:pStyle w:val="20"/>
        <w:numPr>
          <w:ilvl w:val="0"/>
          <w:numId w:val="11"/>
        </w:numPr>
        <w:shd w:val="clear" w:color="auto" w:fill="auto"/>
        <w:tabs>
          <w:tab w:val="left" w:pos="1234"/>
        </w:tabs>
        <w:spacing w:line="240" w:lineRule="auto"/>
        <w:ind w:firstLine="920"/>
        <w:rPr>
          <w:color w:val="FFC000"/>
          <w:sz w:val="24"/>
          <w:szCs w:val="24"/>
        </w:rPr>
      </w:pPr>
      <w:r w:rsidRPr="00717A41">
        <w:rPr>
          <w:color w:val="FFC000"/>
          <w:sz w:val="24"/>
          <w:szCs w:val="24"/>
        </w:rPr>
        <w:t>штендеры должны располагаться не далее 5 метров от входа в организацию, предприятие;</w:t>
      </w:r>
    </w:p>
    <w:p w:rsidR="00717A41" w:rsidRPr="00717A41" w:rsidRDefault="00717A41" w:rsidP="00717A41">
      <w:pPr>
        <w:pStyle w:val="20"/>
        <w:numPr>
          <w:ilvl w:val="0"/>
          <w:numId w:val="11"/>
        </w:numPr>
        <w:shd w:val="clear" w:color="auto" w:fill="auto"/>
        <w:tabs>
          <w:tab w:val="left" w:pos="1244"/>
        </w:tabs>
        <w:spacing w:line="240" w:lineRule="auto"/>
        <w:ind w:firstLine="920"/>
        <w:rPr>
          <w:color w:val="FFC000"/>
          <w:sz w:val="24"/>
          <w:szCs w:val="24"/>
        </w:rPr>
      </w:pPr>
      <w:r w:rsidRPr="00717A41">
        <w:rPr>
          <w:color w:val="FFC000"/>
          <w:sz w:val="24"/>
          <w:szCs w:val="24"/>
        </w:rPr>
        <w:t>информация, размещаемая на штендере, не должна содержать торговых марок, наименований и знаков обслуживания других юридических лиц.</w:t>
      </w:r>
    </w:p>
    <w:p w:rsidR="00717A41" w:rsidRPr="00717A41" w:rsidRDefault="00717A41" w:rsidP="00717A41">
      <w:pPr>
        <w:pStyle w:val="20"/>
        <w:shd w:val="clear" w:color="auto" w:fill="auto"/>
        <w:tabs>
          <w:tab w:val="left" w:pos="1640"/>
        </w:tabs>
        <w:spacing w:line="240" w:lineRule="auto"/>
        <w:ind w:firstLine="900"/>
        <w:rPr>
          <w:color w:val="FFC000"/>
          <w:sz w:val="24"/>
          <w:szCs w:val="24"/>
        </w:rPr>
      </w:pPr>
      <w:r w:rsidRPr="00717A41">
        <w:rPr>
          <w:color w:val="FFC000"/>
          <w:sz w:val="24"/>
          <w:szCs w:val="24"/>
        </w:rPr>
        <w:t>1.4.2.Не допускается:</w:t>
      </w:r>
    </w:p>
    <w:p w:rsidR="00717A41" w:rsidRPr="00717A41" w:rsidRDefault="00717A41" w:rsidP="00717A41">
      <w:pPr>
        <w:pStyle w:val="20"/>
        <w:numPr>
          <w:ilvl w:val="0"/>
          <w:numId w:val="12"/>
        </w:numPr>
        <w:shd w:val="clear" w:color="auto" w:fill="auto"/>
        <w:tabs>
          <w:tab w:val="left" w:pos="1304"/>
        </w:tabs>
        <w:spacing w:line="240" w:lineRule="auto"/>
        <w:ind w:firstLine="920"/>
        <w:rPr>
          <w:color w:val="FFC000"/>
          <w:sz w:val="24"/>
          <w:szCs w:val="24"/>
        </w:rPr>
      </w:pPr>
      <w:r w:rsidRPr="00717A41">
        <w:rPr>
          <w:color w:val="FFC000"/>
          <w:sz w:val="24"/>
          <w:szCs w:val="24"/>
        </w:rPr>
        <w:t>стационарное закрепление основания штендера;</w:t>
      </w:r>
    </w:p>
    <w:p w:rsidR="00717A41" w:rsidRPr="00717A41" w:rsidRDefault="00717A41" w:rsidP="00717A41">
      <w:pPr>
        <w:pStyle w:val="20"/>
        <w:numPr>
          <w:ilvl w:val="0"/>
          <w:numId w:val="12"/>
        </w:numPr>
        <w:shd w:val="clear" w:color="auto" w:fill="auto"/>
        <w:tabs>
          <w:tab w:val="left" w:pos="1234"/>
        </w:tabs>
        <w:spacing w:line="240" w:lineRule="auto"/>
        <w:ind w:firstLine="920"/>
        <w:rPr>
          <w:color w:val="FFC000"/>
          <w:sz w:val="24"/>
          <w:szCs w:val="24"/>
        </w:rPr>
      </w:pPr>
      <w:r w:rsidRPr="00717A41">
        <w:rPr>
          <w:color w:val="FFC000"/>
          <w:sz w:val="24"/>
          <w:szCs w:val="24"/>
        </w:rPr>
        <w:t>размещение штендера в качестве дополнительного средства размещения информации при наличии вывески;</w:t>
      </w:r>
    </w:p>
    <w:p w:rsidR="00717A41" w:rsidRPr="00717A41" w:rsidRDefault="00717A41" w:rsidP="00717A41">
      <w:pPr>
        <w:pStyle w:val="20"/>
        <w:numPr>
          <w:ilvl w:val="0"/>
          <w:numId w:val="12"/>
        </w:numPr>
        <w:shd w:val="clear" w:color="auto" w:fill="auto"/>
        <w:tabs>
          <w:tab w:val="left" w:pos="1309"/>
        </w:tabs>
        <w:spacing w:line="240" w:lineRule="auto"/>
        <w:ind w:firstLine="920"/>
        <w:rPr>
          <w:color w:val="FFC000"/>
          <w:sz w:val="24"/>
          <w:szCs w:val="24"/>
        </w:rPr>
      </w:pPr>
      <w:r w:rsidRPr="00717A41">
        <w:rPr>
          <w:color w:val="FFC000"/>
          <w:sz w:val="24"/>
          <w:szCs w:val="24"/>
        </w:rPr>
        <w:t>размещение штендера, ориентированного на восприятие с проезжей</w:t>
      </w:r>
    </w:p>
    <w:p w:rsidR="00717A41" w:rsidRPr="00717A41" w:rsidRDefault="00717A41" w:rsidP="00717A41">
      <w:pPr>
        <w:pStyle w:val="20"/>
        <w:shd w:val="clear" w:color="auto" w:fill="auto"/>
        <w:spacing w:line="240" w:lineRule="auto"/>
        <w:rPr>
          <w:color w:val="FFC000"/>
          <w:sz w:val="24"/>
          <w:szCs w:val="24"/>
        </w:rPr>
      </w:pPr>
      <w:r w:rsidRPr="00717A41">
        <w:rPr>
          <w:color w:val="FFC000"/>
          <w:sz w:val="24"/>
          <w:szCs w:val="24"/>
        </w:rPr>
        <w:t>части;</w:t>
      </w:r>
    </w:p>
    <w:p w:rsidR="00717A41" w:rsidRPr="00717A41" w:rsidRDefault="00717A41" w:rsidP="00717A41">
      <w:pPr>
        <w:pStyle w:val="20"/>
        <w:numPr>
          <w:ilvl w:val="0"/>
          <w:numId w:val="12"/>
        </w:numPr>
        <w:shd w:val="clear" w:color="auto" w:fill="auto"/>
        <w:tabs>
          <w:tab w:val="left" w:pos="1248"/>
        </w:tabs>
        <w:spacing w:line="240" w:lineRule="auto"/>
        <w:ind w:firstLine="920"/>
        <w:rPr>
          <w:color w:val="FFC000"/>
          <w:sz w:val="24"/>
          <w:szCs w:val="24"/>
        </w:rPr>
      </w:pPr>
      <w:r w:rsidRPr="00717A41">
        <w:rPr>
          <w:color w:val="FFC000"/>
          <w:sz w:val="24"/>
          <w:szCs w:val="24"/>
        </w:rPr>
        <w:t>размещение штендера на тротуарах шириной менее 5 метров в месте размещения;</w:t>
      </w:r>
    </w:p>
    <w:p w:rsidR="00717A41" w:rsidRPr="00717A41" w:rsidRDefault="00717A41" w:rsidP="00717A41">
      <w:pPr>
        <w:pStyle w:val="20"/>
        <w:numPr>
          <w:ilvl w:val="0"/>
          <w:numId w:val="12"/>
        </w:numPr>
        <w:shd w:val="clear" w:color="auto" w:fill="auto"/>
        <w:tabs>
          <w:tab w:val="left" w:pos="1278"/>
        </w:tabs>
        <w:spacing w:line="240" w:lineRule="auto"/>
        <w:ind w:firstLine="900"/>
        <w:rPr>
          <w:color w:val="FFC000"/>
          <w:sz w:val="24"/>
          <w:szCs w:val="24"/>
        </w:rPr>
      </w:pPr>
      <w:r w:rsidRPr="00717A41">
        <w:rPr>
          <w:color w:val="FFC000"/>
          <w:sz w:val="24"/>
          <w:szCs w:val="24"/>
        </w:rPr>
        <w:t>размещение штендера, препятствующего проходу пешеходов по тротуару.</w:t>
      </w:r>
    </w:p>
    <w:p w:rsidR="00717A41" w:rsidRPr="00717A41" w:rsidRDefault="00717A41" w:rsidP="00717A41">
      <w:pPr>
        <w:pStyle w:val="20"/>
        <w:shd w:val="clear" w:color="auto" w:fill="auto"/>
        <w:tabs>
          <w:tab w:val="left" w:pos="1278"/>
        </w:tabs>
        <w:spacing w:line="240" w:lineRule="auto"/>
        <w:ind w:firstLine="900"/>
        <w:rPr>
          <w:color w:val="FFC000"/>
          <w:sz w:val="24"/>
          <w:szCs w:val="24"/>
        </w:rPr>
      </w:pPr>
      <w:r w:rsidRPr="00717A41">
        <w:rPr>
          <w:color w:val="FFC000"/>
          <w:sz w:val="24"/>
          <w:szCs w:val="24"/>
        </w:rPr>
        <w:t>2. Рекламные конструкции устанавливаются и эксплуатируются в соответствии с Федеральным законом от 13 марта 2006 года № 38-ФЗ «О рекламе»,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717A41" w:rsidRPr="00717A41" w:rsidRDefault="00717A41" w:rsidP="00717A41">
      <w:pPr>
        <w:pStyle w:val="20"/>
        <w:shd w:val="clear" w:color="auto" w:fill="auto"/>
        <w:tabs>
          <w:tab w:val="left" w:pos="1278"/>
        </w:tabs>
        <w:spacing w:line="240" w:lineRule="auto"/>
        <w:ind w:firstLine="900"/>
        <w:rPr>
          <w:color w:val="FFC000"/>
          <w:sz w:val="24"/>
          <w:szCs w:val="24"/>
        </w:rPr>
      </w:pPr>
      <w:r w:rsidRPr="00717A41">
        <w:rPr>
          <w:color w:val="FFC000"/>
          <w:sz w:val="24"/>
          <w:szCs w:val="24"/>
        </w:rPr>
        <w:t>3. Устранение нарушений при эксплуатации вывесок, указателей, рекламных конструкций производится не позднее чем в трехдневный срок со дня его обнаружения (получения предписания).</w:t>
      </w:r>
    </w:p>
    <w:p w:rsidR="00717A41" w:rsidRPr="00717A41" w:rsidRDefault="00717A41" w:rsidP="00717A41">
      <w:pPr>
        <w:pStyle w:val="20"/>
        <w:numPr>
          <w:ilvl w:val="0"/>
          <w:numId w:val="14"/>
        </w:numPr>
        <w:shd w:val="clear" w:color="auto" w:fill="auto"/>
        <w:tabs>
          <w:tab w:val="clear" w:pos="720"/>
          <w:tab w:val="left" w:pos="1278"/>
        </w:tabs>
        <w:spacing w:line="240" w:lineRule="auto"/>
        <w:ind w:left="0" w:firstLine="900"/>
        <w:rPr>
          <w:color w:val="FFC000"/>
          <w:sz w:val="24"/>
          <w:szCs w:val="24"/>
        </w:rPr>
      </w:pPr>
      <w:r w:rsidRPr="00717A41">
        <w:rPr>
          <w:color w:val="FFC000"/>
          <w:sz w:val="24"/>
          <w:szCs w:val="24"/>
        </w:rPr>
        <w:t>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717A41" w:rsidRPr="00717A41" w:rsidRDefault="00717A41" w:rsidP="00717A41">
      <w:pPr>
        <w:pStyle w:val="20"/>
        <w:shd w:val="clear" w:color="auto" w:fill="auto"/>
        <w:tabs>
          <w:tab w:val="left" w:pos="1167"/>
        </w:tabs>
        <w:spacing w:line="240" w:lineRule="auto"/>
        <w:ind w:firstLine="900"/>
        <w:rPr>
          <w:color w:val="FFC000"/>
          <w:sz w:val="24"/>
          <w:szCs w:val="24"/>
        </w:rPr>
      </w:pPr>
      <w:r w:rsidRPr="00717A41">
        <w:rPr>
          <w:color w:val="FFC000"/>
          <w:sz w:val="24"/>
          <w:szCs w:val="24"/>
        </w:rPr>
        <w:t>5.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благоустройство территории (газона, асфальтового покрытия), место установки средства размещения информации в том виде, в котором оно было до установки средства размещения информации.</w:t>
      </w:r>
    </w:p>
    <w:p w:rsidR="00717A41" w:rsidRPr="00717A41" w:rsidRDefault="00717A41" w:rsidP="00717A41">
      <w:pPr>
        <w:pStyle w:val="20"/>
        <w:numPr>
          <w:ilvl w:val="0"/>
          <w:numId w:val="15"/>
        </w:numPr>
        <w:shd w:val="clear" w:color="auto" w:fill="auto"/>
        <w:tabs>
          <w:tab w:val="clear" w:pos="720"/>
          <w:tab w:val="num" w:pos="0"/>
          <w:tab w:val="left" w:pos="1278"/>
        </w:tabs>
        <w:spacing w:line="240" w:lineRule="auto"/>
        <w:ind w:left="0" w:firstLine="900"/>
        <w:rPr>
          <w:color w:val="FFC000"/>
          <w:sz w:val="24"/>
          <w:szCs w:val="24"/>
        </w:rPr>
      </w:pPr>
      <w:r w:rsidRPr="00717A41">
        <w:rPr>
          <w:color w:val="FFC000"/>
          <w:sz w:val="24"/>
          <w:szCs w:val="24"/>
        </w:rPr>
        <w:t>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w:t>
      </w:r>
    </w:p>
    <w:p w:rsidR="00717A41" w:rsidRPr="00717A41" w:rsidRDefault="00717A41" w:rsidP="00717A41">
      <w:pPr>
        <w:pStyle w:val="20"/>
        <w:numPr>
          <w:ilvl w:val="0"/>
          <w:numId w:val="15"/>
        </w:numPr>
        <w:shd w:val="clear" w:color="auto" w:fill="auto"/>
        <w:tabs>
          <w:tab w:val="clear" w:pos="720"/>
          <w:tab w:val="num" w:pos="0"/>
          <w:tab w:val="left" w:pos="1278"/>
        </w:tabs>
        <w:spacing w:line="240" w:lineRule="auto"/>
        <w:ind w:left="0" w:firstLine="900"/>
        <w:rPr>
          <w:color w:val="FFC000"/>
          <w:sz w:val="24"/>
          <w:szCs w:val="24"/>
        </w:rPr>
      </w:pPr>
      <w:r w:rsidRPr="00717A41">
        <w:rPr>
          <w:color w:val="FFC000"/>
          <w:sz w:val="24"/>
          <w:szCs w:val="24"/>
        </w:rPr>
        <w:t xml:space="preserve">В случае прекращения права заинтересованного лица на здание, сооружение либо помещения в нем, а равно прекращение хозяйственной деятельности, вывески и иные средства размещения информации, принадлежащие такому лицу, подлежат демонтажу в течение 5 дней </w:t>
      </w:r>
      <w:r w:rsidRPr="00717A41">
        <w:rPr>
          <w:color w:val="FFC000"/>
          <w:sz w:val="24"/>
          <w:szCs w:val="24"/>
        </w:rPr>
        <w:lastRenderedPageBreak/>
        <w:t>после прекращения права, деятельности.</w:t>
      </w:r>
    </w:p>
    <w:p w:rsidR="00717A41" w:rsidRPr="00717A41" w:rsidRDefault="00717A41" w:rsidP="00717A41">
      <w:pPr>
        <w:pStyle w:val="20"/>
        <w:numPr>
          <w:ilvl w:val="0"/>
          <w:numId w:val="15"/>
        </w:numPr>
        <w:shd w:val="clear" w:color="auto" w:fill="auto"/>
        <w:tabs>
          <w:tab w:val="clear" w:pos="720"/>
          <w:tab w:val="left" w:pos="0"/>
        </w:tabs>
        <w:spacing w:line="240" w:lineRule="auto"/>
        <w:ind w:left="0" w:firstLine="900"/>
        <w:rPr>
          <w:color w:val="FFC000"/>
          <w:sz w:val="24"/>
          <w:szCs w:val="24"/>
        </w:rPr>
      </w:pPr>
      <w:r w:rsidRPr="00717A41">
        <w:rPr>
          <w:color w:val="FFC000"/>
          <w:sz w:val="24"/>
          <w:szCs w:val="24"/>
        </w:rPr>
        <w:t>Запрещается нанесение надписей, рисунков, размещение объявлений, листовок рекламного и нерекламного характера, а также иных информационных материалов в неустановленных уполномоченным Администрацией города Костромы органом местах.</w:t>
      </w:r>
    </w:p>
    <w:p w:rsidR="00717A41" w:rsidRPr="00717A41" w:rsidRDefault="00717A41" w:rsidP="00717A41">
      <w:pPr>
        <w:pStyle w:val="20"/>
        <w:shd w:val="clear" w:color="auto" w:fill="auto"/>
        <w:spacing w:line="240" w:lineRule="auto"/>
        <w:ind w:firstLine="900"/>
        <w:rPr>
          <w:color w:val="FFC000"/>
          <w:sz w:val="24"/>
          <w:szCs w:val="24"/>
        </w:rPr>
      </w:pPr>
      <w:r w:rsidRPr="00717A41">
        <w:rPr>
          <w:color w:val="FFC000"/>
          <w:sz w:val="24"/>
          <w:szCs w:val="24"/>
        </w:rPr>
        <w:t>Расклейка газет, афиш, плакатов, различного рода объявлений осуществляется только на специально установленных стендах.</w:t>
      </w:r>
    </w:p>
    <w:p w:rsidR="00B171C4" w:rsidRPr="00770CB6" w:rsidRDefault="00B171C4">
      <w:pPr>
        <w:pStyle w:val="ConsPlusNormal"/>
        <w:ind w:firstLine="720"/>
        <w:rPr>
          <w:szCs w:val="24"/>
        </w:rPr>
      </w:pPr>
    </w:p>
    <w:p w:rsidR="00B171C4" w:rsidRPr="00770CB6" w:rsidRDefault="003C5632">
      <w:pPr>
        <w:pStyle w:val="ConsPlusNormal"/>
        <w:ind w:firstLine="720"/>
        <w:jc w:val="both"/>
        <w:rPr>
          <w:szCs w:val="24"/>
        </w:rPr>
      </w:pPr>
      <w:r w:rsidRPr="00770CB6">
        <w:rPr>
          <w:szCs w:val="24"/>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B171C4" w:rsidRPr="00770CB6" w:rsidRDefault="00B171C4">
      <w:pPr>
        <w:pStyle w:val="ConsPlusNormal"/>
        <w:ind w:firstLine="720"/>
        <w:jc w:val="center"/>
        <w:rPr>
          <w:szCs w:val="24"/>
        </w:rPr>
      </w:pPr>
    </w:p>
    <w:p w:rsidR="00B171C4" w:rsidRPr="00770CB6" w:rsidRDefault="003C5632">
      <w:pPr>
        <w:pStyle w:val="ConsPlusNormal"/>
        <w:ind w:firstLine="720"/>
        <w:jc w:val="both"/>
        <w:rPr>
          <w:szCs w:val="24"/>
        </w:rPr>
      </w:pPr>
      <w:r w:rsidRPr="00770CB6">
        <w:rPr>
          <w:szCs w:val="24"/>
        </w:rPr>
        <w:t>Статья 16. Правила содержания наземных частей линейных сооружений и коммуникаций</w:t>
      </w:r>
    </w:p>
    <w:p w:rsidR="00B171C4" w:rsidRPr="00770CB6" w:rsidRDefault="00B171C4">
      <w:pPr>
        <w:pStyle w:val="ConsPlusNormal"/>
        <w:ind w:firstLine="720"/>
        <w:jc w:val="both"/>
        <w:rPr>
          <w:szCs w:val="24"/>
        </w:rPr>
      </w:pPr>
    </w:p>
    <w:p w:rsidR="00B171C4" w:rsidRPr="00770CB6" w:rsidRDefault="003C5632">
      <w:pPr>
        <w:ind w:firstLine="720"/>
        <w:jc w:val="both"/>
        <w:rPr>
          <w:rFonts w:cs="Times New Roman"/>
          <w:lang w:val="ru-RU"/>
        </w:rPr>
      </w:pPr>
      <w:r w:rsidRPr="00770CB6">
        <w:rPr>
          <w:rFonts w:cs="Times New Roman"/>
          <w:lang w:val="ru-RU"/>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B171C4" w:rsidRPr="00770CB6" w:rsidRDefault="003C5632">
      <w:pPr>
        <w:ind w:firstLine="720"/>
        <w:jc w:val="both"/>
        <w:rPr>
          <w:rFonts w:cs="Times New Roman"/>
          <w:lang w:val="ru-RU"/>
        </w:rPr>
      </w:pPr>
      <w:r w:rsidRPr="00770CB6">
        <w:rPr>
          <w:rFonts w:cs="Times New Roman"/>
          <w:lang w:val="ru-RU"/>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B171C4" w:rsidRPr="00770CB6" w:rsidRDefault="003C5632">
      <w:pPr>
        <w:ind w:firstLine="720"/>
        <w:jc w:val="both"/>
        <w:rPr>
          <w:rFonts w:cs="Times New Roman"/>
          <w:lang w:val="ru-RU"/>
        </w:rPr>
      </w:pPr>
      <w:r w:rsidRPr="00770CB6">
        <w:rPr>
          <w:rFonts w:cs="Times New Roman"/>
          <w:lang w:val="ru-RU"/>
        </w:rPr>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171C4" w:rsidRPr="00770CB6" w:rsidRDefault="003C5632">
      <w:pPr>
        <w:ind w:firstLine="720"/>
        <w:jc w:val="both"/>
        <w:rPr>
          <w:rFonts w:cs="Times New Roman"/>
          <w:lang w:val="ru-RU"/>
        </w:rPr>
      </w:pPr>
      <w:r w:rsidRPr="00770CB6">
        <w:rPr>
          <w:rFonts w:cs="Times New Roman"/>
          <w:lang w:val="ru-RU"/>
        </w:rPr>
        <w:t>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2,0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171C4" w:rsidRPr="00770CB6" w:rsidRDefault="003C5632">
      <w:pPr>
        <w:ind w:firstLine="720"/>
        <w:jc w:val="both"/>
        <w:rPr>
          <w:rFonts w:cs="Times New Roman"/>
          <w:lang w:val="ru-RU"/>
        </w:rPr>
      </w:pPr>
      <w:r w:rsidRPr="00770CB6">
        <w:rPr>
          <w:rFonts w:cs="Times New Roman"/>
          <w:lang w:val="ru-RU"/>
        </w:rPr>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B171C4" w:rsidRPr="00770CB6" w:rsidRDefault="003C5632">
      <w:pPr>
        <w:ind w:firstLine="720"/>
        <w:jc w:val="both"/>
        <w:rPr>
          <w:rFonts w:cs="Times New Roman"/>
          <w:lang w:val="ru-RU"/>
        </w:rPr>
      </w:pPr>
      <w:r w:rsidRPr="00770CB6">
        <w:rPr>
          <w:rFonts w:cs="Times New Roman"/>
          <w:lang w:val="ru-RU"/>
        </w:rPr>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171C4" w:rsidRPr="00770CB6" w:rsidRDefault="003C5632">
      <w:pPr>
        <w:ind w:firstLine="720"/>
        <w:jc w:val="both"/>
        <w:rPr>
          <w:rFonts w:cs="Times New Roman"/>
          <w:lang w:val="ru-RU"/>
        </w:rPr>
      </w:pPr>
      <w:r w:rsidRPr="00770CB6">
        <w:rPr>
          <w:rFonts w:cs="Times New Roman"/>
          <w:lang w:val="ru-RU"/>
        </w:rPr>
        <w:t>6. В целях поддержания нормальных условий эксплуатации внутриквартальных и домовых сетей физическим и юридическим лицам запрещается:</w:t>
      </w:r>
    </w:p>
    <w:p w:rsidR="00B171C4" w:rsidRPr="00770CB6" w:rsidRDefault="003C5632">
      <w:pPr>
        <w:ind w:firstLine="720"/>
        <w:jc w:val="both"/>
        <w:rPr>
          <w:rFonts w:cs="Times New Roman"/>
          <w:lang w:val="ru-RU"/>
        </w:rPr>
      </w:pPr>
      <w:r w:rsidRPr="00770CB6">
        <w:rPr>
          <w:rFonts w:cs="Times New Roman"/>
          <w:lang w:val="ru-RU"/>
        </w:rPr>
        <w:t>1) открывать люки колодцев и регулировать запорные устройства на магистралях водопровода, канализации, теплотрасс;</w:t>
      </w:r>
    </w:p>
    <w:p w:rsidR="00B171C4" w:rsidRPr="00770CB6" w:rsidRDefault="003C5632">
      <w:pPr>
        <w:ind w:firstLine="720"/>
        <w:jc w:val="both"/>
        <w:rPr>
          <w:rFonts w:cs="Times New Roman"/>
          <w:lang w:val="ru-RU"/>
        </w:rPr>
      </w:pPr>
      <w:r w:rsidRPr="00770CB6">
        <w:rPr>
          <w:rFonts w:cs="Times New Roman"/>
          <w:lang w:val="ru-RU"/>
        </w:rPr>
        <w:t>2) производить какие-либо работы на данных сетях без разрешения эксплуатирующих организаций;</w:t>
      </w:r>
    </w:p>
    <w:p w:rsidR="00B171C4" w:rsidRPr="00770CB6" w:rsidRDefault="003C5632">
      <w:pPr>
        <w:ind w:firstLine="720"/>
        <w:jc w:val="both"/>
        <w:rPr>
          <w:rFonts w:cs="Times New Roman"/>
          <w:lang w:val="ru-RU"/>
        </w:rPr>
      </w:pPr>
      <w:r w:rsidRPr="00770CB6">
        <w:rPr>
          <w:rFonts w:cs="Times New Roman"/>
          <w:lang w:val="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B171C4" w:rsidRPr="00770CB6" w:rsidRDefault="003C5632">
      <w:pPr>
        <w:ind w:firstLine="720"/>
        <w:jc w:val="both"/>
        <w:rPr>
          <w:rFonts w:cs="Times New Roman"/>
          <w:lang w:val="ru-RU"/>
        </w:rPr>
      </w:pPr>
      <w:r w:rsidRPr="00770CB6">
        <w:rPr>
          <w:rFonts w:cs="Times New Roman"/>
          <w:lang w:val="ru-RU"/>
        </w:rPr>
        <w:t>4) оставлять колодцы неплотно закрытыми и закрывать разбитыми крышками;</w:t>
      </w:r>
    </w:p>
    <w:p w:rsidR="00B171C4" w:rsidRPr="00770CB6" w:rsidRDefault="003C5632">
      <w:pPr>
        <w:ind w:firstLine="720"/>
        <w:jc w:val="both"/>
        <w:rPr>
          <w:rFonts w:cs="Times New Roman"/>
          <w:lang w:val="ru-RU"/>
        </w:rPr>
      </w:pPr>
      <w:r w:rsidRPr="00770CB6">
        <w:rPr>
          <w:rFonts w:cs="Times New Roman"/>
          <w:lang w:val="ru-RU"/>
        </w:rPr>
        <w:t>5) отводить поверхностные воды в систему канализации;</w:t>
      </w:r>
    </w:p>
    <w:p w:rsidR="00B171C4" w:rsidRPr="00770CB6" w:rsidRDefault="003C5632">
      <w:pPr>
        <w:ind w:firstLine="720"/>
        <w:jc w:val="both"/>
        <w:rPr>
          <w:rFonts w:cs="Times New Roman"/>
          <w:lang w:val="ru-RU"/>
        </w:rPr>
      </w:pPr>
      <w:r w:rsidRPr="00770CB6">
        <w:rPr>
          <w:rFonts w:cs="Times New Roman"/>
          <w:lang w:val="ru-RU"/>
        </w:rPr>
        <w:t>6) пользоваться пожарными гидрантами в хозяйственных целях;</w:t>
      </w:r>
    </w:p>
    <w:p w:rsidR="00B171C4" w:rsidRPr="00770CB6" w:rsidRDefault="003C5632">
      <w:pPr>
        <w:ind w:firstLine="720"/>
        <w:jc w:val="both"/>
        <w:rPr>
          <w:rFonts w:cs="Times New Roman"/>
          <w:lang w:val="ru-RU"/>
        </w:rPr>
      </w:pPr>
      <w:r w:rsidRPr="00770CB6">
        <w:rPr>
          <w:rFonts w:cs="Times New Roman"/>
          <w:lang w:val="ru-RU"/>
        </w:rPr>
        <w:t>7) производить забор воды от уличных колонок с помощью шлангов;</w:t>
      </w:r>
    </w:p>
    <w:p w:rsidR="00B171C4" w:rsidRPr="00770CB6" w:rsidRDefault="003C5632">
      <w:pPr>
        <w:ind w:firstLine="720"/>
        <w:jc w:val="both"/>
        <w:rPr>
          <w:rFonts w:cs="Times New Roman"/>
          <w:lang w:val="ru-RU"/>
        </w:rPr>
      </w:pPr>
      <w:r w:rsidRPr="00770CB6">
        <w:rPr>
          <w:rFonts w:cs="Times New Roman"/>
          <w:lang w:val="ru-RU"/>
        </w:rPr>
        <w:t>8) производить разборку колонок;</w:t>
      </w:r>
    </w:p>
    <w:p w:rsidR="00B171C4" w:rsidRPr="00770CB6" w:rsidRDefault="003C5632">
      <w:pPr>
        <w:ind w:firstLine="720"/>
        <w:jc w:val="both"/>
        <w:rPr>
          <w:rFonts w:cs="Times New Roman"/>
          <w:lang w:val="ru-RU"/>
        </w:rPr>
      </w:pPr>
      <w:r w:rsidRPr="00770CB6">
        <w:rPr>
          <w:rFonts w:cs="Times New Roman"/>
          <w:lang w:val="ru-RU"/>
        </w:rPr>
        <w:lastRenderedPageBreak/>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171C4" w:rsidRPr="00770CB6" w:rsidRDefault="003C5632">
      <w:pPr>
        <w:ind w:firstLine="720"/>
        <w:jc w:val="both"/>
        <w:rPr>
          <w:lang w:val="ru-RU"/>
        </w:rPr>
      </w:pPr>
      <w:r w:rsidRPr="00770CB6">
        <w:rPr>
          <w:rFonts w:cs="Times New Roman"/>
          <w:lang w:val="ru-RU"/>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B171C4" w:rsidRDefault="003C5632">
      <w:pPr>
        <w:pStyle w:val="ConsPlusNormal"/>
        <w:ind w:firstLine="720"/>
        <w:jc w:val="both"/>
        <w:rPr>
          <w:szCs w:val="24"/>
        </w:rPr>
      </w:pPr>
      <w:r w:rsidRPr="00770CB6">
        <w:rPr>
          <w:szCs w:val="24"/>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1511A" w:rsidRPr="0011511A" w:rsidRDefault="0011511A" w:rsidP="0011511A">
      <w:pPr>
        <w:ind w:firstLine="709"/>
        <w:jc w:val="both"/>
        <w:rPr>
          <w:rFonts w:cs="Times New Roman"/>
          <w:color w:val="0070C0"/>
          <w:lang w:val="ru-RU"/>
        </w:rPr>
      </w:pPr>
      <w:r w:rsidRPr="0011511A">
        <w:rPr>
          <w:rFonts w:cs="Times New Roman"/>
          <w:color w:val="0070C0"/>
          <w:lang w:val="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w:t>
      </w:r>
      <w:r>
        <w:rPr>
          <w:rFonts w:cs="Times New Roman"/>
          <w:color w:val="0070C0"/>
          <w:lang w:val="ru-RU"/>
        </w:rPr>
        <w:t xml:space="preserve"> крышки люка (решетки) колодца.</w:t>
      </w:r>
    </w:p>
    <w:p w:rsidR="0011511A" w:rsidRPr="00770CB6" w:rsidRDefault="0011511A">
      <w:pPr>
        <w:pStyle w:val="ConsPlusNormal"/>
        <w:ind w:firstLine="720"/>
        <w:jc w:val="both"/>
        <w:rPr>
          <w:szCs w:val="24"/>
        </w:rPr>
      </w:pP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b/>
          <w:szCs w:val="24"/>
        </w:rPr>
      </w:pPr>
      <w:r w:rsidRPr="00770CB6">
        <w:rPr>
          <w:szCs w:val="24"/>
        </w:rPr>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B171C4" w:rsidRPr="00770CB6" w:rsidRDefault="00B171C4">
      <w:pPr>
        <w:pStyle w:val="ab"/>
        <w:ind w:left="0" w:firstLine="720"/>
        <w:rPr>
          <w:rFonts w:ascii="Times New Roman" w:hAnsi="Times New Roman"/>
          <w:b/>
          <w:sz w:val="24"/>
          <w:szCs w:val="24"/>
        </w:rPr>
      </w:pPr>
      <w:bookmarkStart w:id="2" w:name="P475"/>
      <w:bookmarkEnd w:id="2"/>
    </w:p>
    <w:p w:rsidR="00B171C4" w:rsidRPr="00770CB6" w:rsidRDefault="003C5632">
      <w:pPr>
        <w:ind w:firstLine="720"/>
        <w:jc w:val="both"/>
        <w:rPr>
          <w:rFonts w:cs="Times New Roman"/>
          <w:lang w:val="ru-RU"/>
        </w:rPr>
      </w:pPr>
      <w:r w:rsidRPr="00770CB6">
        <w:rPr>
          <w:rFonts w:cs="Times New Roman"/>
          <w:lang w:val="ru-RU"/>
        </w:rPr>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B171C4" w:rsidRPr="00770CB6" w:rsidRDefault="003C5632">
      <w:pPr>
        <w:ind w:firstLine="720"/>
        <w:jc w:val="both"/>
        <w:rPr>
          <w:rFonts w:cs="Times New Roman"/>
          <w:lang w:val="ru-RU"/>
        </w:rPr>
      </w:pPr>
      <w:r w:rsidRPr="00770CB6">
        <w:rPr>
          <w:rFonts w:cs="Times New Roman"/>
          <w:lang w:val="ru-RU"/>
        </w:rPr>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B171C4" w:rsidRPr="00770CB6" w:rsidRDefault="003C5632">
      <w:pPr>
        <w:ind w:firstLine="720"/>
        <w:jc w:val="both"/>
        <w:rPr>
          <w:rFonts w:cs="Times New Roman"/>
          <w:lang w:val="ru-RU"/>
        </w:rPr>
      </w:pPr>
      <w:r w:rsidRPr="00770CB6">
        <w:rPr>
          <w:rFonts w:cs="Times New Roman"/>
          <w:lang w:val="ru-RU"/>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B171C4" w:rsidRPr="00770CB6" w:rsidRDefault="003C5632">
      <w:pPr>
        <w:ind w:firstLine="720"/>
        <w:jc w:val="both"/>
        <w:rPr>
          <w:rFonts w:cs="Times New Roman"/>
          <w:lang w:val="ru-RU"/>
        </w:rPr>
      </w:pPr>
      <w:r w:rsidRPr="00770CB6">
        <w:rPr>
          <w:rFonts w:cs="Times New Roman"/>
          <w:lang w:val="ru-RU"/>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171C4" w:rsidRPr="00770CB6" w:rsidRDefault="003C5632">
      <w:pPr>
        <w:ind w:firstLine="720"/>
        <w:jc w:val="both"/>
        <w:rPr>
          <w:rFonts w:cs="Times New Roman"/>
          <w:lang w:val="ru-RU"/>
        </w:rPr>
      </w:pPr>
      <w:r w:rsidRPr="00770CB6">
        <w:rPr>
          <w:rFonts w:cs="Times New Roman"/>
          <w:lang w:val="ru-RU"/>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171C4" w:rsidRPr="00770CB6" w:rsidRDefault="003C5632">
      <w:pPr>
        <w:ind w:firstLine="720"/>
        <w:jc w:val="both"/>
        <w:rPr>
          <w:rFonts w:cs="Times New Roman"/>
          <w:lang w:val="ru-RU"/>
        </w:rPr>
      </w:pPr>
      <w:r w:rsidRPr="00770CB6">
        <w:rPr>
          <w:rFonts w:cs="Times New Roman"/>
          <w:lang w:val="ru-RU"/>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B171C4" w:rsidRPr="00770CB6" w:rsidRDefault="003C5632">
      <w:pPr>
        <w:ind w:firstLine="720"/>
        <w:jc w:val="both"/>
        <w:rPr>
          <w:rFonts w:cs="Times New Roman"/>
          <w:lang w:val="ru-RU"/>
        </w:rPr>
      </w:pPr>
      <w:r w:rsidRPr="00770CB6">
        <w:rPr>
          <w:rFonts w:cs="Times New Roman"/>
          <w:lang w:val="ru-RU"/>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B171C4" w:rsidRPr="00770CB6" w:rsidRDefault="003C5632">
      <w:pPr>
        <w:ind w:firstLine="720"/>
        <w:jc w:val="both"/>
        <w:rPr>
          <w:rFonts w:cs="Times New Roman"/>
          <w:lang w:val="ru-RU"/>
        </w:rPr>
      </w:pPr>
      <w:r w:rsidRPr="00770CB6">
        <w:rPr>
          <w:rFonts w:cs="Times New Roman"/>
          <w:lang w:val="ru-RU"/>
        </w:rPr>
        <w:t>По периметру ограждений строительной площадки и мест разрытия должно быть установлено освещение.</w:t>
      </w:r>
    </w:p>
    <w:p w:rsidR="00B171C4" w:rsidRPr="00770CB6" w:rsidRDefault="003C5632">
      <w:pPr>
        <w:ind w:firstLine="720"/>
        <w:jc w:val="both"/>
        <w:rPr>
          <w:rFonts w:cs="Times New Roman"/>
          <w:lang w:val="ru-RU"/>
        </w:rPr>
      </w:pPr>
      <w:r w:rsidRPr="00770CB6">
        <w:rPr>
          <w:rFonts w:cs="Times New Roman"/>
          <w:lang w:val="ru-RU"/>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B171C4" w:rsidRPr="00770CB6" w:rsidRDefault="003C5632">
      <w:pPr>
        <w:ind w:firstLine="720"/>
        <w:jc w:val="both"/>
        <w:rPr>
          <w:rFonts w:cs="Times New Roman"/>
          <w:lang w:val="ru-RU"/>
        </w:rPr>
      </w:pPr>
      <w:r w:rsidRPr="00770CB6">
        <w:rPr>
          <w:rFonts w:cs="Times New Roman"/>
          <w:lang w:val="ru-RU"/>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B171C4" w:rsidRPr="00770CB6" w:rsidRDefault="003C5632">
      <w:pPr>
        <w:ind w:firstLine="720"/>
        <w:jc w:val="both"/>
        <w:rPr>
          <w:rFonts w:cs="Times New Roman"/>
          <w:lang w:val="ru-RU"/>
        </w:rPr>
      </w:pPr>
      <w:r w:rsidRPr="00770CB6">
        <w:rPr>
          <w:rFonts w:cs="Times New Roman"/>
          <w:lang w:val="ru-RU"/>
        </w:rPr>
        <w:t xml:space="preserve">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w:t>
      </w:r>
      <w:r w:rsidRPr="00770CB6">
        <w:rPr>
          <w:rFonts w:cs="Times New Roman"/>
          <w:lang w:val="ru-RU"/>
        </w:rPr>
        <w:lastRenderedPageBreak/>
        <w:t>покрытия тентом.</w:t>
      </w:r>
    </w:p>
    <w:p w:rsidR="00B171C4" w:rsidRPr="00770CB6" w:rsidRDefault="003C5632">
      <w:pPr>
        <w:ind w:firstLine="720"/>
        <w:jc w:val="both"/>
        <w:rPr>
          <w:rFonts w:cs="Times New Roman"/>
          <w:lang w:val="ru-RU"/>
        </w:rPr>
      </w:pPr>
      <w:r w:rsidRPr="00770CB6">
        <w:rPr>
          <w:rFonts w:cs="Times New Roman"/>
          <w:lang w:val="ru-RU"/>
        </w:rPr>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B171C4" w:rsidRPr="00770CB6" w:rsidRDefault="003C5632">
      <w:pPr>
        <w:ind w:firstLine="720"/>
        <w:jc w:val="both"/>
        <w:rPr>
          <w:rFonts w:cs="Times New Roman"/>
          <w:lang w:val="ru-RU"/>
        </w:rPr>
      </w:pPr>
      <w:r w:rsidRPr="00770CB6">
        <w:rPr>
          <w:rFonts w:cs="Times New Roman"/>
          <w:lang w:val="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B171C4" w:rsidRPr="00770CB6" w:rsidRDefault="003C5632">
      <w:pPr>
        <w:ind w:firstLine="720"/>
        <w:jc w:val="both"/>
        <w:rPr>
          <w:rFonts w:cs="Times New Roman"/>
          <w:lang w:val="ru-RU"/>
        </w:rPr>
      </w:pPr>
      <w:r w:rsidRPr="00770CB6">
        <w:rPr>
          <w:rFonts w:cs="Times New Roman"/>
          <w:lang w:val="ru-RU"/>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171C4" w:rsidRPr="0011511A" w:rsidRDefault="003C5632">
      <w:pPr>
        <w:ind w:firstLine="720"/>
        <w:jc w:val="both"/>
        <w:rPr>
          <w:rFonts w:cs="Times New Roman"/>
          <w:lang w:val="ru-RU"/>
        </w:rPr>
      </w:pPr>
      <w:r w:rsidRPr="00770CB6">
        <w:rPr>
          <w:rFonts w:cs="Times New Roman"/>
          <w:lang w:val="ru-RU"/>
        </w:rPr>
        <w:t>10. Разборка подлежащих сносу строений должна производиться в установленные администрацией сельского поселения сроки.</w:t>
      </w:r>
      <w:r w:rsidR="0011511A">
        <w:rPr>
          <w:rFonts w:cs="Times New Roman"/>
          <w:lang w:val="ru-RU"/>
        </w:rPr>
        <w:t xml:space="preserve"> </w:t>
      </w:r>
      <w:r w:rsidR="0011511A" w:rsidRPr="0011511A">
        <w:rPr>
          <w:color w:val="0070C0"/>
          <w:lang w:val="ru-RU"/>
        </w:rPr>
        <w:t>Мусор, а также элементы объекта, подлежащего сносу, вывозятся лицом, производящим снос, не позднее следующего дня после окончания работ по сносу.</w:t>
      </w:r>
    </w:p>
    <w:p w:rsidR="00B171C4" w:rsidRPr="008E3190" w:rsidRDefault="003C5632">
      <w:pPr>
        <w:ind w:firstLine="720"/>
        <w:jc w:val="both"/>
        <w:rPr>
          <w:rFonts w:cs="Times New Roman"/>
          <w:lang w:val="ru-RU"/>
        </w:rPr>
      </w:pPr>
      <w:r w:rsidRPr="00770CB6">
        <w:rPr>
          <w:rFonts w:cs="Times New Roman"/>
          <w:lang w:val="ru-RU"/>
        </w:rPr>
        <w:t xml:space="preserve">11. Площадка после сноса строений должна быть в 2-недельный срок спланирована и </w:t>
      </w:r>
      <w:r w:rsidRPr="008E3190">
        <w:rPr>
          <w:rFonts w:cs="Times New Roman"/>
          <w:lang w:val="ru-RU"/>
        </w:rPr>
        <w:t>благоустроена.</w:t>
      </w:r>
    </w:p>
    <w:p w:rsidR="008E3190" w:rsidRPr="008E3190" w:rsidRDefault="008E3190" w:rsidP="008E3190">
      <w:pPr>
        <w:ind w:firstLine="720"/>
        <w:jc w:val="both"/>
        <w:rPr>
          <w:color w:val="00B050"/>
          <w:lang w:val="ru-RU"/>
        </w:rPr>
      </w:pPr>
      <w:r w:rsidRPr="008E3190">
        <w:rPr>
          <w:color w:val="00B050"/>
          <w:lang w:val="ru-RU"/>
        </w:rPr>
        <w:t>12. Проведение земляных, ремонтных и иных видов работ, в том числе работ по прокладке и переустройству инженерных сетей и коммуникаций, без соответствующего разрешения (ордера) на право проведения работ, иного разрешительного документа, или проведение работ после окончания (приостановления) срока его действия, запрещается.</w:t>
      </w:r>
    </w:p>
    <w:p w:rsidR="008E3190" w:rsidRPr="008E3190" w:rsidRDefault="008E3190" w:rsidP="008E3190">
      <w:pPr>
        <w:ind w:firstLine="720"/>
        <w:jc w:val="both"/>
        <w:rPr>
          <w:color w:val="00B050"/>
          <w:lang w:val="ru-RU"/>
        </w:rPr>
      </w:pPr>
      <w:r w:rsidRPr="008E3190">
        <w:rPr>
          <w:color w:val="00B050"/>
          <w:lang w:val="ru-RU"/>
        </w:rPr>
        <w:t>Разрешение (ордер) на проведение работ по устранению аварии должно быть оформлено не позднее 48 часов с момента начала работ</w:t>
      </w:r>
    </w:p>
    <w:p w:rsidR="008E3190" w:rsidRPr="008E3190" w:rsidRDefault="008E3190" w:rsidP="008E3190">
      <w:pPr>
        <w:ind w:firstLine="720"/>
        <w:jc w:val="both"/>
        <w:rPr>
          <w:color w:val="00B050"/>
          <w:lang w:val="ru-RU"/>
        </w:rPr>
      </w:pPr>
      <w:r w:rsidRPr="008E3190">
        <w:rPr>
          <w:color w:val="00B050"/>
          <w:lang w:val="ru-RU"/>
        </w:rPr>
        <w:t>Выполнение земляных работ в границах земельных участков, находящихся в частной собственности, не обремененных соответствующим публичным сервитутом, без уведомления соответствующих органов, организаций, если направление такого уведомления предусмотрено нормативными правовыми актами органов местного самоуправления, запрещается.</w:t>
      </w:r>
    </w:p>
    <w:p w:rsidR="008E3190" w:rsidRPr="008E3190" w:rsidRDefault="008E3190" w:rsidP="008E3190">
      <w:pPr>
        <w:ind w:firstLine="720"/>
        <w:jc w:val="both"/>
        <w:rPr>
          <w:color w:val="00B050"/>
          <w:lang w:val="ru-RU"/>
        </w:rPr>
      </w:pPr>
      <w:r w:rsidRPr="008E3190">
        <w:rPr>
          <w:color w:val="00B050"/>
          <w:lang w:val="ru-RU"/>
        </w:rPr>
        <w:t>Не допускается несвоевременный вывоз строительных отходов и мусора с территории места производства р</w:t>
      </w:r>
      <w:r>
        <w:rPr>
          <w:color w:val="00B050"/>
          <w:lang w:val="ru-RU"/>
        </w:rPr>
        <w:t>абот и прилегающей территории.</w:t>
      </w:r>
    </w:p>
    <w:p w:rsidR="00B171C4" w:rsidRPr="00770CB6" w:rsidRDefault="003C5632">
      <w:pPr>
        <w:ind w:firstLine="720"/>
        <w:jc w:val="both"/>
        <w:rPr>
          <w:rFonts w:cs="Times New Roman"/>
          <w:lang w:val="ru-RU"/>
        </w:rPr>
      </w:pPr>
      <w:r w:rsidRPr="00770CB6">
        <w:rPr>
          <w:rFonts w:cs="Times New Roman"/>
          <w:lang w:val="ru-RU"/>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B171C4" w:rsidRPr="00770CB6" w:rsidRDefault="003C5632">
      <w:pPr>
        <w:ind w:firstLine="720"/>
        <w:jc w:val="both"/>
        <w:rPr>
          <w:rFonts w:cs="Times New Roman"/>
          <w:lang w:val="ru-RU"/>
        </w:rPr>
      </w:pPr>
      <w:r w:rsidRPr="00770CB6">
        <w:rPr>
          <w:rFonts w:cs="Times New Roman"/>
          <w:lang w:val="ru-RU"/>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B171C4" w:rsidRPr="00770CB6" w:rsidRDefault="003C5632">
      <w:pPr>
        <w:ind w:firstLine="720"/>
        <w:jc w:val="both"/>
        <w:rPr>
          <w:rFonts w:cs="Times New Roman"/>
          <w:lang w:val="ru-RU"/>
        </w:rPr>
      </w:pPr>
      <w:r w:rsidRPr="00770CB6">
        <w:rPr>
          <w:rFonts w:cs="Times New Roman"/>
          <w:lang w:val="ru-RU"/>
        </w:rPr>
        <w:t>Дорожные покрытия, тротуары, газоны и другие разрытые участки должны быть восстановлены в сроки, указанные в разрешении.</w:t>
      </w:r>
    </w:p>
    <w:p w:rsidR="00B171C4" w:rsidRPr="00770CB6" w:rsidRDefault="003C5632">
      <w:pPr>
        <w:ind w:firstLine="720"/>
        <w:jc w:val="both"/>
        <w:rPr>
          <w:rFonts w:cs="Times New Roman"/>
          <w:lang w:val="ru-RU"/>
        </w:rPr>
      </w:pPr>
      <w:r w:rsidRPr="00770CB6">
        <w:rPr>
          <w:rFonts w:cs="Times New Roman"/>
          <w:lang w:val="ru-RU"/>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B171C4" w:rsidRPr="00770CB6" w:rsidRDefault="003C5632">
      <w:pPr>
        <w:ind w:firstLine="720"/>
        <w:jc w:val="both"/>
        <w:rPr>
          <w:rFonts w:cs="Times New Roman"/>
          <w:lang w:val="ru-RU"/>
        </w:rPr>
      </w:pPr>
      <w:r w:rsidRPr="00770CB6">
        <w:rPr>
          <w:rFonts w:cs="Times New Roman"/>
          <w:lang w:val="ru-RU"/>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B171C4" w:rsidRPr="00770CB6" w:rsidRDefault="003C5632">
      <w:pPr>
        <w:ind w:firstLine="720"/>
        <w:jc w:val="both"/>
        <w:rPr>
          <w:rFonts w:cs="Times New Roman"/>
          <w:lang w:val="ru-RU"/>
        </w:rPr>
      </w:pPr>
      <w:r w:rsidRPr="00770CB6">
        <w:rPr>
          <w:rFonts w:cs="Times New Roman"/>
          <w:lang w:val="ru-RU"/>
        </w:rPr>
        <w:t>17. При производстве работ запрещается:</w:t>
      </w:r>
    </w:p>
    <w:p w:rsidR="00433CB4" w:rsidRPr="00433CB4" w:rsidRDefault="00433CB4" w:rsidP="00433CB4">
      <w:pPr>
        <w:spacing w:line="100" w:lineRule="atLeast"/>
        <w:ind w:firstLine="720"/>
        <w:jc w:val="both"/>
        <w:textAlignment w:val="baseline"/>
        <w:rPr>
          <w:rFonts w:cs="Mangal"/>
          <w:color w:val="00B050"/>
          <w:kern w:val="1"/>
          <w:lang w:val="ru-RU" w:eastAsia="hi-IN" w:bidi="hi-IN"/>
        </w:rPr>
      </w:pPr>
      <w:r w:rsidRPr="00433CB4">
        <w:rPr>
          <w:rFonts w:cs="Mangal"/>
          <w:color w:val="00B050"/>
          <w:kern w:val="1"/>
          <w:lang w:val="ru-RU" w:eastAsia="hi-IN" w:bidi="hi-IN"/>
        </w:rPr>
        <w:t>1) повреждать существующие сооружения, зеленые насаждения и элементы благоустройства, наземные части смотровых и дождеприемных колодцев, линий теплотрасс, газо-, топливопроводов и их изоляции, иные части линейных сооружений и коммуникаций, приготовлять раствор и бетон непосредственно на проезжей части улиц;</w:t>
      </w:r>
    </w:p>
    <w:p w:rsidR="00B171C4" w:rsidRPr="00770CB6" w:rsidRDefault="003C5632">
      <w:pPr>
        <w:ind w:firstLine="720"/>
        <w:jc w:val="both"/>
        <w:rPr>
          <w:rFonts w:cs="Times New Roman"/>
          <w:lang w:val="ru-RU"/>
        </w:rPr>
      </w:pPr>
      <w:r w:rsidRPr="00770CB6">
        <w:rPr>
          <w:rFonts w:cs="Times New Roman"/>
          <w:lang w:val="ru-RU"/>
        </w:rPr>
        <w:t>2) производить откачку воды из колодцев, траншей, котлованов непосредственно на тротуары и проезжую часть улиц;</w:t>
      </w:r>
    </w:p>
    <w:p w:rsidR="00B171C4" w:rsidRPr="00770CB6" w:rsidRDefault="003C5632">
      <w:pPr>
        <w:ind w:firstLine="720"/>
        <w:jc w:val="both"/>
        <w:rPr>
          <w:rFonts w:cs="Times New Roman"/>
          <w:lang w:val="ru-RU"/>
        </w:rPr>
      </w:pPr>
      <w:r w:rsidRPr="00770CB6">
        <w:rPr>
          <w:rFonts w:cs="Times New Roman"/>
          <w:lang w:val="ru-RU"/>
        </w:rPr>
        <w:lastRenderedPageBreak/>
        <w:t xml:space="preserve">3) оставлять </w:t>
      </w:r>
      <w:r w:rsidRPr="0011511A">
        <w:rPr>
          <w:rFonts w:cs="Times New Roman"/>
          <w:strike/>
          <w:color w:val="0070C0"/>
          <w:lang w:val="ru-RU"/>
        </w:rPr>
        <w:t>на проезжей части и тротуарах, газонах</w:t>
      </w:r>
      <w:r w:rsidRPr="00770CB6">
        <w:rPr>
          <w:rFonts w:cs="Times New Roman"/>
          <w:lang w:val="ru-RU"/>
        </w:rPr>
        <w:t xml:space="preserve"> землю и строительный мусор после окончания работ;</w:t>
      </w:r>
    </w:p>
    <w:p w:rsidR="00B171C4" w:rsidRPr="00770CB6" w:rsidRDefault="003C5632">
      <w:pPr>
        <w:ind w:firstLine="720"/>
        <w:jc w:val="both"/>
        <w:rPr>
          <w:rFonts w:cs="Times New Roman"/>
          <w:lang w:val="ru-RU"/>
        </w:rPr>
      </w:pPr>
      <w:r w:rsidRPr="00770CB6">
        <w:rPr>
          <w:rFonts w:cs="Times New Roman"/>
          <w:lang w:val="ru-RU"/>
        </w:rPr>
        <w:t>4) занимать излишнюю площадь под складирование, ограждение работ сверх установленных границ;</w:t>
      </w:r>
    </w:p>
    <w:p w:rsidR="00B171C4" w:rsidRPr="00770CB6" w:rsidRDefault="003C5632">
      <w:pPr>
        <w:ind w:firstLine="720"/>
        <w:jc w:val="both"/>
        <w:rPr>
          <w:rFonts w:cs="Times New Roman"/>
          <w:lang w:val="ru-RU"/>
        </w:rPr>
      </w:pPr>
      <w:r w:rsidRPr="00770CB6">
        <w:rPr>
          <w:rFonts w:cs="Times New Roman"/>
          <w:lang w:val="ru-RU"/>
        </w:rPr>
        <w:t>5) загромождать проходы и въезды во дворы, нарушать нормальный проезд транспорта и движение пешеходов;</w:t>
      </w:r>
    </w:p>
    <w:p w:rsidR="00B171C4" w:rsidRDefault="003C5632">
      <w:pPr>
        <w:ind w:firstLine="720"/>
        <w:jc w:val="both"/>
        <w:rPr>
          <w:rFonts w:cs="Times New Roman"/>
          <w:lang w:val="ru-RU"/>
        </w:rPr>
      </w:pPr>
      <w:r w:rsidRPr="00770CB6">
        <w:rPr>
          <w:rFonts w:cs="Times New Roman"/>
          <w:lang w:val="ru-RU"/>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433CB4" w:rsidRPr="00433CB4" w:rsidRDefault="00433CB4" w:rsidP="00433CB4">
      <w:pPr>
        <w:autoSpaceDE w:val="0"/>
        <w:autoSpaceDN w:val="0"/>
        <w:adjustRightInd w:val="0"/>
        <w:ind w:firstLine="720"/>
        <w:jc w:val="both"/>
        <w:rPr>
          <w:color w:val="00B050"/>
          <w:lang w:val="ru-RU"/>
        </w:rPr>
      </w:pPr>
      <w:r w:rsidRPr="00433CB4">
        <w:rPr>
          <w:color w:val="00B050"/>
          <w:lang w:val="ru-RU"/>
        </w:rPr>
        <w:t>7) несоблюдение сроков производства земляных, ремонтных и иных видов работ, в том числе работ по прокладке и переустройству инженерных сетей и коммуникаций;</w:t>
      </w:r>
    </w:p>
    <w:p w:rsidR="00433CB4" w:rsidRPr="00433CB4" w:rsidRDefault="00433CB4" w:rsidP="00433CB4">
      <w:pPr>
        <w:autoSpaceDE w:val="0"/>
        <w:autoSpaceDN w:val="0"/>
        <w:adjustRightInd w:val="0"/>
        <w:ind w:firstLine="720"/>
        <w:jc w:val="both"/>
        <w:rPr>
          <w:color w:val="00B050"/>
          <w:lang w:val="ru-RU"/>
        </w:rPr>
      </w:pPr>
      <w:r w:rsidRPr="00433CB4">
        <w:rPr>
          <w:color w:val="00B050"/>
          <w:lang w:val="ru-RU"/>
        </w:rPr>
        <w:t>8) самовольная прокладка коммуникаций;</w:t>
      </w:r>
    </w:p>
    <w:p w:rsidR="00433CB4" w:rsidRPr="00433CB4" w:rsidRDefault="00433CB4" w:rsidP="00433CB4">
      <w:pPr>
        <w:autoSpaceDE w:val="0"/>
        <w:autoSpaceDN w:val="0"/>
        <w:adjustRightInd w:val="0"/>
        <w:ind w:firstLine="720"/>
        <w:jc w:val="both"/>
        <w:rPr>
          <w:color w:val="00B050"/>
          <w:lang w:val="ru-RU"/>
        </w:rPr>
      </w:pPr>
      <w:r w:rsidRPr="00433CB4">
        <w:rPr>
          <w:color w:val="00B050"/>
          <w:lang w:val="ru-RU"/>
        </w:rPr>
        <w:t>9) складирование и хранение строительных и иных материалов, изделий и конструкций, различной специальной техники, оборудования, машин и механизмов на не оборудованной для этих целей территории, а равно вне установленных нормативными правовыми актами органа местного самоу</w:t>
      </w:r>
      <w:r>
        <w:rPr>
          <w:color w:val="00B050"/>
          <w:lang w:val="ru-RU"/>
        </w:rPr>
        <w:t>правления для этих целей мест.</w:t>
      </w:r>
    </w:p>
    <w:p w:rsidR="00B171C4" w:rsidRPr="00770CB6" w:rsidRDefault="003C5632">
      <w:pPr>
        <w:ind w:firstLine="720"/>
        <w:jc w:val="both"/>
        <w:rPr>
          <w:rFonts w:cs="Times New Roman"/>
          <w:lang w:val="ru-RU"/>
        </w:rPr>
      </w:pPr>
      <w:r w:rsidRPr="00770CB6">
        <w:rPr>
          <w:rFonts w:cs="Times New Roman"/>
          <w:lang w:val="ru-RU"/>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D246C" w:rsidRDefault="007D246C">
      <w:pPr>
        <w:ind w:firstLine="720"/>
        <w:jc w:val="both"/>
        <w:rPr>
          <w:rFonts w:cs="Times New Roman"/>
          <w:lang w:val="ru-RU"/>
        </w:rPr>
      </w:pPr>
      <w:r w:rsidRPr="007D246C">
        <w:rPr>
          <w:rFonts w:cs="Times New Roman"/>
          <w:bCs/>
          <w:color w:val="0070C0"/>
          <w:lang w:val="ru-RU"/>
        </w:rPr>
        <w:t xml:space="preserve">19. </w:t>
      </w:r>
      <w:r w:rsidRPr="007D246C">
        <w:rPr>
          <w:rFonts w:cs="Times New Roman"/>
          <w:color w:val="0070C0"/>
          <w:lang w:val="ru-RU"/>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r>
        <w:rPr>
          <w:rFonts w:cs="Times New Roman"/>
          <w:lang w:val="ru-RU"/>
        </w:rPr>
        <w:t>.</w:t>
      </w:r>
    </w:p>
    <w:p w:rsidR="00B171C4" w:rsidRDefault="003C5632">
      <w:pPr>
        <w:ind w:firstLine="720"/>
        <w:jc w:val="both"/>
        <w:rPr>
          <w:rFonts w:cs="Times New Roman"/>
          <w:lang w:val="ru-RU"/>
        </w:rPr>
      </w:pPr>
      <w:r w:rsidRPr="00770CB6">
        <w:rPr>
          <w:rFonts w:cs="Times New Roman"/>
          <w:lang w:val="ru-RU"/>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433CB4" w:rsidRPr="00433CB4" w:rsidRDefault="00433CB4" w:rsidP="00433CB4">
      <w:pPr>
        <w:ind w:firstLine="720"/>
        <w:jc w:val="both"/>
        <w:rPr>
          <w:color w:val="00B050"/>
          <w:lang w:val="ru-RU"/>
        </w:rPr>
      </w:pPr>
      <w:r w:rsidRPr="00433CB4">
        <w:rPr>
          <w:color w:val="00B050"/>
          <w:lang w:val="ru-RU"/>
        </w:rPr>
        <w:t>Невызов или несвоевременный вызов исполнителем земляных работ на место производства работ представителей организаций, эксплуатирующих действующие подземные коммуникации и сооружения, согласовавших проектную документацию, а также неизвещение или несвоевременное извещение об аварии исполнителем аварийных работ органа местного самоуправления, дежурного оперативно-диспетчерской службы территориального органа, специально уполномоченного на решение задач в области защиты населения и территории от чрезвычайных ситуаций, организаций, имеющих смежные с местом аварии подземные сети и сооружения, органов государственной инспекции безопасности дорожного движения при необходимости ограничения или закрытия проезда, запрещается.</w:t>
      </w:r>
    </w:p>
    <w:p w:rsidR="00B171C4" w:rsidRPr="00770CB6" w:rsidRDefault="003C5632">
      <w:pPr>
        <w:ind w:firstLine="720"/>
        <w:jc w:val="both"/>
        <w:rPr>
          <w:lang w:val="ru-RU"/>
        </w:rPr>
      </w:pPr>
      <w:r w:rsidRPr="00770CB6">
        <w:rPr>
          <w:rFonts w:cs="Times New Roman"/>
          <w:lang w:val="ru-RU"/>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B171C4" w:rsidRPr="00770CB6" w:rsidRDefault="003C5632">
      <w:pPr>
        <w:pStyle w:val="ConsPlusNormal"/>
        <w:ind w:firstLine="720"/>
        <w:jc w:val="both"/>
        <w:rPr>
          <w:szCs w:val="24"/>
        </w:rPr>
      </w:pPr>
      <w:r w:rsidRPr="00770CB6">
        <w:rPr>
          <w:szCs w:val="24"/>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B171C4" w:rsidRPr="00770CB6" w:rsidRDefault="00B171C4">
      <w:pPr>
        <w:pStyle w:val="ConsPlusNormal"/>
        <w:ind w:firstLine="720"/>
        <w:jc w:val="both"/>
        <w:rPr>
          <w:szCs w:val="24"/>
        </w:rPr>
      </w:pPr>
    </w:p>
    <w:p w:rsidR="00B171C4" w:rsidRPr="00770CB6" w:rsidRDefault="003C5632">
      <w:pPr>
        <w:pStyle w:val="ConsPlusNormal"/>
        <w:ind w:firstLine="720"/>
        <w:jc w:val="both"/>
        <w:rPr>
          <w:szCs w:val="24"/>
        </w:rPr>
      </w:pPr>
      <w:r w:rsidRPr="00770CB6">
        <w:rPr>
          <w:szCs w:val="24"/>
        </w:rPr>
        <w:t>Глава 6. ТРЕБОВАНИЯ К СОДЕРЖАНИЮ ПЛОЩАДОК ДЛЯ ВЫГУЛА ДОМАШНИХ ЖИВОТНЫХ. ПРАВИЛА ВЫПАСА СКОТА И ПТИЦЫ</w:t>
      </w:r>
    </w:p>
    <w:p w:rsidR="00B171C4" w:rsidRPr="00770CB6" w:rsidRDefault="00B171C4">
      <w:pPr>
        <w:pStyle w:val="ConsPlusNormal"/>
        <w:ind w:firstLine="720"/>
        <w:jc w:val="both"/>
        <w:rPr>
          <w:szCs w:val="24"/>
        </w:rPr>
      </w:pPr>
    </w:p>
    <w:p w:rsidR="00A85854" w:rsidRPr="00EF2EB4" w:rsidRDefault="00A85854" w:rsidP="00A85854">
      <w:pPr>
        <w:ind w:firstLine="540"/>
        <w:jc w:val="both"/>
        <w:rPr>
          <w:color w:val="00FFCC"/>
          <w:lang w:val="ru-RU"/>
        </w:rPr>
      </w:pPr>
      <w:r w:rsidRPr="00EF2EB4">
        <w:rPr>
          <w:color w:val="00FFCC"/>
          <w:lang w:val="ru-RU"/>
        </w:rPr>
        <w:t>Статья 18 Требования к содержанию площадок для выгула  животных.</w:t>
      </w:r>
    </w:p>
    <w:p w:rsidR="00A85854" w:rsidRPr="00EF2EB4" w:rsidRDefault="00A85854" w:rsidP="00A85854">
      <w:pPr>
        <w:ind w:firstLine="540"/>
        <w:jc w:val="both"/>
        <w:rPr>
          <w:color w:val="00FFCC"/>
          <w:lang w:val="ru-RU"/>
        </w:rPr>
      </w:pPr>
    </w:p>
    <w:p w:rsidR="00A85854" w:rsidRPr="00EF2EB4" w:rsidRDefault="00A85854" w:rsidP="00A85854">
      <w:pPr>
        <w:ind w:firstLine="567"/>
        <w:jc w:val="both"/>
        <w:rPr>
          <w:color w:val="00FFCC"/>
          <w:lang w:val="ru-RU"/>
        </w:rPr>
      </w:pPr>
      <w:r w:rsidRPr="00EF2EB4">
        <w:rPr>
          <w:color w:val="00FFCC"/>
          <w:lang w:val="ru-RU"/>
        </w:rPr>
        <w:t>1. Площадки для выгула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A85854" w:rsidRPr="00EF2EB4" w:rsidRDefault="00A85854" w:rsidP="00A85854">
      <w:pPr>
        <w:ind w:firstLine="567"/>
        <w:jc w:val="both"/>
        <w:rPr>
          <w:color w:val="00FFCC"/>
          <w:lang w:val="ru-RU"/>
        </w:rPr>
      </w:pPr>
      <w:r w:rsidRPr="00EF2EB4">
        <w:rPr>
          <w:color w:val="00FFCC"/>
          <w:lang w:val="ru-RU"/>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A85854" w:rsidRPr="00EF2EB4" w:rsidRDefault="00A85854" w:rsidP="00A85854">
      <w:pPr>
        <w:ind w:firstLine="567"/>
        <w:jc w:val="both"/>
        <w:rPr>
          <w:color w:val="00FFCC"/>
          <w:lang w:val="ru-RU"/>
        </w:rPr>
      </w:pPr>
      <w:r w:rsidRPr="00EF2EB4">
        <w:rPr>
          <w:color w:val="00FFCC"/>
          <w:lang w:val="ru-RU"/>
        </w:rPr>
        <w:t>3. Покрытие поверхности площадки для выгула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A85854" w:rsidRPr="00EF2EB4" w:rsidRDefault="00A85854" w:rsidP="00A85854">
      <w:pPr>
        <w:ind w:firstLine="567"/>
        <w:jc w:val="both"/>
        <w:rPr>
          <w:color w:val="00FFCC"/>
          <w:lang w:val="ru-RU"/>
        </w:rPr>
      </w:pPr>
      <w:r w:rsidRPr="00EF2EB4">
        <w:rPr>
          <w:color w:val="00FFCC"/>
          <w:lang w:val="ru-RU"/>
        </w:rPr>
        <w:t>4. На территории площадки должен быть предусмотрен информационный стенд с правилами пользования площадкой.</w:t>
      </w:r>
    </w:p>
    <w:p w:rsidR="00A85854" w:rsidRPr="00EF2EB4" w:rsidRDefault="00A85854" w:rsidP="00A85854">
      <w:pPr>
        <w:ind w:firstLine="567"/>
        <w:jc w:val="both"/>
        <w:rPr>
          <w:color w:val="00FFCC"/>
          <w:lang w:val="ru-RU"/>
        </w:rPr>
      </w:pPr>
      <w:r w:rsidRPr="00EF2EB4">
        <w:rPr>
          <w:color w:val="00FFCC"/>
          <w:lang w:val="ru-RU"/>
        </w:rPr>
        <w:t>5. Ограждение площадки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A85854" w:rsidRPr="00EF2EB4" w:rsidRDefault="00A85854" w:rsidP="00A85854">
      <w:pPr>
        <w:ind w:firstLine="567"/>
        <w:jc w:val="both"/>
        <w:rPr>
          <w:color w:val="00FFCC"/>
          <w:lang w:val="ru-RU"/>
        </w:rPr>
      </w:pPr>
      <w:r w:rsidRPr="00EF2EB4">
        <w:rPr>
          <w:color w:val="00FFCC"/>
          <w:lang w:val="ru-RU"/>
        </w:rPr>
        <w:t>Запрещается выгул животных без поводка и намордника вне площадки для выгула животных.</w:t>
      </w:r>
    </w:p>
    <w:p w:rsidR="00A85854" w:rsidRPr="00EF2EB4" w:rsidRDefault="00A85854" w:rsidP="00A85854">
      <w:pPr>
        <w:ind w:firstLine="567"/>
        <w:jc w:val="both"/>
        <w:rPr>
          <w:color w:val="00FFCC"/>
          <w:sz w:val="28"/>
          <w:szCs w:val="28"/>
          <w:lang w:val="ru-RU"/>
        </w:rPr>
      </w:pPr>
      <w:r w:rsidRPr="00EF2EB4">
        <w:rPr>
          <w:color w:val="00FFCC"/>
          <w:lang w:val="ru-RU"/>
        </w:rPr>
        <w:t>6. Администрация сельского поселения определяет места для выгула животных. Оборудование и содержание площадок для выгула животных производится собственниками домовладений.</w:t>
      </w:r>
    </w:p>
    <w:p w:rsidR="00A85854" w:rsidRPr="00EF2EB4" w:rsidRDefault="00A85854" w:rsidP="00A85854">
      <w:pPr>
        <w:ind w:firstLine="567"/>
        <w:jc w:val="both"/>
        <w:rPr>
          <w:color w:val="00FFCC"/>
          <w:sz w:val="28"/>
          <w:szCs w:val="28"/>
          <w:lang w:val="ru-RU"/>
        </w:rPr>
      </w:pPr>
    </w:p>
    <w:p w:rsidR="00433CB4" w:rsidRPr="00EF2EB4" w:rsidRDefault="00433CB4" w:rsidP="00433CB4">
      <w:pPr>
        <w:autoSpaceDE w:val="0"/>
        <w:autoSpaceDN w:val="0"/>
        <w:adjustRightInd w:val="0"/>
        <w:ind w:firstLine="539"/>
        <w:jc w:val="both"/>
        <w:rPr>
          <w:strike/>
          <w:color w:val="00FFCC"/>
          <w:lang w:val="ru-RU"/>
        </w:rPr>
      </w:pPr>
      <w:r w:rsidRPr="00EF2EB4">
        <w:rPr>
          <w:strike/>
          <w:color w:val="00FFCC"/>
          <w:lang w:val="ru-RU"/>
        </w:rPr>
        <w:t>Статья 18.1 Прави</w:t>
      </w:r>
      <w:r w:rsidR="00FB1A2A" w:rsidRPr="00EF2EB4">
        <w:rPr>
          <w:strike/>
          <w:color w:val="00FFCC"/>
          <w:lang w:val="ru-RU"/>
        </w:rPr>
        <w:t>ла содержания домашних животных</w:t>
      </w:r>
    </w:p>
    <w:p w:rsidR="009D0BA1" w:rsidRPr="00235E53" w:rsidRDefault="009D0BA1" w:rsidP="00433CB4">
      <w:pPr>
        <w:autoSpaceDE w:val="0"/>
        <w:autoSpaceDN w:val="0"/>
        <w:adjustRightInd w:val="0"/>
        <w:ind w:firstLine="539"/>
        <w:jc w:val="both"/>
        <w:rPr>
          <w:strike/>
          <w:color w:val="00B050"/>
          <w:lang w:val="ru-RU"/>
        </w:rPr>
      </w:pP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1. Содержание животных в отдельной квартире (доме), занятой одной семьей, допускается при условии соблюдения санитарно-гигиенических, ветеринарно-санитарных правил, а в квартирах (домах), занятых несколькими семьями, - при получении письменного согласия всех проживающих в них совершеннолетних граждан.</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На территории домовладения собаки должны содержаться в специально оборудованных помещениях: вольер или будка, или иное строение, - расположенных не ближе 1 метра до границы соседнего участка, жилого помещения соседей, зеленых насаждений, или на привязи, при этом должна учитываться длина привязи, чтобы не допустить контакта животного с соседним земельным участком, его ограждением.</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Допускается содержание собак на территории домовладения, имеющего изолированный земельный участок, в свободном выгуле при обеспечении безопасности граждан и наличии ограничивающего преодоление собакой ограждения.</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2. При детских учреждениях, лечебных учреждениях, торговых предприятиях по согласованию с органами ветеринарной и санитарной служб разрешается содержать сторожевых собак в условиях, исключающих возможность контакта с детьми и посетителями.</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3. Перевозка животных любым видом транспорта разрешается с соблюдением установленных норм и правил пользования соответствующим транспортным средством.</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4. Проведение выставок домашних животных разрешается по согласованию и под контролем ветеринарной службы.</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5. Владельцы собак, кошек и других домашних животных обязаны:</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1) проводить вакцинацию животных против особо опасных заболеваний;</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 xml:space="preserve">2) 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w:t>
      </w:r>
      <w:r w:rsidRPr="00235E53">
        <w:rPr>
          <w:strike/>
          <w:color w:val="00B050"/>
          <w:lang w:val="ru-RU"/>
        </w:rPr>
        <w:lastRenderedPageBreak/>
        <w:t xml:space="preserve">и других местах общего пользования. </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3) поддерживать санитарное состояние земельного участка и прилегающей к домовладению территории в случае дефекации животных;</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4) 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5) принимать необходимые меры и не допускать поведения собаки, нарушающего покой граждан и тишину с 22.00 часов до 8.00 часов;</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6) 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7) гуманно обращаться с животными, не оставлять их без пищи, воды, а в случае заболевания животного - вовремя обратиться за ветеринарной помощью;</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8) не допускать нахождение животных на улицах и в иных общественных местах без сопровождающего лица;</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9) оплачивать при возвращении ему задержанного животного услуги специализированной организации, связанные с задержанием, кормлением, содержанием животного в порядке, установленном действующим законодательством.</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6. Владельцам животных запрещается:</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1) купание животных на пляжах и территориях, отведенных для купания и отдыха людей;</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2) проведение боев с участием животных;</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3) натравливать собак на людей или животных;</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4) 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7. При выгуливании собак должны соблюдаться следующие требования:</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1) выгул собак разрешается только в наморднике и на поводке, выгул собак декоративных пород разрешается без намордника;</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2) выгуливать собак без поводка и намордника разрешается на специальных площадках для выгула, а также в иных местах, определенных для этих целей;</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3) запрещается выгул собак без сопровождающего лица, а также несовершеннолетними лицами и лицами в состоянии алкогольного или наркотического опьянения;</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4) не допускается выгул собак на детских и спортивных площадках, на территориях организаций здравоохранения, образовательных учреждений;</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5) лица, осуществляющие выгул, обязаны не допускать повреждение или уничтожение зеленых насаждений домашними животными;</w:t>
      </w:r>
    </w:p>
    <w:p w:rsidR="00433CB4" w:rsidRPr="00235E53" w:rsidRDefault="00433CB4" w:rsidP="00433CB4">
      <w:pPr>
        <w:autoSpaceDE w:val="0"/>
        <w:autoSpaceDN w:val="0"/>
        <w:adjustRightInd w:val="0"/>
        <w:ind w:firstLine="540"/>
        <w:jc w:val="both"/>
        <w:rPr>
          <w:strike/>
          <w:color w:val="00B050"/>
          <w:lang w:val="ru-RU"/>
        </w:rPr>
      </w:pPr>
      <w:r w:rsidRPr="00235E53">
        <w:rPr>
          <w:strike/>
          <w:color w:val="00B050"/>
          <w:lang w:val="ru-RU"/>
        </w:rPr>
        <w:t>6) в случаях загрязнения выгуливаемыми животными мест общественного пользования лицо, осуществляющее выгул, обязано об</w:t>
      </w:r>
      <w:r w:rsidR="009D0BA1" w:rsidRPr="00235E53">
        <w:rPr>
          <w:strike/>
          <w:color w:val="00B050"/>
          <w:lang w:val="ru-RU"/>
        </w:rPr>
        <w:t>еспечить устранение загрязнения</w:t>
      </w:r>
      <w:r w:rsidRPr="00235E53">
        <w:rPr>
          <w:strike/>
          <w:color w:val="00B050"/>
          <w:lang w:val="ru-RU"/>
        </w:rPr>
        <w:t>.</w:t>
      </w:r>
    </w:p>
    <w:p w:rsidR="00B171C4" w:rsidRPr="00770CB6" w:rsidRDefault="00B171C4">
      <w:pPr>
        <w:pStyle w:val="ConsPlusNormal"/>
        <w:ind w:firstLine="720"/>
        <w:rPr>
          <w:szCs w:val="24"/>
        </w:rPr>
      </w:pPr>
    </w:p>
    <w:p w:rsidR="00B171C4" w:rsidRPr="00770CB6" w:rsidRDefault="003C5632">
      <w:pPr>
        <w:pStyle w:val="ConsPlusNormal"/>
        <w:ind w:firstLine="720"/>
        <w:jc w:val="both"/>
        <w:rPr>
          <w:szCs w:val="24"/>
        </w:rPr>
      </w:pPr>
      <w:r w:rsidRPr="00770CB6">
        <w:rPr>
          <w:szCs w:val="24"/>
        </w:rPr>
        <w:t>Статья 19. Правила выпаса скота и птицы</w:t>
      </w:r>
    </w:p>
    <w:p w:rsidR="00B171C4" w:rsidRPr="00770CB6" w:rsidRDefault="00B171C4">
      <w:pPr>
        <w:pStyle w:val="ConsPlusNormal"/>
        <w:ind w:firstLine="720"/>
        <w:jc w:val="both"/>
        <w:rPr>
          <w:szCs w:val="24"/>
        </w:rPr>
      </w:pPr>
    </w:p>
    <w:p w:rsidR="00B171C4" w:rsidRPr="00770CB6" w:rsidRDefault="003C5632">
      <w:pPr>
        <w:ind w:firstLine="720"/>
        <w:jc w:val="both"/>
        <w:rPr>
          <w:rFonts w:cs="Times New Roman"/>
          <w:lang w:val="ru-RU"/>
        </w:rPr>
      </w:pPr>
      <w:r w:rsidRPr="00770CB6">
        <w:rPr>
          <w:rFonts w:cs="Times New Roman"/>
          <w:lang w:val="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B171C4" w:rsidRPr="00770CB6" w:rsidRDefault="003C5632">
      <w:pPr>
        <w:ind w:firstLine="720"/>
        <w:jc w:val="both"/>
        <w:rPr>
          <w:rFonts w:cs="Times New Roman"/>
          <w:lang w:val="ru-RU"/>
        </w:rPr>
      </w:pPr>
      <w:r w:rsidRPr="00770CB6">
        <w:rPr>
          <w:rFonts w:cs="Times New Roman"/>
          <w:lang w:val="ru-RU"/>
        </w:rPr>
        <w:t>Выпас скота на территориях улиц, садов, скверов, лесопарков, в рекреационных зонах земель населенных пунктов запрещается.</w:t>
      </w:r>
    </w:p>
    <w:p w:rsidR="00B171C4" w:rsidRPr="00770CB6" w:rsidRDefault="003C5632">
      <w:pPr>
        <w:ind w:firstLine="720"/>
        <w:jc w:val="both"/>
        <w:rPr>
          <w:rFonts w:cs="Times New Roman"/>
          <w:lang w:val="ru-RU"/>
        </w:rPr>
      </w:pPr>
      <w:r w:rsidRPr="00770CB6">
        <w:rPr>
          <w:rFonts w:cs="Times New Roman"/>
          <w:lang w:val="ru-RU"/>
        </w:rPr>
        <w:t>2. Выпас скота разрешается только в специально отведенных для этого местах.</w:t>
      </w:r>
    </w:p>
    <w:p w:rsidR="00B171C4" w:rsidRPr="00770CB6" w:rsidRDefault="003C5632">
      <w:pPr>
        <w:ind w:firstLine="720"/>
        <w:jc w:val="both"/>
        <w:rPr>
          <w:lang w:val="ru-RU"/>
        </w:rPr>
      </w:pPr>
      <w:r w:rsidRPr="00770CB6">
        <w:rPr>
          <w:rFonts w:cs="Times New Roman"/>
          <w:lang w:val="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B171C4" w:rsidRPr="00770CB6" w:rsidRDefault="003C5632">
      <w:pPr>
        <w:pStyle w:val="ConsPlusNormal"/>
        <w:ind w:firstLine="720"/>
        <w:jc w:val="both"/>
        <w:rPr>
          <w:szCs w:val="24"/>
        </w:rPr>
      </w:pPr>
      <w:r w:rsidRPr="00770CB6">
        <w:rPr>
          <w:szCs w:val="24"/>
        </w:rPr>
        <w:t xml:space="preserve">4. Передвижение сельскохозяйственных животных на территории сельского поселения </w:t>
      </w:r>
      <w:r w:rsidRPr="00770CB6">
        <w:rPr>
          <w:szCs w:val="24"/>
        </w:rPr>
        <w:lastRenderedPageBreak/>
        <w:t>без сопровождающих лиц запрещается.</w:t>
      </w:r>
    </w:p>
    <w:p w:rsidR="00B171C4" w:rsidRPr="00770CB6" w:rsidRDefault="00B171C4">
      <w:pPr>
        <w:pStyle w:val="ConsPlusNormal"/>
        <w:ind w:firstLine="720"/>
        <w:rPr>
          <w:szCs w:val="24"/>
        </w:rPr>
      </w:pPr>
    </w:p>
    <w:p w:rsidR="00B171C4" w:rsidRPr="00770CB6" w:rsidRDefault="003C5632">
      <w:pPr>
        <w:pStyle w:val="ConsPlusNormal"/>
        <w:ind w:firstLine="720"/>
        <w:jc w:val="both"/>
        <w:rPr>
          <w:szCs w:val="24"/>
        </w:rPr>
      </w:pPr>
      <w:r w:rsidRPr="00770CB6">
        <w:rPr>
          <w:szCs w:val="24"/>
        </w:rPr>
        <w:t>Глава 7. ПРАВИЛА БЛАГОУСТРОЙСТВА И СОДЕРЖАНИЯ ТЕРРИТОРИИ СЕЛЬСКОГО ПОСЛЕНИЯ</w:t>
      </w:r>
    </w:p>
    <w:p w:rsidR="00B171C4" w:rsidRPr="00770CB6" w:rsidRDefault="00B171C4">
      <w:pPr>
        <w:pStyle w:val="ConsPlusNormal"/>
        <w:ind w:firstLine="720"/>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 20</w:t>
      </w:r>
      <w:r w:rsidRPr="00770CB6">
        <w:rPr>
          <w:rFonts w:ascii="Times New Roman" w:hAnsi="Times New Roman"/>
          <w:bCs/>
          <w:sz w:val="24"/>
          <w:szCs w:val="24"/>
        </w:rPr>
        <w:t>.</w:t>
      </w:r>
      <w:r w:rsidRPr="00770CB6">
        <w:rPr>
          <w:rFonts w:ascii="Times New Roman" w:hAnsi="Times New Roman"/>
          <w:sz w:val="24"/>
          <w:szCs w:val="24"/>
        </w:rPr>
        <w:t xml:space="preserve"> Содержание домовладений</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Собственники индивидуальных домов, домовладений участвуют:</w:t>
      </w:r>
    </w:p>
    <w:p w:rsidR="00B171C4" w:rsidRPr="00770CB6" w:rsidRDefault="003C5632">
      <w:pPr>
        <w:ind w:firstLine="720"/>
        <w:jc w:val="both"/>
        <w:rPr>
          <w:rFonts w:cs="Times New Roman"/>
          <w:lang w:val="ru-RU"/>
        </w:rPr>
      </w:pPr>
      <w:r w:rsidRPr="00770CB6">
        <w:rPr>
          <w:rFonts w:cs="Times New Roman"/>
          <w:lang w:val="ru-RU"/>
        </w:rPr>
        <w:t>1) в осуществлении мероприятий, направленных на улучшение использования и обеспечение сохранности жилищного фонда;</w:t>
      </w:r>
    </w:p>
    <w:p w:rsidR="00B171C4" w:rsidRPr="00770CB6" w:rsidRDefault="003C5632">
      <w:pPr>
        <w:ind w:firstLine="720"/>
        <w:jc w:val="both"/>
        <w:rPr>
          <w:rFonts w:cs="Times New Roman"/>
          <w:lang w:val="ru-RU"/>
        </w:rPr>
      </w:pPr>
      <w:r w:rsidRPr="00770CB6">
        <w:rPr>
          <w:rFonts w:cs="Times New Roman"/>
          <w:lang w:val="ru-RU"/>
        </w:rPr>
        <w:t>2) в проведении работ по благоустройству, озеленению и содержанию придомовых, прилегающих территорий.</w:t>
      </w:r>
    </w:p>
    <w:p w:rsidR="00B171C4" w:rsidRPr="00770CB6" w:rsidRDefault="003C5632">
      <w:pPr>
        <w:ind w:firstLine="720"/>
        <w:jc w:val="both"/>
        <w:rPr>
          <w:rFonts w:cs="Times New Roman"/>
          <w:lang w:val="ru-RU"/>
        </w:rPr>
      </w:pPr>
      <w:r w:rsidRPr="00770CB6">
        <w:rPr>
          <w:rFonts w:cs="Times New Roman"/>
          <w:lang w:val="ru-RU"/>
        </w:rPr>
        <w:t xml:space="preserve">2. </w:t>
      </w:r>
      <w:r w:rsidRPr="00770CB6">
        <w:rPr>
          <w:rFonts w:cs="Times New Roman"/>
          <w:bCs/>
          <w:lang w:val="ru-RU"/>
        </w:rPr>
        <w:t>Собственники, пользователи и владельцы индивидуальных домов, домовладений обязаны:</w:t>
      </w:r>
    </w:p>
    <w:p w:rsidR="00B171C4" w:rsidRPr="00770CB6" w:rsidRDefault="003C5632">
      <w:pPr>
        <w:ind w:firstLine="720"/>
        <w:jc w:val="both"/>
        <w:rPr>
          <w:rFonts w:cs="Times New Roman"/>
          <w:lang w:val="ru-RU"/>
        </w:rPr>
      </w:pPr>
      <w:r w:rsidRPr="00770CB6">
        <w:rPr>
          <w:rFonts w:cs="Times New Roman"/>
          <w:lang w:val="ru-RU"/>
        </w:rPr>
        <w:t xml:space="preserve">1) своевременно производить капитальный и текущий ремонт домовладения, а также ремонт и покраску надворных построек, </w:t>
      </w:r>
      <w:r w:rsidR="000872C9" w:rsidRPr="000872C9">
        <w:rPr>
          <w:rFonts w:eastAsia="Calibri" w:cs="Times New Roman"/>
          <w:color w:val="0070C0"/>
          <w:lang w:val="ru-RU"/>
        </w:rPr>
        <w:t>ограждений</w:t>
      </w:r>
      <w:r w:rsidRPr="00770CB6">
        <w:rPr>
          <w:rFonts w:cs="Times New Roman"/>
          <w:lang w:val="ru-RU"/>
        </w:rPr>
        <w:t>;</w:t>
      </w:r>
    </w:p>
    <w:p w:rsidR="00B171C4" w:rsidRPr="00770CB6" w:rsidRDefault="003C5632">
      <w:pPr>
        <w:ind w:firstLine="720"/>
        <w:jc w:val="both"/>
        <w:rPr>
          <w:lang w:val="ru-RU"/>
        </w:rPr>
      </w:pPr>
      <w:r w:rsidRPr="00770CB6">
        <w:rPr>
          <w:rFonts w:cs="Times New Roman"/>
          <w:lang w:val="ru-RU"/>
        </w:rPr>
        <w:t>2) складировать бытовые отходы и мусор в специально оборудованных местах, обеспечить своевременный их вывоз;</w:t>
      </w:r>
    </w:p>
    <w:p w:rsidR="00B171C4" w:rsidRPr="00770CB6" w:rsidRDefault="003C5632">
      <w:pPr>
        <w:pStyle w:val="ConsPlusNormal"/>
        <w:ind w:firstLine="720"/>
        <w:jc w:val="both"/>
        <w:rPr>
          <w:szCs w:val="24"/>
        </w:rPr>
      </w:pPr>
      <w:r w:rsidRPr="00770CB6">
        <w:rPr>
          <w:szCs w:val="24"/>
        </w:rPr>
        <w:t>3) не допускать хранения топлива, удобрений, строительных и других материалов за территорией домовладения;</w:t>
      </w:r>
    </w:p>
    <w:p w:rsidR="009A1F2C" w:rsidRPr="00762B67" w:rsidRDefault="009A1F2C">
      <w:pPr>
        <w:ind w:firstLine="720"/>
        <w:jc w:val="both"/>
        <w:rPr>
          <w:color w:val="D99594" w:themeColor="accent2" w:themeTint="99"/>
          <w:lang w:val="ru-RU"/>
        </w:rPr>
      </w:pPr>
      <w:r w:rsidRPr="00762B67">
        <w:rPr>
          <w:color w:val="D99594" w:themeColor="accent2" w:themeTint="99"/>
          <w:lang w:val="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p>
    <w:p w:rsidR="00B171C4" w:rsidRPr="00770CB6" w:rsidRDefault="003C5632">
      <w:pPr>
        <w:ind w:firstLine="720"/>
        <w:jc w:val="both"/>
        <w:rPr>
          <w:rFonts w:cs="Times New Roman"/>
          <w:lang w:val="ru-RU"/>
        </w:rPr>
      </w:pPr>
      <w:r w:rsidRPr="00770CB6">
        <w:rPr>
          <w:rFonts w:cs="Times New Roman"/>
          <w:lang w:val="ru-RU"/>
        </w:rPr>
        <w:t>5) не допускать хранения техники, механизмов, автомобилей, в том числе разукомплектованных, на прилегающей территории;</w:t>
      </w:r>
    </w:p>
    <w:p w:rsidR="00B171C4" w:rsidRPr="00770CB6" w:rsidRDefault="003C5632">
      <w:pPr>
        <w:ind w:firstLine="720"/>
        <w:jc w:val="both"/>
        <w:rPr>
          <w:rFonts w:cs="Times New Roman"/>
          <w:lang w:val="ru-RU"/>
        </w:rPr>
      </w:pPr>
      <w:r w:rsidRPr="00770CB6">
        <w:rPr>
          <w:rFonts w:cs="Times New Roman"/>
          <w:lang w:val="ru-RU"/>
        </w:rPr>
        <w:t>6) не допускать производства ремонта или мойки автомобилей, слива масла или технических жидкостей на прилегающей территории;</w:t>
      </w:r>
    </w:p>
    <w:p w:rsidR="00B171C4" w:rsidRPr="00770CB6" w:rsidRDefault="003C5632">
      <w:pPr>
        <w:ind w:firstLine="720"/>
        <w:jc w:val="both"/>
        <w:rPr>
          <w:lang w:val="ru-RU"/>
        </w:rPr>
      </w:pPr>
      <w:r w:rsidRPr="00770CB6">
        <w:rPr>
          <w:rFonts w:cs="Times New Roman"/>
          <w:lang w:val="ru-RU"/>
        </w:rPr>
        <w:t>7) обеспечить наружное освещение указателей с названиями улиц и номерами домов;</w:t>
      </w:r>
    </w:p>
    <w:p w:rsidR="00B171C4" w:rsidRPr="00770CB6" w:rsidRDefault="003C5632">
      <w:pPr>
        <w:pStyle w:val="ConsPlusNormal"/>
        <w:ind w:firstLine="720"/>
        <w:jc w:val="both"/>
        <w:rPr>
          <w:szCs w:val="24"/>
        </w:rPr>
      </w:pPr>
      <w:r w:rsidRPr="00770CB6">
        <w:rPr>
          <w:szCs w:val="24"/>
        </w:rPr>
        <w:t>8) содержать в исправном состоянии выгребные ямы и наружные туалеты;</w:t>
      </w:r>
    </w:p>
    <w:p w:rsidR="00B171C4" w:rsidRPr="00770CB6" w:rsidRDefault="003C5632">
      <w:pPr>
        <w:pStyle w:val="ConsPlusNormal"/>
        <w:ind w:firstLine="720"/>
        <w:jc w:val="both"/>
        <w:rPr>
          <w:szCs w:val="24"/>
        </w:rPr>
      </w:pPr>
      <w:r w:rsidRPr="00770CB6">
        <w:rPr>
          <w:szCs w:val="24"/>
        </w:rPr>
        <w:t>9) не допускать повреждений подземных коммуникаций, расположенных на территории домовладения, обеспечивать их сохранность;</w:t>
      </w:r>
    </w:p>
    <w:p w:rsidR="00B171C4" w:rsidRPr="00770CB6" w:rsidRDefault="003C5632">
      <w:pPr>
        <w:pStyle w:val="ConsPlusNormal"/>
        <w:ind w:firstLine="720"/>
        <w:jc w:val="both"/>
        <w:rPr>
          <w:szCs w:val="24"/>
        </w:rPr>
      </w:pPr>
      <w:r w:rsidRPr="00770CB6">
        <w:rPr>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B171C4" w:rsidRPr="00770CB6" w:rsidRDefault="003C5632">
      <w:pPr>
        <w:pStyle w:val="ConsPlusNormal"/>
        <w:ind w:firstLine="720"/>
        <w:jc w:val="both"/>
        <w:rPr>
          <w:szCs w:val="24"/>
        </w:rPr>
      </w:pPr>
      <w:r w:rsidRPr="00770CB6">
        <w:rPr>
          <w:szCs w:val="24"/>
        </w:rPr>
        <w:t>11) своевременно производить очистку крыш от снега, льда, обкалывать ледяные наросты на карнизах, водосточных трубах и балконах;</w:t>
      </w:r>
    </w:p>
    <w:p w:rsidR="000872C9" w:rsidRDefault="000872C9">
      <w:pPr>
        <w:pStyle w:val="ConsPlusNormal"/>
        <w:ind w:firstLine="720"/>
        <w:jc w:val="both"/>
        <w:rPr>
          <w:color w:val="0070C0"/>
        </w:rPr>
      </w:pPr>
      <w:r w:rsidRPr="000041C2">
        <w:rPr>
          <w:rFonts w:eastAsia="Calibri"/>
          <w:color w:val="0070C0"/>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0041C2">
        <w:rPr>
          <w:color w:val="0070C0"/>
        </w:rPr>
        <w:t xml:space="preserve"> в неканализованных жилых домах заключить</w:t>
      </w:r>
      <w:r w:rsidRPr="000041C2">
        <w:rPr>
          <w:rFonts w:eastAsia="Calibri"/>
          <w:color w:val="0070C0"/>
        </w:rPr>
        <w:t xml:space="preserve"> договор со специализированной организацией на вывоз </w:t>
      </w:r>
      <w:r w:rsidRPr="000041C2">
        <w:rPr>
          <w:color w:val="0070C0"/>
        </w:rPr>
        <w:t>хозяйственно-бытовых сточных вод;</w:t>
      </w:r>
    </w:p>
    <w:p w:rsidR="00B171C4" w:rsidRPr="00770CB6" w:rsidRDefault="003C5632">
      <w:pPr>
        <w:pStyle w:val="ConsPlusNormal"/>
        <w:ind w:firstLine="720"/>
        <w:jc w:val="both"/>
        <w:rPr>
          <w:szCs w:val="24"/>
        </w:rPr>
      </w:pPr>
      <w:r w:rsidRPr="00770CB6">
        <w:rPr>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B171C4" w:rsidRPr="00770CB6" w:rsidRDefault="003C5632">
      <w:pPr>
        <w:pStyle w:val="ConsPlusNormal"/>
        <w:ind w:firstLine="720"/>
        <w:jc w:val="both"/>
        <w:rPr>
          <w:szCs w:val="24"/>
        </w:rPr>
      </w:pPr>
      <w:r w:rsidRPr="00770CB6">
        <w:rPr>
          <w:szCs w:val="24"/>
        </w:rPr>
        <w:t>14) содержать в исправном состоянии и опрятном виде фасады домов, заборы, ворота, калитки;</w:t>
      </w:r>
    </w:p>
    <w:p w:rsidR="009A1F2C" w:rsidRPr="00762B67" w:rsidRDefault="009A1F2C">
      <w:pPr>
        <w:ind w:firstLine="720"/>
        <w:jc w:val="both"/>
        <w:rPr>
          <w:rFonts w:cs="Times New Roman"/>
          <w:color w:val="D99594" w:themeColor="accent2" w:themeTint="99"/>
          <w:lang w:val="ru-RU"/>
        </w:rPr>
      </w:pPr>
      <w:r w:rsidRPr="00762B67">
        <w:rPr>
          <w:color w:val="D99594" w:themeColor="accent2" w:themeTint="99"/>
          <w:lang w:val="ru-RU"/>
        </w:rPr>
        <w:t>15) производить окашивание травы на прилегающей территории, в порядке установленном Федеральным законодательством</w:t>
      </w:r>
      <w:r w:rsidRPr="00762B67">
        <w:rPr>
          <w:rFonts w:cs="Times New Roman"/>
          <w:color w:val="D99594" w:themeColor="accent2" w:themeTint="99"/>
          <w:lang w:val="ru-RU"/>
        </w:rPr>
        <w:t>.</w:t>
      </w:r>
    </w:p>
    <w:p w:rsidR="00B171C4" w:rsidRPr="00770CB6" w:rsidRDefault="003C5632">
      <w:pPr>
        <w:ind w:firstLine="720"/>
        <w:jc w:val="both"/>
        <w:rPr>
          <w:lang w:val="ru-RU"/>
        </w:rPr>
      </w:pPr>
      <w:r w:rsidRPr="00770CB6">
        <w:rPr>
          <w:rFonts w:cs="Times New Roman"/>
          <w:lang w:val="ru-RU"/>
        </w:rPr>
        <w:t>3. На территории домовладения и прилегающей к домовладению территории запрещается:</w:t>
      </w:r>
    </w:p>
    <w:p w:rsidR="00B171C4" w:rsidRPr="00770CB6" w:rsidRDefault="003C5632">
      <w:pPr>
        <w:pStyle w:val="ConsPlusNormal"/>
        <w:ind w:firstLine="720"/>
        <w:jc w:val="both"/>
        <w:rPr>
          <w:szCs w:val="24"/>
        </w:rPr>
      </w:pPr>
      <w:r w:rsidRPr="00770CB6">
        <w:rPr>
          <w:szCs w:val="24"/>
        </w:rPr>
        <w:t xml:space="preserve">1) загромождение строительными материалами, ящиками, временными сооружениями </w:t>
      </w:r>
      <w:r w:rsidRPr="00770CB6">
        <w:rPr>
          <w:szCs w:val="24"/>
        </w:rPr>
        <w:lastRenderedPageBreak/>
        <w:t>и другими предметами;</w:t>
      </w:r>
    </w:p>
    <w:p w:rsidR="00B171C4" w:rsidRPr="00770CB6" w:rsidRDefault="003C5632">
      <w:pPr>
        <w:ind w:firstLine="720"/>
        <w:jc w:val="both"/>
        <w:rPr>
          <w:lang w:val="ru-RU"/>
        </w:rPr>
      </w:pPr>
      <w:r w:rsidRPr="00770CB6">
        <w:rPr>
          <w:rFonts w:cs="Times New Roman"/>
          <w:lang w:val="ru-RU"/>
        </w:rPr>
        <w:t>2) устройство наливных помоек, разлив помоев;</w:t>
      </w:r>
    </w:p>
    <w:p w:rsidR="00B171C4" w:rsidRPr="00770CB6" w:rsidRDefault="003C5632">
      <w:pPr>
        <w:pStyle w:val="ConsPlusNormal"/>
        <w:ind w:firstLine="720"/>
        <w:jc w:val="both"/>
        <w:rPr>
          <w:szCs w:val="24"/>
        </w:rPr>
      </w:pPr>
      <w:r w:rsidRPr="00770CB6">
        <w:rPr>
          <w:szCs w:val="24"/>
        </w:rPr>
        <w:t>3) мойка автотранспортных средств, слив бензина и масел;</w:t>
      </w:r>
    </w:p>
    <w:p w:rsidR="00B171C4" w:rsidRPr="00770CB6" w:rsidRDefault="003C5632">
      <w:pPr>
        <w:pStyle w:val="ConsPlusNormal"/>
        <w:ind w:firstLine="720"/>
        <w:jc w:val="both"/>
        <w:rPr>
          <w:szCs w:val="24"/>
        </w:rPr>
      </w:pPr>
      <w:r w:rsidRPr="00770CB6">
        <w:rPr>
          <w:szCs w:val="24"/>
        </w:rPr>
        <w:t xml:space="preserve">4) сжигание, закапывание или выбрасывание мусора, твердых и </w:t>
      </w:r>
      <w:r w:rsidRPr="001E129E">
        <w:rPr>
          <w:strike/>
          <w:color w:val="FFC000"/>
          <w:szCs w:val="24"/>
        </w:rPr>
        <w:t>жидких бытовых отходов</w:t>
      </w:r>
      <w:r w:rsidR="00BF40D5" w:rsidRPr="001E129E">
        <w:rPr>
          <w:strike/>
          <w:color w:val="FFC000"/>
          <w:szCs w:val="24"/>
        </w:rPr>
        <w:t xml:space="preserve"> </w:t>
      </w:r>
      <w:r w:rsidR="00BF40D5" w:rsidRPr="001E129E">
        <w:rPr>
          <w:bCs/>
          <w:color w:val="FFC000"/>
          <w:szCs w:val="24"/>
        </w:rPr>
        <w:t>хозяйственно-бытовых сточных вод</w:t>
      </w:r>
      <w:r w:rsidRPr="00770CB6">
        <w:rPr>
          <w:szCs w:val="24"/>
        </w:rPr>
        <w:t>, обрезков деревьев и кустарников за исключением специально отведенных мест;</w:t>
      </w:r>
    </w:p>
    <w:p w:rsidR="00B171C4" w:rsidRPr="00770CB6" w:rsidRDefault="003C5632">
      <w:pPr>
        <w:pStyle w:val="ConsPlusNormal"/>
        <w:ind w:firstLine="720"/>
        <w:jc w:val="both"/>
        <w:rPr>
          <w:szCs w:val="24"/>
        </w:rPr>
      </w:pPr>
      <w:r w:rsidRPr="00770CB6">
        <w:rPr>
          <w:szCs w:val="24"/>
        </w:rPr>
        <w:t>5) использование поглощающих ям, производство откачки (слива) нечистот из ям на поверхность земли;</w:t>
      </w:r>
    </w:p>
    <w:p w:rsidR="00B171C4" w:rsidRPr="00770CB6" w:rsidRDefault="003C5632">
      <w:pPr>
        <w:pStyle w:val="ConsPlusNormal"/>
        <w:ind w:firstLine="720"/>
        <w:jc w:val="both"/>
        <w:rPr>
          <w:szCs w:val="24"/>
        </w:rPr>
      </w:pPr>
      <w:r w:rsidRPr="00770CB6">
        <w:rPr>
          <w:szCs w:val="24"/>
        </w:rPr>
        <w:t>6) подключение дворовой водопродной сети к городскому водопроводу без соответствующего разрешения коммунальных служб, присоединение п</w:t>
      </w:r>
      <w:r w:rsidR="000872C9">
        <w:rPr>
          <w:szCs w:val="24"/>
        </w:rPr>
        <w:t>оливных устройств к водопроводу;</w:t>
      </w:r>
    </w:p>
    <w:p w:rsidR="00B171C4" w:rsidRDefault="000872C9">
      <w:pPr>
        <w:pStyle w:val="ConsPlusNormal"/>
        <w:ind w:firstLine="720"/>
        <w:jc w:val="both"/>
        <w:rPr>
          <w:rFonts w:eastAsia="Calibri"/>
          <w:color w:val="0070C0"/>
        </w:rPr>
      </w:pPr>
      <w:r w:rsidRPr="000041C2">
        <w:rPr>
          <w:color w:val="0070C0"/>
        </w:rPr>
        <w:t xml:space="preserve">7) </w:t>
      </w:r>
      <w:r w:rsidRPr="000041C2">
        <w:rPr>
          <w:rFonts w:eastAsia="Calibri"/>
          <w:color w:val="0070C0"/>
        </w:rPr>
        <w:t xml:space="preserve">выливать </w:t>
      </w:r>
      <w:r w:rsidRPr="000041C2">
        <w:rPr>
          <w:color w:val="0070C0"/>
        </w:rPr>
        <w:t>хозяйственно-бытовые сточные воды</w:t>
      </w:r>
      <w:r w:rsidRPr="000041C2">
        <w:rPr>
          <w:rFonts w:eastAsia="Calibri"/>
          <w:color w:val="0070C0"/>
        </w:rPr>
        <w:t>, выбрасывать мусор и  твердые коммунальные отходы вне установленные  (разрешенные) и оборудованные места.</w:t>
      </w:r>
    </w:p>
    <w:p w:rsidR="000872C9" w:rsidRPr="00770CB6" w:rsidRDefault="000872C9">
      <w:pPr>
        <w:pStyle w:val="ConsPlusNormal"/>
        <w:ind w:firstLine="720"/>
        <w:jc w:val="both"/>
        <w:rPr>
          <w:szCs w:val="24"/>
        </w:rPr>
      </w:pP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Статья 21.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525E2C" w:rsidRPr="00EF2EB4" w:rsidRDefault="00525E2C" w:rsidP="00525E2C">
      <w:pPr>
        <w:autoSpaceDE w:val="0"/>
        <w:autoSpaceDN w:val="0"/>
        <w:adjustRightInd w:val="0"/>
        <w:ind w:firstLine="709"/>
        <w:jc w:val="both"/>
        <w:rPr>
          <w:bCs/>
          <w:color w:val="00FFCC"/>
          <w:lang w:val="ru-RU"/>
        </w:rPr>
      </w:pP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окос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3. Запрещается:</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1) перевозка в автотранспорте при отсутствии заднего борта и без покрытия тентом органических и неорганических удобрений;</w:t>
      </w:r>
    </w:p>
    <w:p w:rsidR="00525E2C" w:rsidRPr="00EF2EB4" w:rsidRDefault="00525E2C" w:rsidP="00525E2C">
      <w:pPr>
        <w:autoSpaceDE w:val="0"/>
        <w:autoSpaceDN w:val="0"/>
        <w:adjustRightInd w:val="0"/>
        <w:ind w:firstLine="709"/>
        <w:jc w:val="both"/>
        <w:rPr>
          <w:bCs/>
          <w:color w:val="00FFCC"/>
          <w:lang w:val="ru-RU"/>
        </w:rPr>
      </w:pPr>
      <w:r w:rsidRPr="00EF2EB4">
        <w:rPr>
          <w:bCs/>
          <w:color w:val="00FFCC"/>
          <w:lang w:val="ru-RU"/>
        </w:rPr>
        <w:t>2) длительное (свыше семи дней) хранение топлива, удобрений, строительных и других материалов на прилегающих территориях;</w:t>
      </w:r>
    </w:p>
    <w:p w:rsidR="00B171C4" w:rsidRPr="00EF2EB4" w:rsidRDefault="00525E2C" w:rsidP="00525E2C">
      <w:pPr>
        <w:autoSpaceDE w:val="0"/>
        <w:autoSpaceDN w:val="0"/>
        <w:adjustRightInd w:val="0"/>
        <w:ind w:firstLine="709"/>
        <w:jc w:val="both"/>
        <w:rPr>
          <w:rFonts w:cs="Times New Roman"/>
          <w:bCs/>
          <w:color w:val="00FFCC"/>
          <w:lang w:val="ru-RU"/>
        </w:rPr>
      </w:pPr>
      <w:r w:rsidRPr="00EF2EB4">
        <w:rPr>
          <w:bCs/>
          <w:color w:val="00FFCC"/>
          <w:lang w:val="ru-RU"/>
        </w:rPr>
        <w:lastRenderedPageBreak/>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9D0BA1" w:rsidRDefault="009D0BA1">
      <w:pPr>
        <w:shd w:val="clear" w:color="auto" w:fill="FFFFFF"/>
        <w:ind w:firstLine="720"/>
        <w:jc w:val="both"/>
        <w:rPr>
          <w:rFonts w:cs="Times New Roman"/>
          <w:bCs/>
          <w:lang w:val="ru-RU"/>
        </w:rPr>
      </w:pPr>
    </w:p>
    <w:p w:rsidR="00B171C4" w:rsidRPr="00770CB6" w:rsidRDefault="003C5632">
      <w:pPr>
        <w:shd w:val="clear" w:color="auto" w:fill="FFFFFF"/>
        <w:ind w:firstLine="720"/>
        <w:jc w:val="both"/>
        <w:rPr>
          <w:rFonts w:cs="Times New Roman"/>
          <w:bCs/>
          <w:lang w:val="ru-RU"/>
        </w:rPr>
      </w:pPr>
      <w:r w:rsidRPr="00770CB6">
        <w:rPr>
          <w:rFonts w:cs="Times New Roman"/>
          <w:bCs/>
          <w:lang w:val="ru-RU"/>
        </w:rPr>
        <w:t>Статья 22. Карты – схемы</w:t>
      </w:r>
    </w:p>
    <w:p w:rsidR="00B171C4" w:rsidRPr="00770CB6" w:rsidRDefault="00B171C4">
      <w:pPr>
        <w:shd w:val="clear" w:color="auto" w:fill="FFFFFF"/>
        <w:ind w:firstLine="720"/>
        <w:jc w:val="both"/>
        <w:rPr>
          <w:rFonts w:cs="Times New Roman"/>
          <w:bCs/>
          <w:lang w:val="ru-RU"/>
        </w:rPr>
      </w:pPr>
    </w:p>
    <w:p w:rsidR="00B171C4" w:rsidRPr="00770CB6" w:rsidRDefault="003C5632">
      <w:pPr>
        <w:tabs>
          <w:tab w:val="left" w:pos="1134"/>
        </w:tabs>
        <w:autoSpaceDE w:val="0"/>
        <w:ind w:firstLine="720"/>
        <w:jc w:val="both"/>
        <w:rPr>
          <w:rFonts w:eastAsia="Calibri" w:cs="Times New Roman"/>
          <w:lang w:val="ru-RU"/>
        </w:rPr>
      </w:pPr>
      <w:r w:rsidRPr="00770CB6">
        <w:rPr>
          <w:rFonts w:eastAsia="Calibri" w:cs="Times New Roman"/>
          <w:lang w:val="ru-RU"/>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B171C4" w:rsidRPr="00770CB6" w:rsidRDefault="003C5632">
      <w:pPr>
        <w:tabs>
          <w:tab w:val="left" w:pos="1134"/>
        </w:tabs>
        <w:autoSpaceDE w:val="0"/>
        <w:ind w:firstLine="720"/>
        <w:jc w:val="both"/>
        <w:rPr>
          <w:rFonts w:eastAsia="Calibri" w:cs="Times New Roman"/>
          <w:lang w:val="ru-RU"/>
        </w:rPr>
      </w:pPr>
      <w:r w:rsidRPr="00770CB6">
        <w:rPr>
          <w:rFonts w:eastAsia="Calibri" w:cs="Times New Roman"/>
          <w:lang w:val="ru-RU"/>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B171C4" w:rsidRPr="00770CB6" w:rsidRDefault="003C5632">
      <w:pPr>
        <w:tabs>
          <w:tab w:val="left" w:pos="1134"/>
        </w:tabs>
        <w:autoSpaceDE w:val="0"/>
        <w:ind w:firstLine="720"/>
        <w:jc w:val="both"/>
        <w:rPr>
          <w:rFonts w:eastAsia="Calibri" w:cs="Times New Roman"/>
          <w:lang w:val="ru-RU"/>
        </w:rPr>
      </w:pPr>
      <w:r w:rsidRPr="00770CB6">
        <w:rPr>
          <w:rFonts w:eastAsia="Calibri" w:cs="Times New Roman"/>
          <w:lang w:val="ru-RU"/>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9A1F2C" w:rsidRPr="00762B67" w:rsidRDefault="009A1F2C">
      <w:pPr>
        <w:tabs>
          <w:tab w:val="left" w:pos="1134"/>
        </w:tabs>
        <w:autoSpaceDE w:val="0"/>
        <w:ind w:firstLine="720"/>
        <w:jc w:val="both"/>
        <w:rPr>
          <w:rFonts w:eastAsia="Calibri"/>
          <w:color w:val="D99594" w:themeColor="accent2" w:themeTint="99"/>
          <w:lang w:val="ru-RU"/>
        </w:rPr>
      </w:pPr>
      <w:r w:rsidRPr="00762B67">
        <w:rPr>
          <w:bCs/>
          <w:color w:val="D99594" w:themeColor="accent2" w:themeTint="99"/>
          <w:lang w:val="ru-RU"/>
        </w:rPr>
        <w:t xml:space="preserve">4. </w:t>
      </w:r>
      <w:r w:rsidRPr="00762B67">
        <w:rPr>
          <w:rFonts w:eastAsia="Calibri"/>
          <w:color w:val="D99594" w:themeColor="accent2" w:themeTint="99"/>
          <w:lang w:val="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762B67">
        <w:rPr>
          <w:rFonts w:eastAsia="Calibri"/>
          <w:b/>
          <w:color w:val="D99594" w:themeColor="accent2" w:themeTint="99"/>
          <w:lang w:val="ru-RU"/>
        </w:rPr>
        <w:t xml:space="preserve"> </w:t>
      </w:r>
      <w:r w:rsidRPr="00762B67">
        <w:rPr>
          <w:rFonts w:eastAsia="Calibri"/>
          <w:color w:val="D99594" w:themeColor="accent2" w:themeTint="99"/>
          <w:lang w:val="ru-RU"/>
        </w:rPr>
        <w:t>а при отсутствии указанных данных – в соответствии с картой-схемой в порядке, установленном Федеральным законодательством.</w:t>
      </w:r>
    </w:p>
    <w:p w:rsidR="00B171C4" w:rsidRPr="00770CB6" w:rsidRDefault="009A1F2C">
      <w:pPr>
        <w:tabs>
          <w:tab w:val="left" w:pos="1134"/>
        </w:tabs>
        <w:autoSpaceDE w:val="0"/>
        <w:ind w:firstLine="720"/>
        <w:jc w:val="both"/>
        <w:rPr>
          <w:rFonts w:eastAsia="Calibri" w:cs="Times New Roman"/>
          <w:lang w:val="ru-RU"/>
        </w:rPr>
      </w:pPr>
      <w:r w:rsidRPr="00762B67">
        <w:rPr>
          <w:bCs/>
          <w:color w:val="D99594" w:themeColor="accent2" w:themeTint="99"/>
          <w:lang w:val="ru-RU"/>
        </w:rPr>
        <w:t xml:space="preserve">5. </w:t>
      </w:r>
      <w:r w:rsidRPr="00762B67">
        <w:rPr>
          <w:rFonts w:eastAsia="Calibri"/>
          <w:color w:val="D99594" w:themeColor="accent2" w:themeTint="99"/>
          <w:lang w:val="ru-RU"/>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762B67">
        <w:rPr>
          <w:color w:val="D99594" w:themeColor="accent2" w:themeTint="99"/>
          <w:lang w:val="ru-RU"/>
        </w:rPr>
        <w:t>в порядке, установленном Федеральным законодательством</w:t>
      </w:r>
      <w:r w:rsidR="003C5632" w:rsidRPr="00762B67">
        <w:rPr>
          <w:rFonts w:eastAsia="Calibri" w:cs="Times New Roman"/>
          <w:color w:val="D99594" w:themeColor="accent2" w:themeTint="99"/>
          <w:lang w:val="ru-RU"/>
        </w:rPr>
        <w:t xml:space="preserve">. </w:t>
      </w:r>
    </w:p>
    <w:p w:rsidR="00B171C4" w:rsidRPr="00770CB6" w:rsidRDefault="003C5632">
      <w:pPr>
        <w:tabs>
          <w:tab w:val="left" w:pos="1134"/>
        </w:tabs>
        <w:autoSpaceDE w:val="0"/>
        <w:ind w:firstLine="720"/>
        <w:jc w:val="both"/>
        <w:rPr>
          <w:rFonts w:eastAsia="Calibri" w:cs="Times New Roman"/>
          <w:lang w:val="ru-RU"/>
        </w:rPr>
      </w:pPr>
      <w:r w:rsidRPr="00770CB6">
        <w:rPr>
          <w:rFonts w:eastAsia="Calibri" w:cs="Times New Roman"/>
          <w:lang w:val="ru-RU"/>
        </w:rPr>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525E2C" w:rsidRPr="00EF2EB4" w:rsidRDefault="00525E2C" w:rsidP="00525E2C">
      <w:pPr>
        <w:autoSpaceDE w:val="0"/>
        <w:autoSpaceDN w:val="0"/>
        <w:spacing w:before="220"/>
        <w:ind w:firstLine="709"/>
        <w:jc w:val="both"/>
        <w:rPr>
          <w:color w:val="00FFCC"/>
          <w:lang w:val="ru-RU"/>
        </w:rPr>
      </w:pPr>
      <w:r w:rsidRPr="00EF2EB4">
        <w:rPr>
          <w:color w:val="00FFCC"/>
          <w:lang w:val="ru-RU"/>
        </w:rPr>
        <w:t>Статья 23 Определение границ прилегающих территорий.</w:t>
      </w:r>
    </w:p>
    <w:p w:rsidR="00DA14A8" w:rsidRPr="00EF2EB4" w:rsidRDefault="00DA14A8" w:rsidP="00525E2C">
      <w:pPr>
        <w:autoSpaceDE w:val="0"/>
        <w:autoSpaceDN w:val="0"/>
        <w:ind w:firstLine="709"/>
        <w:jc w:val="both"/>
        <w:rPr>
          <w:color w:val="00FFCC"/>
          <w:lang w:val="ru-RU"/>
        </w:rPr>
      </w:pPr>
    </w:p>
    <w:p w:rsidR="00525E2C" w:rsidRPr="00EF2EB4" w:rsidRDefault="00525E2C" w:rsidP="00525E2C">
      <w:pPr>
        <w:autoSpaceDE w:val="0"/>
        <w:autoSpaceDN w:val="0"/>
        <w:ind w:firstLine="709"/>
        <w:jc w:val="both"/>
        <w:rPr>
          <w:color w:val="00FFCC"/>
          <w:lang w:val="ru-RU"/>
        </w:rPr>
      </w:pPr>
      <w:r w:rsidRPr="00EF2EB4">
        <w:rPr>
          <w:color w:val="00FFCC"/>
          <w:lang w:val="ru-RU"/>
        </w:rPr>
        <w:t>1. Границы прилегающей территории определяются в отношении территории общего пользования в метрах в следующем порядке:</w:t>
      </w:r>
    </w:p>
    <w:p w:rsidR="00525E2C" w:rsidRPr="00EF2EB4" w:rsidRDefault="00525E2C" w:rsidP="00525E2C">
      <w:pPr>
        <w:autoSpaceDE w:val="0"/>
        <w:autoSpaceDN w:val="0"/>
        <w:ind w:firstLine="709"/>
        <w:jc w:val="both"/>
        <w:rPr>
          <w:color w:val="00FFCC"/>
          <w:lang w:val="ru-RU"/>
        </w:rPr>
      </w:pPr>
      <w:r w:rsidRPr="00EF2EB4">
        <w:rPr>
          <w:color w:val="00FFCC"/>
          <w:lang w:val="ru-RU"/>
        </w:rPr>
        <w:t>1) для жилых домов (объектов индивидуального жилищного строительства), жилых домов блокированной застройки:</w:t>
      </w:r>
    </w:p>
    <w:p w:rsidR="00525E2C" w:rsidRPr="00EF2EB4" w:rsidRDefault="00525E2C" w:rsidP="00525E2C">
      <w:pPr>
        <w:autoSpaceDE w:val="0"/>
        <w:autoSpaceDN w:val="0"/>
        <w:ind w:firstLine="709"/>
        <w:jc w:val="both"/>
        <w:rPr>
          <w:color w:val="00FFCC"/>
          <w:lang w:val="ru-RU"/>
        </w:rPr>
      </w:pPr>
      <w:r w:rsidRPr="00EF2EB4">
        <w:rPr>
          <w:color w:val="00FFCC"/>
          <w:lang w:val="ru-RU"/>
        </w:rPr>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2) для многоквартирных домов:</w:t>
      </w:r>
    </w:p>
    <w:p w:rsidR="00525E2C" w:rsidRPr="00EF2EB4" w:rsidRDefault="00525E2C" w:rsidP="00525E2C">
      <w:pPr>
        <w:autoSpaceDE w:val="0"/>
        <w:autoSpaceDN w:val="0"/>
        <w:ind w:firstLine="709"/>
        <w:jc w:val="both"/>
        <w:rPr>
          <w:color w:val="00FFCC"/>
          <w:lang w:val="ru-RU"/>
        </w:rPr>
      </w:pPr>
      <w:r w:rsidRPr="00EF2EB4">
        <w:rPr>
          <w:color w:val="00FFCC"/>
          <w:lang w:val="ru-RU"/>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525E2C" w:rsidRPr="00EF2EB4" w:rsidRDefault="00525E2C" w:rsidP="00525E2C">
      <w:pPr>
        <w:autoSpaceDE w:val="0"/>
        <w:autoSpaceDN w:val="0"/>
        <w:ind w:firstLine="709"/>
        <w:jc w:val="both"/>
        <w:rPr>
          <w:color w:val="00FFCC"/>
          <w:lang w:val="ru-RU"/>
        </w:rPr>
      </w:pPr>
      <w:r w:rsidRPr="00EF2EB4">
        <w:rPr>
          <w:color w:val="00FFCC"/>
          <w:lang w:val="ru-RU"/>
        </w:rPr>
        <w:lastRenderedPageBreak/>
        <w:t>со стороны дворового фасада:</w:t>
      </w:r>
    </w:p>
    <w:p w:rsidR="00525E2C" w:rsidRPr="00EF2EB4" w:rsidRDefault="00525E2C" w:rsidP="00525E2C">
      <w:pPr>
        <w:autoSpaceDE w:val="0"/>
        <w:autoSpaceDN w:val="0"/>
        <w:ind w:firstLine="709"/>
        <w:jc w:val="both"/>
        <w:rPr>
          <w:color w:val="00FFCC"/>
          <w:lang w:val="ru-RU"/>
        </w:rPr>
      </w:pPr>
      <w:r w:rsidRPr="00EF2EB4">
        <w:rPr>
          <w:color w:val="00FFCC"/>
          <w:lang w:val="ru-RU"/>
        </w:rPr>
        <w:t>прилегающая территория составляет 0 метров, если расстояние от стены дома до границы земельного участка составляет более 25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прилегающая территория составляет </w:t>
      </w:r>
      <w:r w:rsidRPr="00EF2EB4">
        <w:rPr>
          <w:color w:val="00FFCC"/>
        </w:rPr>
        <w:t>S</w:t>
      </w:r>
      <w:r w:rsidRPr="00EF2EB4">
        <w:rPr>
          <w:color w:val="00FFCC"/>
          <w:lang w:val="ru-RU"/>
        </w:rPr>
        <w:t xml:space="preserve"> метров от границ земельного участка, если расстояние от стены дома до границы земельного участка составляет менее 25 метров, при этом </w:t>
      </w:r>
      <w:r w:rsidRPr="00EF2EB4">
        <w:rPr>
          <w:color w:val="00FFCC"/>
        </w:rPr>
        <w:t>S</w:t>
      </w:r>
      <w:r w:rsidRPr="00EF2EB4">
        <w:rPr>
          <w:color w:val="00FFCC"/>
          <w:lang w:val="ru-RU"/>
        </w:rPr>
        <w:t xml:space="preserve"> = 25 - </w:t>
      </w:r>
      <w:r w:rsidRPr="00EF2EB4">
        <w:rPr>
          <w:color w:val="00FFCC"/>
        </w:rPr>
        <w:t>n</w:t>
      </w:r>
      <w:r w:rsidRPr="00EF2EB4">
        <w:rPr>
          <w:color w:val="00FFCC"/>
          <w:lang w:val="ru-RU"/>
        </w:rPr>
        <w:t xml:space="preserve">, где </w:t>
      </w:r>
      <w:r w:rsidRPr="00EF2EB4">
        <w:rPr>
          <w:color w:val="00FFCC"/>
        </w:rPr>
        <w:t>n</w:t>
      </w:r>
      <w:r w:rsidRPr="00EF2EB4">
        <w:rPr>
          <w:color w:val="00FFCC"/>
          <w:lang w:val="ru-RU"/>
        </w:rPr>
        <w:t xml:space="preserve"> - расстояние от стены дома до границы земельного участка, </w:t>
      </w:r>
      <w:r w:rsidRPr="00EF2EB4">
        <w:rPr>
          <w:color w:val="00FFCC"/>
        </w:rPr>
        <w:t>S</w:t>
      </w:r>
      <w:r w:rsidRPr="00EF2EB4">
        <w:rPr>
          <w:color w:val="00FFCC"/>
          <w:lang w:val="ru-RU"/>
        </w:rPr>
        <w:t xml:space="preserve"> - размер прилегающей территории;</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главного и боковых фасадов:</w:t>
      </w:r>
    </w:p>
    <w:p w:rsidR="00525E2C" w:rsidRPr="00EF2EB4" w:rsidRDefault="00525E2C" w:rsidP="00525E2C">
      <w:pPr>
        <w:autoSpaceDE w:val="0"/>
        <w:autoSpaceDN w:val="0"/>
        <w:ind w:firstLine="709"/>
        <w:jc w:val="both"/>
        <w:rPr>
          <w:color w:val="00FFCC"/>
          <w:lang w:val="ru-RU"/>
        </w:rPr>
      </w:pPr>
      <w:r w:rsidRPr="00EF2EB4">
        <w:rPr>
          <w:color w:val="00FFCC"/>
          <w:lang w:val="ru-RU"/>
        </w:rPr>
        <w:t>прилегающая территория составляет 0 метров, если расстояние от стены дома до границы земельного участка составляет более 10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прилегающая территория составляет </w:t>
      </w:r>
      <w:r w:rsidRPr="00EF2EB4">
        <w:rPr>
          <w:color w:val="00FFCC"/>
        </w:rPr>
        <w:t>S</w:t>
      </w:r>
      <w:r w:rsidRPr="00EF2EB4">
        <w:rPr>
          <w:color w:val="00FFCC"/>
          <w:lang w:val="ru-RU"/>
        </w:rPr>
        <w:t xml:space="preserve"> метров от границ земельного участка, если расстояние от стены дома до границы земельного участка составляет менее 10 метров, при этом </w:t>
      </w:r>
      <w:r w:rsidRPr="00EF2EB4">
        <w:rPr>
          <w:color w:val="00FFCC"/>
        </w:rPr>
        <w:t>S</w:t>
      </w:r>
      <w:r w:rsidRPr="00EF2EB4">
        <w:rPr>
          <w:color w:val="00FFCC"/>
          <w:lang w:val="ru-RU"/>
        </w:rPr>
        <w:t xml:space="preserve"> = 10 - </w:t>
      </w:r>
      <w:r w:rsidRPr="00EF2EB4">
        <w:rPr>
          <w:color w:val="00FFCC"/>
        </w:rPr>
        <w:t>n</w:t>
      </w:r>
      <w:r w:rsidRPr="00EF2EB4">
        <w:rPr>
          <w:color w:val="00FFCC"/>
          <w:lang w:val="ru-RU"/>
        </w:rPr>
        <w:t xml:space="preserve">, где </w:t>
      </w:r>
      <w:r w:rsidRPr="00EF2EB4">
        <w:rPr>
          <w:color w:val="00FFCC"/>
        </w:rPr>
        <w:t>n</w:t>
      </w:r>
      <w:r w:rsidRPr="00EF2EB4">
        <w:rPr>
          <w:color w:val="00FFCC"/>
          <w:lang w:val="ru-RU"/>
        </w:rPr>
        <w:t xml:space="preserve"> - расстояние от стены дома до границы земельного участка, </w:t>
      </w:r>
      <w:r w:rsidRPr="00EF2EB4">
        <w:rPr>
          <w:color w:val="00FFCC"/>
        </w:rPr>
        <w:t>S</w:t>
      </w:r>
      <w:r w:rsidRPr="00EF2EB4">
        <w:rPr>
          <w:color w:val="00FFCC"/>
          <w:lang w:val="ru-RU"/>
        </w:rPr>
        <w:t xml:space="preserve"> - размер прилегающей территории;</w:t>
      </w:r>
    </w:p>
    <w:p w:rsidR="00525E2C" w:rsidRPr="00EF2EB4" w:rsidRDefault="00525E2C" w:rsidP="00525E2C">
      <w:pPr>
        <w:autoSpaceDE w:val="0"/>
        <w:autoSpaceDN w:val="0"/>
        <w:ind w:firstLine="709"/>
        <w:jc w:val="both"/>
        <w:rPr>
          <w:color w:val="00FFCC"/>
          <w:lang w:val="ru-RU"/>
        </w:rPr>
      </w:pPr>
      <w:r w:rsidRPr="00EF2EB4">
        <w:rPr>
          <w:color w:val="00FFCC"/>
          <w:lang w:val="ru-RU"/>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дворового фасада - 25 метров от многоквартирного дома;</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главного и боковых фасадов - 10 метров от многоквартирного дома;</w:t>
      </w:r>
    </w:p>
    <w:p w:rsidR="00525E2C" w:rsidRPr="00EF2EB4" w:rsidRDefault="00525E2C" w:rsidP="00525E2C">
      <w:pPr>
        <w:autoSpaceDE w:val="0"/>
        <w:autoSpaceDN w:val="0"/>
        <w:ind w:firstLine="709"/>
        <w:jc w:val="both"/>
        <w:rPr>
          <w:color w:val="00FFCC"/>
          <w:lang w:val="ru-RU"/>
        </w:rPr>
      </w:pPr>
      <w:r w:rsidRPr="00EF2EB4">
        <w:rPr>
          <w:color w:val="00FFCC"/>
          <w:lang w:val="ru-RU"/>
        </w:rPr>
        <w:t>3) для встроенно-пристроенных к многоквартирным домам нежилых зданий, нежилых помещений:</w:t>
      </w:r>
    </w:p>
    <w:p w:rsidR="00525E2C" w:rsidRPr="00EF2EB4" w:rsidRDefault="00525E2C" w:rsidP="00525E2C">
      <w:pPr>
        <w:autoSpaceDE w:val="0"/>
        <w:autoSpaceDN w:val="0"/>
        <w:ind w:firstLine="709"/>
        <w:jc w:val="both"/>
        <w:rPr>
          <w:color w:val="00FFCC"/>
          <w:lang w:val="ru-RU"/>
        </w:rPr>
      </w:pPr>
      <w:r w:rsidRPr="00EF2EB4">
        <w:rPr>
          <w:color w:val="00FFCC"/>
          <w:lang w:val="ru-RU"/>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дворового фасада:</w:t>
      </w:r>
    </w:p>
    <w:p w:rsidR="00525E2C" w:rsidRPr="00EF2EB4" w:rsidRDefault="00525E2C" w:rsidP="00525E2C">
      <w:pPr>
        <w:autoSpaceDE w:val="0"/>
        <w:autoSpaceDN w:val="0"/>
        <w:ind w:firstLine="709"/>
        <w:jc w:val="both"/>
        <w:rPr>
          <w:color w:val="00FFCC"/>
          <w:lang w:val="ru-RU"/>
        </w:rPr>
      </w:pPr>
      <w:r w:rsidRPr="00EF2EB4">
        <w:rPr>
          <w:color w:val="00FFCC"/>
          <w:lang w:val="ru-RU"/>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прилегающая территория составляет </w:t>
      </w:r>
      <w:r w:rsidRPr="00EF2EB4">
        <w:rPr>
          <w:color w:val="00FFCC"/>
        </w:rPr>
        <w:t>S</w:t>
      </w:r>
      <w:r w:rsidRPr="00EF2EB4">
        <w:rPr>
          <w:color w:val="00FFCC"/>
          <w:lang w:val="ru-RU"/>
        </w:rPr>
        <w:t xml:space="preserve">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w:t>
      </w:r>
      <w:r w:rsidRPr="00EF2EB4">
        <w:rPr>
          <w:color w:val="00FFCC"/>
        </w:rPr>
        <w:t>S</w:t>
      </w:r>
      <w:r w:rsidRPr="00EF2EB4">
        <w:rPr>
          <w:color w:val="00FFCC"/>
          <w:lang w:val="ru-RU"/>
        </w:rPr>
        <w:t xml:space="preserve"> = 25 - </w:t>
      </w:r>
      <w:r w:rsidRPr="00EF2EB4">
        <w:rPr>
          <w:color w:val="00FFCC"/>
        </w:rPr>
        <w:t>n</w:t>
      </w:r>
      <w:r w:rsidRPr="00EF2EB4">
        <w:rPr>
          <w:color w:val="00FFCC"/>
          <w:lang w:val="ru-RU"/>
        </w:rPr>
        <w:t xml:space="preserve">, где </w:t>
      </w:r>
      <w:r w:rsidRPr="00EF2EB4">
        <w:rPr>
          <w:color w:val="00FFCC"/>
        </w:rPr>
        <w:t>n</w:t>
      </w:r>
      <w:r w:rsidRPr="00EF2EB4">
        <w:rPr>
          <w:color w:val="00FFCC"/>
          <w:lang w:val="ru-RU"/>
        </w:rPr>
        <w:t xml:space="preserve"> - расстояние от стены встроенно-пристроенного к многоквартирному дому нежилого здания, нежилого помещения до границы земельного участка, </w:t>
      </w:r>
      <w:r w:rsidRPr="00EF2EB4">
        <w:rPr>
          <w:color w:val="00FFCC"/>
        </w:rPr>
        <w:t>S</w:t>
      </w:r>
      <w:r w:rsidRPr="00EF2EB4">
        <w:rPr>
          <w:color w:val="00FFCC"/>
          <w:lang w:val="ru-RU"/>
        </w:rPr>
        <w:t xml:space="preserve"> - размер прилегающей территории;</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главного и боковых фасадов:</w:t>
      </w:r>
    </w:p>
    <w:p w:rsidR="00525E2C" w:rsidRPr="00EF2EB4" w:rsidRDefault="00525E2C" w:rsidP="00525E2C">
      <w:pPr>
        <w:autoSpaceDE w:val="0"/>
        <w:autoSpaceDN w:val="0"/>
        <w:ind w:firstLine="709"/>
        <w:jc w:val="both"/>
        <w:rPr>
          <w:color w:val="00FFCC"/>
          <w:lang w:val="ru-RU"/>
        </w:rPr>
      </w:pPr>
      <w:r w:rsidRPr="00EF2EB4">
        <w:rPr>
          <w:color w:val="00FFCC"/>
          <w:lang w:val="ru-RU"/>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прилегающая территория составляет </w:t>
      </w:r>
      <w:r w:rsidRPr="00EF2EB4">
        <w:rPr>
          <w:color w:val="00FFCC"/>
        </w:rPr>
        <w:t>S</w:t>
      </w:r>
      <w:r w:rsidRPr="00EF2EB4">
        <w:rPr>
          <w:color w:val="00FFCC"/>
          <w:lang w:val="ru-RU"/>
        </w:rPr>
        <w:t xml:space="preserve">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w:t>
      </w:r>
      <w:r w:rsidRPr="00EF2EB4">
        <w:rPr>
          <w:color w:val="00FFCC"/>
        </w:rPr>
        <w:t>S</w:t>
      </w:r>
      <w:r w:rsidRPr="00EF2EB4">
        <w:rPr>
          <w:color w:val="00FFCC"/>
          <w:lang w:val="ru-RU"/>
        </w:rPr>
        <w:t xml:space="preserve"> = 10 - </w:t>
      </w:r>
      <w:r w:rsidRPr="00EF2EB4">
        <w:rPr>
          <w:color w:val="00FFCC"/>
        </w:rPr>
        <w:t>n</w:t>
      </w:r>
      <w:r w:rsidRPr="00EF2EB4">
        <w:rPr>
          <w:color w:val="00FFCC"/>
          <w:lang w:val="ru-RU"/>
        </w:rPr>
        <w:t xml:space="preserve">, где </w:t>
      </w:r>
      <w:r w:rsidRPr="00EF2EB4">
        <w:rPr>
          <w:color w:val="00FFCC"/>
        </w:rPr>
        <w:t>n</w:t>
      </w:r>
      <w:r w:rsidRPr="00EF2EB4">
        <w:rPr>
          <w:color w:val="00FFCC"/>
          <w:lang w:val="ru-RU"/>
        </w:rPr>
        <w:t xml:space="preserve"> - расстояние от стены встроенно-пристроенного к многоквартирному дому нежилого здания, нежилого помещения до границы земельного участка, </w:t>
      </w:r>
      <w:r w:rsidRPr="00EF2EB4">
        <w:rPr>
          <w:color w:val="00FFCC"/>
        </w:rPr>
        <w:t>S</w:t>
      </w:r>
      <w:r w:rsidRPr="00EF2EB4">
        <w:rPr>
          <w:color w:val="00FFCC"/>
          <w:lang w:val="ru-RU"/>
        </w:rPr>
        <w:t xml:space="preserve"> - размер прилегающей территории;</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w:t>
      </w:r>
      <w:r w:rsidRPr="00EF2EB4">
        <w:rPr>
          <w:color w:val="00FFCC"/>
          <w:lang w:val="ru-RU"/>
        </w:rPr>
        <w:lastRenderedPageBreak/>
        <w:t>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дворового фасада - 25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со стороны главного и боковых фасадов - 10 метров;</w:t>
      </w:r>
    </w:p>
    <w:p w:rsidR="00525E2C" w:rsidRPr="00EF2EB4" w:rsidRDefault="00525E2C" w:rsidP="00525E2C">
      <w:pPr>
        <w:autoSpaceDE w:val="0"/>
        <w:autoSpaceDN w:val="0"/>
        <w:ind w:firstLine="709"/>
        <w:jc w:val="both"/>
        <w:rPr>
          <w:color w:val="00FFCC"/>
          <w:lang w:val="ru-RU"/>
        </w:rPr>
      </w:pPr>
      <w:r w:rsidRPr="00EF2EB4">
        <w:rPr>
          <w:color w:val="00FFCC"/>
          <w:lang w:val="ru-RU"/>
        </w:rPr>
        <w:t>4) для отдельно стоящих нежилых зданий:</w:t>
      </w:r>
    </w:p>
    <w:p w:rsidR="00525E2C" w:rsidRPr="00EF2EB4" w:rsidRDefault="00525E2C" w:rsidP="00525E2C">
      <w:pPr>
        <w:autoSpaceDE w:val="0"/>
        <w:autoSpaceDN w:val="0"/>
        <w:ind w:firstLine="709"/>
        <w:jc w:val="both"/>
        <w:rPr>
          <w:color w:val="00FFCC"/>
          <w:lang w:val="ru-RU"/>
        </w:rPr>
      </w:pPr>
      <w:r w:rsidRPr="00EF2EB4">
        <w:rPr>
          <w:color w:val="00FFCC"/>
          <w:lang w:val="ru-RU"/>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525E2C" w:rsidRPr="00EF2EB4" w:rsidRDefault="00525E2C" w:rsidP="00525E2C">
      <w:pPr>
        <w:autoSpaceDE w:val="0"/>
        <w:autoSpaceDN w:val="0"/>
        <w:ind w:firstLine="709"/>
        <w:jc w:val="both"/>
        <w:rPr>
          <w:color w:val="00FFCC"/>
          <w:lang w:val="ru-RU"/>
        </w:rPr>
      </w:pPr>
      <w:r w:rsidRPr="00EF2EB4">
        <w:rPr>
          <w:color w:val="00FFCC"/>
          <w:lang w:val="ru-RU"/>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
    <w:p w:rsidR="00525E2C" w:rsidRPr="00EF2EB4" w:rsidRDefault="00525E2C" w:rsidP="00525E2C">
      <w:pPr>
        <w:autoSpaceDE w:val="0"/>
        <w:autoSpaceDN w:val="0"/>
        <w:ind w:firstLine="709"/>
        <w:jc w:val="both"/>
        <w:rPr>
          <w:color w:val="00FFCC"/>
          <w:lang w:val="ru-RU"/>
        </w:rPr>
      </w:pPr>
      <w:r w:rsidRPr="00EF2EB4">
        <w:rPr>
          <w:color w:val="00FFCC"/>
          <w:lang w:val="ru-RU"/>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525E2C" w:rsidRPr="00EF2EB4" w:rsidRDefault="00525E2C" w:rsidP="00525E2C">
      <w:pPr>
        <w:autoSpaceDE w:val="0"/>
        <w:autoSpaceDN w:val="0"/>
        <w:ind w:firstLine="709"/>
        <w:jc w:val="both"/>
        <w:rPr>
          <w:color w:val="00FFCC"/>
          <w:lang w:val="ru-RU"/>
        </w:rPr>
      </w:pPr>
      <w:r w:rsidRPr="00EF2EB4">
        <w:rPr>
          <w:color w:val="00FFCC"/>
          <w:lang w:val="ru-RU"/>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525E2C" w:rsidRPr="00EF2EB4" w:rsidRDefault="00525E2C" w:rsidP="00525E2C">
      <w:pPr>
        <w:autoSpaceDE w:val="0"/>
        <w:autoSpaceDN w:val="0"/>
        <w:ind w:firstLine="709"/>
        <w:jc w:val="both"/>
        <w:rPr>
          <w:color w:val="00FFCC"/>
          <w:lang w:val="ru-RU"/>
        </w:rPr>
      </w:pPr>
      <w:r w:rsidRPr="00EF2EB4">
        <w:rPr>
          <w:color w:val="00FFCC"/>
          <w:lang w:val="ru-RU"/>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525E2C" w:rsidRPr="00EF2EB4" w:rsidRDefault="00525E2C" w:rsidP="00525E2C">
      <w:pPr>
        <w:autoSpaceDE w:val="0"/>
        <w:autoSpaceDN w:val="0"/>
        <w:ind w:firstLine="709"/>
        <w:jc w:val="both"/>
        <w:rPr>
          <w:color w:val="00FFCC"/>
          <w:lang w:val="ru-RU"/>
        </w:rPr>
      </w:pPr>
      <w:r w:rsidRPr="00EF2EB4">
        <w:rPr>
          <w:color w:val="00FFCC"/>
          <w:lang w:val="ru-RU"/>
        </w:rPr>
        <w:t>9) для объектов придорожного сервиса, обслуживания автомобильного транспорта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525E2C" w:rsidRPr="00EF2EB4" w:rsidRDefault="00525E2C" w:rsidP="00525E2C">
      <w:pPr>
        <w:autoSpaceDE w:val="0"/>
        <w:autoSpaceDN w:val="0"/>
        <w:ind w:firstLine="709"/>
        <w:jc w:val="both"/>
        <w:rPr>
          <w:color w:val="00FFCC"/>
          <w:lang w:val="ru-RU"/>
        </w:rPr>
      </w:pPr>
      <w:r w:rsidRPr="00EF2EB4">
        <w:rPr>
          <w:color w:val="00FFCC"/>
          <w:lang w:val="ru-RU"/>
        </w:rPr>
        <w:lastRenderedPageBreak/>
        <w:t>10) для объектов гаражного назначения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525E2C" w:rsidRPr="00EF2EB4" w:rsidRDefault="00525E2C" w:rsidP="00525E2C">
      <w:pPr>
        <w:autoSpaceDE w:val="0"/>
        <w:autoSpaceDN w:val="0"/>
        <w:ind w:firstLine="709"/>
        <w:jc w:val="both"/>
        <w:rPr>
          <w:color w:val="00FFCC"/>
          <w:lang w:val="ru-RU"/>
        </w:rPr>
      </w:pPr>
      <w:r w:rsidRPr="00EF2EB4">
        <w:rPr>
          <w:color w:val="00FFCC"/>
          <w:lang w:val="ru-RU"/>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525E2C" w:rsidRPr="00EF2EB4" w:rsidRDefault="00525E2C" w:rsidP="00525E2C">
      <w:pPr>
        <w:autoSpaceDE w:val="0"/>
        <w:autoSpaceDN w:val="0"/>
        <w:ind w:firstLine="709"/>
        <w:jc w:val="both"/>
        <w:rPr>
          <w:color w:val="00FFCC"/>
          <w:lang w:val="ru-RU"/>
        </w:rPr>
      </w:pPr>
      <w:r w:rsidRPr="00EF2EB4">
        <w:rPr>
          <w:color w:val="00FFCC"/>
          <w:lang w:val="ru-RU"/>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525E2C" w:rsidRPr="00EF2EB4" w:rsidRDefault="00525E2C" w:rsidP="00525E2C">
      <w:pPr>
        <w:autoSpaceDE w:val="0"/>
        <w:autoSpaceDN w:val="0"/>
        <w:ind w:firstLine="709"/>
        <w:jc w:val="both"/>
        <w:rPr>
          <w:color w:val="00FFCC"/>
          <w:lang w:val="ru-RU"/>
        </w:rPr>
      </w:pPr>
      <w:r w:rsidRPr="00EF2EB4">
        <w:rPr>
          <w:color w:val="00FFCC"/>
          <w:lang w:val="ru-RU"/>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525E2C" w:rsidRPr="00EF2EB4" w:rsidRDefault="00525E2C" w:rsidP="00525E2C">
      <w:pPr>
        <w:autoSpaceDE w:val="0"/>
        <w:autoSpaceDN w:val="0"/>
        <w:ind w:firstLine="709"/>
        <w:jc w:val="both"/>
        <w:rPr>
          <w:color w:val="00FFCC"/>
          <w:lang w:val="ru-RU"/>
        </w:rPr>
      </w:pPr>
      <w:r w:rsidRPr="00EF2EB4">
        <w:rPr>
          <w:color w:val="00FFCC"/>
          <w:lang w:val="ru-RU"/>
        </w:rPr>
        <w:t>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
    <w:p w:rsidR="00525E2C" w:rsidRPr="00EF2EB4" w:rsidRDefault="00525E2C" w:rsidP="00525E2C">
      <w:pPr>
        <w:autoSpaceDE w:val="0"/>
        <w:autoSpaceDN w:val="0"/>
        <w:ind w:firstLine="709"/>
        <w:jc w:val="both"/>
        <w:rPr>
          <w:color w:val="00FFCC"/>
          <w:lang w:val="ru-RU"/>
        </w:rPr>
      </w:pPr>
      <w:r w:rsidRPr="00EF2EB4">
        <w:rPr>
          <w:color w:val="00FFCC"/>
          <w:lang w:val="ru-RU"/>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525E2C" w:rsidRPr="00EF2EB4" w:rsidRDefault="00525E2C" w:rsidP="00525E2C">
      <w:pPr>
        <w:autoSpaceDE w:val="0"/>
        <w:autoSpaceDN w:val="0"/>
        <w:ind w:firstLine="709"/>
        <w:jc w:val="both"/>
        <w:rPr>
          <w:color w:val="00FFCC"/>
          <w:lang w:val="ru-RU"/>
        </w:rPr>
      </w:pPr>
      <w:r w:rsidRPr="00EF2EB4">
        <w:rPr>
          <w:color w:val="00FFCC"/>
          <w:lang w:val="ru-RU"/>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6" w:history="1">
        <w:r w:rsidRPr="00EF2EB4">
          <w:rPr>
            <w:color w:val="00FFCC"/>
            <w:lang w:val="ru-RU"/>
          </w:rPr>
          <w:t>Законом</w:t>
        </w:r>
      </w:hyperlink>
      <w:r w:rsidRPr="00EF2EB4">
        <w:rPr>
          <w:color w:val="00FFCC"/>
          <w:lang w:val="ru-RU"/>
        </w:rPr>
        <w:t xml:space="preserve"> Костромской области от 16 июля 2018 года </w:t>
      </w:r>
      <w:r w:rsidRPr="00EF2EB4">
        <w:rPr>
          <w:color w:val="00FFCC"/>
        </w:rPr>
        <w:t>N</w:t>
      </w:r>
      <w:r w:rsidRPr="00EF2EB4">
        <w:rPr>
          <w:color w:val="00FFCC"/>
          <w:lang w:val="ru-RU"/>
        </w:rPr>
        <w:t xml:space="preserve">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525E2C" w:rsidRPr="00EF2EB4" w:rsidRDefault="00525E2C" w:rsidP="00525E2C">
      <w:pPr>
        <w:autoSpaceDE w:val="0"/>
        <w:autoSpaceDN w:val="0"/>
        <w:ind w:firstLine="709"/>
        <w:jc w:val="both"/>
        <w:rPr>
          <w:color w:val="00FFCC"/>
          <w:lang w:val="ru-RU"/>
        </w:rPr>
      </w:pPr>
      <w:r w:rsidRPr="00EF2EB4">
        <w:rPr>
          <w:color w:val="00FFCC"/>
          <w:lang w:val="ru-RU"/>
        </w:rPr>
        <w:t>3. К обязательным работам по содержанию прилегающей территории относятся:</w:t>
      </w:r>
    </w:p>
    <w:p w:rsidR="00525E2C" w:rsidRPr="00EF2EB4" w:rsidRDefault="00525E2C" w:rsidP="00525E2C">
      <w:pPr>
        <w:autoSpaceDE w:val="0"/>
        <w:autoSpaceDN w:val="0"/>
        <w:ind w:firstLine="709"/>
        <w:jc w:val="both"/>
        <w:rPr>
          <w:color w:val="00FFCC"/>
          <w:lang w:val="ru-RU"/>
        </w:rPr>
      </w:pPr>
      <w:r w:rsidRPr="00EF2EB4">
        <w:rPr>
          <w:color w:val="00FFCC"/>
          <w:lang w:val="ru-RU"/>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5E2C" w:rsidRPr="00EF2EB4" w:rsidRDefault="00525E2C" w:rsidP="00525E2C">
      <w:pPr>
        <w:pStyle w:val="ab"/>
        <w:ind w:left="0" w:firstLine="709"/>
        <w:rPr>
          <w:rFonts w:ascii="Times New Roman" w:eastAsia="Calibri" w:hAnsi="Times New Roman"/>
          <w:color w:val="00FFCC"/>
          <w:sz w:val="24"/>
          <w:szCs w:val="24"/>
          <w:lang w:bidi="ru-RU"/>
        </w:rPr>
      </w:pPr>
      <w:r w:rsidRPr="00EF2EB4">
        <w:rPr>
          <w:rFonts w:ascii="Times New Roman" w:eastAsia="Calibri" w:hAnsi="Times New Roman"/>
          <w:color w:val="00FFCC"/>
          <w:sz w:val="24"/>
          <w:szCs w:val="24"/>
          <w:lang w:bidi="ru-RU"/>
        </w:rPr>
        <w:t>2) своевременное скашивание газонных трав, уничтожение сорных и карантинных растений;</w:t>
      </w:r>
    </w:p>
    <w:p w:rsidR="00525E2C" w:rsidRPr="00EF2EB4" w:rsidRDefault="00525E2C" w:rsidP="00525E2C">
      <w:pPr>
        <w:pStyle w:val="ab"/>
        <w:ind w:left="0" w:firstLine="709"/>
        <w:rPr>
          <w:rFonts w:ascii="Times New Roman" w:eastAsia="Calibri" w:hAnsi="Times New Roman"/>
          <w:color w:val="00FFCC"/>
          <w:sz w:val="24"/>
          <w:szCs w:val="24"/>
          <w:lang w:bidi="ru-RU"/>
        </w:rPr>
      </w:pPr>
      <w:r w:rsidRPr="00EF2EB4">
        <w:rPr>
          <w:rFonts w:ascii="Times New Roman" w:eastAsia="Calibri" w:hAnsi="Times New Roman"/>
          <w:color w:val="00FFCC"/>
          <w:sz w:val="24"/>
          <w:szCs w:val="24"/>
          <w:lang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525E2C" w:rsidRPr="00EF2EB4" w:rsidRDefault="00525E2C" w:rsidP="00525E2C">
      <w:pPr>
        <w:pStyle w:val="ab"/>
        <w:ind w:left="0" w:firstLine="709"/>
        <w:rPr>
          <w:rFonts w:ascii="Times New Roman" w:eastAsia="Calibri" w:hAnsi="Times New Roman"/>
          <w:color w:val="00FFCC"/>
          <w:sz w:val="24"/>
          <w:szCs w:val="24"/>
          <w:lang w:bidi="ru-RU"/>
        </w:rPr>
      </w:pPr>
      <w:r w:rsidRPr="00EF2EB4">
        <w:rPr>
          <w:rFonts w:ascii="Times New Roman" w:eastAsia="Calibri" w:hAnsi="Times New Roman"/>
          <w:color w:val="00FFCC"/>
          <w:sz w:val="24"/>
          <w:szCs w:val="24"/>
          <w:lang w:bidi="ru-RU"/>
        </w:rPr>
        <w:t>4) посыпка  участков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525E2C" w:rsidRPr="00EF2EB4" w:rsidRDefault="00525E2C" w:rsidP="00525E2C">
      <w:pPr>
        <w:pStyle w:val="ab"/>
        <w:ind w:left="0" w:firstLine="709"/>
        <w:rPr>
          <w:rFonts w:ascii="Times New Roman" w:eastAsia="Calibri" w:hAnsi="Times New Roman"/>
          <w:color w:val="00FFCC"/>
          <w:sz w:val="24"/>
          <w:szCs w:val="24"/>
          <w:lang w:bidi="ru-RU"/>
        </w:rPr>
      </w:pPr>
      <w:r w:rsidRPr="00EF2EB4">
        <w:rPr>
          <w:rFonts w:ascii="Times New Roman" w:eastAsia="Calibri" w:hAnsi="Times New Roman"/>
          <w:color w:val="00FFCC"/>
          <w:sz w:val="24"/>
          <w:szCs w:val="24"/>
          <w:lang w:bidi="ru-RU"/>
        </w:rPr>
        <w:t>5) очистка от снега и льда тротуаров и пешеходных дорожек с грунтовым и твердым покрытием.</w:t>
      </w:r>
    </w:p>
    <w:p w:rsidR="000872C9" w:rsidRPr="00770CB6" w:rsidRDefault="000872C9" w:rsidP="000872C9">
      <w:pPr>
        <w:pStyle w:val="ConsPlusNormal"/>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lastRenderedPageBreak/>
        <w:t>Статья 24</w:t>
      </w:r>
      <w:r w:rsidRPr="00770CB6">
        <w:rPr>
          <w:rFonts w:ascii="Times New Roman" w:hAnsi="Times New Roman"/>
          <w:bCs/>
          <w:color w:val="000080"/>
          <w:sz w:val="24"/>
          <w:szCs w:val="24"/>
        </w:rPr>
        <w:t>.</w:t>
      </w:r>
      <w:r w:rsidRPr="00770CB6">
        <w:rPr>
          <w:rFonts w:ascii="Times New Roman" w:hAnsi="Times New Roman"/>
          <w:sz w:val="24"/>
          <w:szCs w:val="24"/>
        </w:rPr>
        <w:t xml:space="preserve"> Порядок хранения автотранспорта</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B171C4" w:rsidRPr="00770CB6" w:rsidRDefault="003C5632">
      <w:pPr>
        <w:ind w:firstLine="720"/>
        <w:jc w:val="both"/>
        <w:rPr>
          <w:rFonts w:cs="Times New Roman"/>
          <w:lang w:val="ru-RU"/>
        </w:rPr>
      </w:pPr>
      <w:r w:rsidRPr="00770CB6">
        <w:rPr>
          <w:rFonts w:cs="Times New Roman"/>
          <w:lang w:val="ru-RU"/>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171C4" w:rsidRPr="00770CB6" w:rsidRDefault="003C5632">
      <w:pPr>
        <w:ind w:firstLine="720"/>
        <w:jc w:val="both"/>
        <w:rPr>
          <w:rFonts w:cs="Times New Roman"/>
          <w:lang w:val="ru-RU"/>
        </w:rPr>
      </w:pPr>
      <w:r w:rsidRPr="00770CB6">
        <w:rPr>
          <w:rFonts w:cs="Times New Roman"/>
          <w:lang w:val="ru-RU"/>
        </w:rPr>
        <w:t>3. Утилизация автомобильных шин:</w:t>
      </w:r>
    </w:p>
    <w:p w:rsidR="00B171C4" w:rsidRPr="00770CB6" w:rsidRDefault="003C5632">
      <w:pPr>
        <w:ind w:firstLine="720"/>
        <w:jc w:val="both"/>
        <w:rPr>
          <w:rFonts w:cs="Times New Roman"/>
          <w:lang w:val="ru-RU"/>
        </w:rPr>
      </w:pPr>
      <w:r w:rsidRPr="00770CB6">
        <w:rPr>
          <w:rFonts w:cs="Times New Roman"/>
          <w:lang w:val="ru-RU"/>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B171C4" w:rsidRPr="00770CB6" w:rsidRDefault="003C5632">
      <w:pPr>
        <w:ind w:firstLine="720"/>
        <w:jc w:val="both"/>
        <w:rPr>
          <w:rFonts w:cs="Times New Roman"/>
          <w:lang w:val="ru-RU"/>
        </w:rPr>
      </w:pPr>
      <w:r w:rsidRPr="00770CB6">
        <w:rPr>
          <w:rFonts w:cs="Times New Roman"/>
          <w:lang w:val="ru-RU"/>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B171C4" w:rsidRPr="00770CB6" w:rsidRDefault="003C5632">
      <w:pPr>
        <w:ind w:firstLine="720"/>
        <w:jc w:val="both"/>
        <w:rPr>
          <w:rFonts w:cs="Times New Roman"/>
          <w:lang w:val="ru-RU"/>
        </w:rPr>
      </w:pPr>
      <w:r w:rsidRPr="00770CB6">
        <w:rPr>
          <w:rFonts w:cs="Times New Roman"/>
          <w:lang w:val="ru-RU"/>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B171C4" w:rsidRPr="00770CB6" w:rsidRDefault="003C5632">
      <w:pPr>
        <w:ind w:firstLine="720"/>
        <w:jc w:val="both"/>
        <w:rPr>
          <w:rFonts w:cs="Times New Roman"/>
          <w:lang w:val="ru-RU"/>
        </w:rPr>
      </w:pPr>
      <w:r w:rsidRPr="00770CB6">
        <w:rPr>
          <w:rFonts w:cs="Times New Roman"/>
          <w:lang w:val="ru-RU"/>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B171C4" w:rsidRPr="00770CB6" w:rsidRDefault="003C5632">
      <w:pPr>
        <w:ind w:firstLine="720"/>
        <w:jc w:val="both"/>
        <w:rPr>
          <w:rFonts w:cs="Times New Roman"/>
          <w:lang w:val="ru-RU"/>
        </w:rPr>
      </w:pPr>
      <w:r w:rsidRPr="00770CB6">
        <w:rPr>
          <w:rFonts w:cs="Times New Roman"/>
          <w:lang w:val="ru-RU"/>
        </w:rPr>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B171C4" w:rsidRPr="00770CB6" w:rsidRDefault="003C5632">
      <w:pPr>
        <w:ind w:firstLine="720"/>
        <w:jc w:val="both"/>
        <w:rPr>
          <w:rFonts w:cs="Times New Roman"/>
          <w:lang w:val="ru-RU"/>
        </w:rPr>
      </w:pPr>
      <w:r w:rsidRPr="00770CB6">
        <w:rPr>
          <w:rFonts w:cs="Times New Roman"/>
          <w:lang w:val="ru-RU"/>
        </w:rPr>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B171C4" w:rsidRPr="00770CB6" w:rsidRDefault="003C5632">
      <w:pPr>
        <w:ind w:firstLine="720"/>
        <w:jc w:val="both"/>
        <w:rPr>
          <w:rFonts w:cs="Times New Roman"/>
          <w:lang w:val="ru-RU"/>
        </w:rPr>
      </w:pPr>
      <w:r w:rsidRPr="00770CB6">
        <w:rPr>
          <w:rFonts w:cs="Times New Roman"/>
          <w:lang w:val="ru-RU"/>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B171C4" w:rsidRPr="00770CB6" w:rsidRDefault="003C5632">
      <w:pPr>
        <w:ind w:firstLine="720"/>
        <w:jc w:val="both"/>
        <w:rPr>
          <w:rFonts w:cs="Times New Roman"/>
          <w:lang w:val="ru-RU"/>
        </w:rPr>
      </w:pPr>
      <w:r w:rsidRPr="00770CB6">
        <w:rPr>
          <w:rFonts w:cs="Times New Roman"/>
          <w:lang w:val="ru-RU"/>
        </w:rPr>
        <w:t>9. Территория гаражей должна быть оборудована ливневой канализацией с очисткой ливневых стоков и должна содержаться в чистоте и порядке.</w:t>
      </w:r>
    </w:p>
    <w:p w:rsidR="00B171C4" w:rsidRPr="00770CB6" w:rsidRDefault="003C5632">
      <w:pPr>
        <w:ind w:firstLine="720"/>
        <w:jc w:val="both"/>
        <w:rPr>
          <w:rFonts w:cs="Times New Roman"/>
          <w:lang w:val="ru-RU"/>
        </w:rPr>
      </w:pPr>
      <w:r w:rsidRPr="00770CB6">
        <w:rPr>
          <w:rFonts w:cs="Times New Roman"/>
          <w:lang w:val="ru-RU"/>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B171C4" w:rsidRPr="00770CB6" w:rsidRDefault="003C5632">
      <w:pPr>
        <w:ind w:firstLine="720"/>
        <w:jc w:val="both"/>
        <w:rPr>
          <w:rFonts w:cs="Times New Roman"/>
          <w:lang w:val="ru-RU"/>
        </w:rPr>
      </w:pPr>
      <w:r w:rsidRPr="00770CB6">
        <w:rPr>
          <w:rFonts w:cs="Times New Roman"/>
          <w:lang w:val="ru-RU"/>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B171C4" w:rsidRPr="00770CB6" w:rsidRDefault="003C5632">
      <w:pPr>
        <w:ind w:firstLine="720"/>
        <w:jc w:val="both"/>
        <w:rPr>
          <w:rFonts w:cs="Times New Roman"/>
          <w:lang w:val="ru-RU"/>
        </w:rPr>
      </w:pPr>
      <w:r w:rsidRPr="00770CB6">
        <w:rPr>
          <w:rFonts w:cs="Times New Roman"/>
          <w:lang w:val="ru-RU"/>
        </w:rPr>
        <w:t>12. Запрещается:</w:t>
      </w:r>
    </w:p>
    <w:p w:rsidR="00B171C4" w:rsidRPr="00770CB6" w:rsidRDefault="003C5632">
      <w:pPr>
        <w:ind w:firstLine="720"/>
        <w:jc w:val="both"/>
        <w:rPr>
          <w:rFonts w:cs="Times New Roman"/>
          <w:lang w:val="ru-RU"/>
        </w:rPr>
      </w:pPr>
      <w:r w:rsidRPr="00770CB6">
        <w:rPr>
          <w:rFonts w:cs="Times New Roman"/>
          <w:lang w:val="ru-RU"/>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B171C4" w:rsidRPr="00770CB6" w:rsidRDefault="003C5632">
      <w:pPr>
        <w:ind w:firstLine="720"/>
        <w:jc w:val="both"/>
        <w:rPr>
          <w:rFonts w:cs="Times New Roman"/>
          <w:lang w:val="ru-RU"/>
        </w:rPr>
      </w:pPr>
      <w:r w:rsidRPr="00770CB6">
        <w:rPr>
          <w:rFonts w:cs="Times New Roman"/>
          <w:lang w:val="ru-RU"/>
        </w:rPr>
        <w:t>- размещение автотранспорта на загрузочных площадках мест для сбора и временного хранения ТБО;</w:t>
      </w:r>
    </w:p>
    <w:p w:rsidR="00B171C4" w:rsidRPr="00770CB6" w:rsidRDefault="003C5632">
      <w:pPr>
        <w:ind w:firstLine="720"/>
        <w:jc w:val="both"/>
        <w:rPr>
          <w:rFonts w:cs="Times New Roman"/>
          <w:lang w:val="ru-RU"/>
        </w:rPr>
      </w:pPr>
      <w:r w:rsidRPr="00770CB6">
        <w:rPr>
          <w:rFonts w:cs="Times New Roman"/>
          <w:lang w:val="ru-RU"/>
        </w:rPr>
        <w:t xml:space="preserve">- стоянка разукомплектованных транспортных средств независимо от места их </w:t>
      </w:r>
      <w:r w:rsidRPr="00770CB6">
        <w:rPr>
          <w:rFonts w:cs="Times New Roman"/>
          <w:lang w:val="ru-RU"/>
        </w:rPr>
        <w:lastRenderedPageBreak/>
        <w:t>расположения, кроме специально отведенных для стоянки мест;</w:t>
      </w:r>
    </w:p>
    <w:p w:rsidR="00B171C4" w:rsidRPr="00770CB6" w:rsidRDefault="003C5632">
      <w:pPr>
        <w:ind w:firstLine="720"/>
        <w:jc w:val="both"/>
        <w:rPr>
          <w:rFonts w:cs="Times New Roman"/>
          <w:lang w:val="ru-RU"/>
        </w:rPr>
      </w:pPr>
      <w:r w:rsidRPr="00770CB6">
        <w:rPr>
          <w:rFonts w:cs="Times New Roman"/>
          <w:lang w:val="ru-RU"/>
        </w:rPr>
        <w:t xml:space="preserve">-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 </w:t>
      </w:r>
    </w:p>
    <w:p w:rsidR="00B171C4" w:rsidRPr="00770CB6" w:rsidRDefault="003C5632">
      <w:pPr>
        <w:ind w:firstLine="720"/>
        <w:jc w:val="both"/>
        <w:rPr>
          <w:rFonts w:cs="Times New Roman"/>
          <w:lang w:val="ru-RU"/>
        </w:rPr>
      </w:pPr>
      <w:r w:rsidRPr="00770CB6">
        <w:rPr>
          <w:rFonts w:cs="Times New Roman"/>
          <w:lang w:val="ru-RU"/>
        </w:rPr>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B171C4" w:rsidRDefault="003C5632">
      <w:pPr>
        <w:ind w:firstLine="720"/>
        <w:jc w:val="both"/>
        <w:rPr>
          <w:rFonts w:cs="Times New Roman"/>
          <w:lang w:val="ru-RU"/>
        </w:rPr>
      </w:pPr>
      <w:r w:rsidRPr="00770CB6">
        <w:rPr>
          <w:rFonts w:cs="Times New Roman"/>
          <w:lang w:val="ru-RU"/>
        </w:rPr>
        <w:t>13. Хранение и отстой грузового автотранспорта, в том числе частного, допускается только в гаражах, на автостоянках или автобазах.</w:t>
      </w:r>
    </w:p>
    <w:p w:rsidR="009D0BA1" w:rsidRPr="009D0BA1" w:rsidRDefault="009D0BA1" w:rsidP="009D0BA1">
      <w:pPr>
        <w:autoSpaceDE w:val="0"/>
        <w:autoSpaceDN w:val="0"/>
        <w:adjustRightInd w:val="0"/>
        <w:ind w:firstLine="720"/>
        <w:jc w:val="both"/>
        <w:rPr>
          <w:color w:val="00B050"/>
          <w:lang w:val="ru-RU"/>
        </w:rPr>
      </w:pPr>
      <w:r w:rsidRPr="009D0BA1">
        <w:rPr>
          <w:color w:val="00B050"/>
          <w:lang w:val="ru-RU"/>
        </w:rPr>
        <w:t>14. Запрещается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w:t>
      </w:r>
    </w:p>
    <w:p w:rsidR="009D0BA1" w:rsidRPr="009D0BA1" w:rsidRDefault="009D0BA1" w:rsidP="009D0BA1">
      <w:pPr>
        <w:autoSpaceDE w:val="0"/>
        <w:autoSpaceDN w:val="0"/>
        <w:adjustRightInd w:val="0"/>
        <w:ind w:firstLine="720"/>
        <w:jc w:val="both"/>
        <w:rPr>
          <w:color w:val="00B050"/>
          <w:lang w:val="ru-RU"/>
        </w:rPr>
      </w:pPr>
      <w:r w:rsidRPr="009D0BA1">
        <w:rPr>
          <w:color w:val="00B050"/>
          <w:lang w:val="ru-RU"/>
        </w:rPr>
        <w:t>Собственник явно непригодного к эксплуатации транспортного средства, кузова транспортного средства обязан исполнить требование уполномоченного органа (должностного лица) о добровольном перемещении транспортного средства в течение трех дней с момента получения указанного требования.</w:t>
      </w:r>
    </w:p>
    <w:p w:rsidR="009D0BA1" w:rsidRPr="009D0BA1" w:rsidRDefault="009D0BA1" w:rsidP="009D0BA1">
      <w:pPr>
        <w:ind w:firstLine="720"/>
        <w:jc w:val="both"/>
        <w:rPr>
          <w:rFonts w:eastAsia="Times New Roman" w:cs="Times New Roman"/>
          <w:color w:val="auto"/>
          <w:lang w:val="ru-RU" w:eastAsia="ar-SA" w:bidi="ar-SA"/>
        </w:rPr>
      </w:pPr>
      <w:r w:rsidRPr="009D0BA1">
        <w:rPr>
          <w:color w:val="00B050"/>
          <w:lang w:val="ru-RU"/>
        </w:rPr>
        <w:t>Под явно непригодным к эксплуатации транспортным средством понимается транспортное средство, разукомплектованное и не подлежащее эксплуатации, обязательным признаком которого является отсутствие на нем основных узлов и агрегатов, кузовных деталей (капот, крышка багажника, двери), стекол и колес, включая сгоревшие, в состоянии, при котором невозможна его дальнейшая эксплуатация.</w:t>
      </w:r>
    </w:p>
    <w:p w:rsidR="00B171C4" w:rsidRPr="00770CB6" w:rsidRDefault="00B171C4">
      <w:pPr>
        <w:shd w:val="clear" w:color="auto" w:fill="FFFFFF"/>
        <w:ind w:firstLine="720"/>
        <w:jc w:val="both"/>
        <w:rPr>
          <w:rFonts w:eastAsia="Times New Roman" w:cs="Times New Roman"/>
          <w:color w:val="auto"/>
          <w:lang w:val="ru-RU" w:eastAsia="ar-SA" w:bidi="ar-SA"/>
        </w:rPr>
      </w:pPr>
    </w:p>
    <w:p w:rsidR="00B171C4" w:rsidRPr="00770CB6" w:rsidRDefault="003C5632">
      <w:pPr>
        <w:shd w:val="clear" w:color="auto" w:fill="FFFFFF"/>
        <w:ind w:firstLine="720"/>
        <w:jc w:val="both"/>
        <w:rPr>
          <w:rFonts w:cs="Times New Roman"/>
          <w:lang w:val="ru-RU"/>
        </w:rPr>
      </w:pPr>
      <w:r w:rsidRPr="00770CB6">
        <w:rPr>
          <w:rFonts w:cs="Times New Roman"/>
          <w:lang w:val="ru-RU"/>
        </w:rPr>
        <w:t>Статья 25. Содержание и эксплуатация дорог</w:t>
      </w:r>
    </w:p>
    <w:p w:rsidR="00B171C4" w:rsidRPr="00770CB6" w:rsidRDefault="00B171C4">
      <w:pPr>
        <w:shd w:val="clear" w:color="auto" w:fill="FFFFFF"/>
        <w:ind w:firstLine="720"/>
        <w:jc w:val="center"/>
        <w:rPr>
          <w:rFonts w:cs="Times New Roman"/>
          <w:lang w:val="ru-RU"/>
        </w:rPr>
      </w:pP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1. В целях обеспечения сохранности покрытия дорог и тротуаров, искусственных сооружений и других объектов благоустройства, запрещаются:</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движение и стоянка автотранспортных средств на пешеходных дорожках;</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транспортировка груза волоком;</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самовольное устройство подъездов, а также движение по ним;</w:t>
      </w:r>
    </w:p>
    <w:p w:rsidR="000872C9" w:rsidRDefault="003C5632">
      <w:pPr>
        <w:shd w:val="clear" w:color="auto" w:fill="FFFFFF"/>
        <w:tabs>
          <w:tab w:val="left" w:pos="900"/>
        </w:tabs>
        <w:ind w:firstLine="720"/>
        <w:jc w:val="both"/>
        <w:rPr>
          <w:rFonts w:cs="Times New Roman"/>
          <w:lang w:val="ru-RU"/>
        </w:rPr>
      </w:pPr>
      <w:r w:rsidRPr="00770CB6">
        <w:rPr>
          <w:rFonts w:cs="Times New Roman"/>
          <w:lang w:val="ru-RU"/>
        </w:rPr>
        <w:t>- движение и стоянка большегрузного транспорта на внутриквартальных</w:t>
      </w:r>
      <w:r w:rsidR="000872C9">
        <w:rPr>
          <w:rFonts w:cs="Times New Roman"/>
          <w:lang w:val="ru-RU"/>
        </w:rPr>
        <w:t xml:space="preserve"> пешеходных дорожках, тротуарах;</w:t>
      </w:r>
    </w:p>
    <w:p w:rsidR="000872C9" w:rsidRPr="000872C9" w:rsidRDefault="000872C9" w:rsidP="000872C9">
      <w:pPr>
        <w:ind w:firstLine="709"/>
        <w:jc w:val="both"/>
        <w:rPr>
          <w:rFonts w:eastAsia="Calibri" w:cs="Times New Roman"/>
          <w:color w:val="0070C0"/>
          <w:lang w:val="ru-RU"/>
        </w:rPr>
      </w:pPr>
      <w:r w:rsidRPr="000872C9">
        <w:rPr>
          <w:rFonts w:eastAsia="Calibri" w:cs="Times New Roman"/>
          <w:color w:val="0070C0"/>
          <w:lang w:val="ru-RU"/>
        </w:rPr>
        <w:t>- самовольное нанесение дорожной разметки;</w:t>
      </w:r>
    </w:p>
    <w:p w:rsidR="000872C9" w:rsidRPr="000872C9" w:rsidRDefault="000872C9" w:rsidP="000872C9">
      <w:pPr>
        <w:ind w:firstLine="709"/>
        <w:jc w:val="both"/>
        <w:rPr>
          <w:rFonts w:eastAsia="Calibri" w:cs="Times New Roman"/>
          <w:color w:val="0070C0"/>
          <w:lang w:val="ru-RU"/>
        </w:rPr>
      </w:pPr>
      <w:r w:rsidRPr="000872C9">
        <w:rPr>
          <w:rFonts w:eastAsia="Calibri" w:cs="Times New Roman"/>
          <w:color w:val="0070C0"/>
          <w:lang w:val="ru-RU"/>
        </w:rPr>
        <w:t>- нанесение посторонних надписей, рисунков лакокрасочными материалами;</w:t>
      </w:r>
    </w:p>
    <w:p w:rsidR="009D0BA1" w:rsidRDefault="000872C9" w:rsidP="000872C9">
      <w:pPr>
        <w:shd w:val="clear" w:color="auto" w:fill="FFFFFF"/>
        <w:tabs>
          <w:tab w:val="left" w:pos="900"/>
        </w:tabs>
        <w:ind w:firstLine="720"/>
        <w:jc w:val="both"/>
        <w:rPr>
          <w:rFonts w:eastAsia="Calibri" w:cs="Times New Roman"/>
          <w:color w:val="0070C0"/>
          <w:lang w:val="ru-RU"/>
        </w:rPr>
      </w:pPr>
      <w:r w:rsidRPr="000872C9">
        <w:rPr>
          <w:rFonts w:eastAsia="Calibri" w:cs="Times New Roman"/>
          <w:color w:val="0070C0"/>
          <w:lang w:val="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D0BA1" w:rsidRPr="009D0BA1" w:rsidRDefault="009D0BA1" w:rsidP="009D0BA1">
      <w:pPr>
        <w:autoSpaceDE w:val="0"/>
        <w:autoSpaceDN w:val="0"/>
        <w:adjustRightInd w:val="0"/>
        <w:ind w:firstLine="720"/>
        <w:jc w:val="both"/>
        <w:rPr>
          <w:color w:val="00B050"/>
          <w:lang w:val="ru-RU"/>
        </w:rPr>
      </w:pPr>
      <w:r w:rsidRPr="009D0BA1">
        <w:rPr>
          <w:color w:val="00B050"/>
          <w:lang w:val="ru-RU"/>
        </w:rPr>
        <w:t xml:space="preserve">- загрязнение транспортными средствами территории общего пользования во время их эксплуатации, стоянки, обслуживания и ремонта, в том числе при перевозке грузов или выезде </w:t>
      </w:r>
      <w:r w:rsidRPr="009D0BA1">
        <w:rPr>
          <w:color w:val="00B050"/>
          <w:lang w:val="ru-RU"/>
        </w:rPr>
        <w:lastRenderedPageBreak/>
        <w:t>с места производства работ на прилегающие территории.</w:t>
      </w:r>
    </w:p>
    <w:p w:rsidR="00B171C4" w:rsidRPr="00770CB6" w:rsidRDefault="003C5632" w:rsidP="009D0BA1">
      <w:pPr>
        <w:shd w:val="clear" w:color="auto" w:fill="FFFFFF"/>
        <w:tabs>
          <w:tab w:val="left" w:pos="900"/>
        </w:tabs>
        <w:ind w:firstLine="720"/>
        <w:jc w:val="both"/>
        <w:rPr>
          <w:rFonts w:cs="Times New Roman"/>
          <w:lang w:val="ru-RU"/>
        </w:rPr>
      </w:pPr>
      <w:r w:rsidRPr="00770CB6">
        <w:rPr>
          <w:rFonts w:cs="Times New Roman"/>
          <w:lang w:val="ru-RU"/>
        </w:rPr>
        <w:t xml:space="preserve"> 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B171C4" w:rsidRPr="00770CB6" w:rsidRDefault="003C5632">
      <w:pPr>
        <w:shd w:val="clear" w:color="auto" w:fill="FFFFFF"/>
        <w:tabs>
          <w:tab w:val="left" w:pos="540"/>
        </w:tabs>
        <w:ind w:firstLine="720"/>
        <w:jc w:val="both"/>
        <w:rPr>
          <w:rFonts w:cs="Times New Roman"/>
          <w:lang w:val="ru-RU"/>
        </w:rPr>
      </w:pPr>
      <w:r w:rsidRPr="00770CB6">
        <w:rPr>
          <w:rFonts w:cs="Times New Roman"/>
          <w:lang w:val="ru-RU"/>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B171C4" w:rsidRPr="00770CB6" w:rsidRDefault="003C5632">
      <w:pPr>
        <w:shd w:val="clear" w:color="auto" w:fill="FFFFFF"/>
        <w:tabs>
          <w:tab w:val="left" w:pos="540"/>
        </w:tabs>
        <w:ind w:firstLine="720"/>
        <w:jc w:val="both"/>
        <w:rPr>
          <w:rFonts w:cs="Times New Roman"/>
          <w:lang w:val="ru-RU"/>
        </w:rPr>
      </w:pPr>
      <w:r w:rsidRPr="00770CB6">
        <w:rPr>
          <w:rFonts w:cs="Times New Roman"/>
          <w:lang w:val="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B171C4" w:rsidRPr="00770CB6" w:rsidRDefault="003C5632">
      <w:pPr>
        <w:shd w:val="clear" w:color="auto" w:fill="FFFFFF"/>
        <w:tabs>
          <w:tab w:val="left" w:pos="540"/>
        </w:tabs>
        <w:ind w:firstLine="720"/>
        <w:jc w:val="both"/>
        <w:rPr>
          <w:rFonts w:cs="Times New Roman"/>
          <w:lang w:val="ru-RU"/>
        </w:rPr>
      </w:pPr>
      <w:r w:rsidRPr="00770CB6">
        <w:rPr>
          <w:rFonts w:cs="Times New Roman"/>
          <w:lang w:val="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обеспечить чистоту и исправность машин и механизмов, не допускать вывоз грунта, грязи на дороги и придомовые территории;</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не допускать перевозку сыпучих и жидких грузов в необорудованных для этих целей машинах;</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 принимать меры по ликвидации самовольно устроенных проездов на их территориях.</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B171C4" w:rsidRPr="00770CB6" w:rsidRDefault="003C5632">
      <w:pPr>
        <w:shd w:val="clear" w:color="auto" w:fill="FFFFFF"/>
        <w:tabs>
          <w:tab w:val="left" w:pos="900"/>
        </w:tabs>
        <w:ind w:firstLine="720"/>
        <w:jc w:val="both"/>
        <w:rPr>
          <w:lang w:val="ru-RU"/>
        </w:rPr>
      </w:pPr>
      <w:r w:rsidRPr="00770CB6">
        <w:rPr>
          <w:rFonts w:cs="Times New Roman"/>
          <w:lang w:val="ru-RU"/>
        </w:rPr>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B171C4" w:rsidRPr="00770CB6" w:rsidRDefault="003C5632">
      <w:pPr>
        <w:pStyle w:val="ConsPlusNormal"/>
        <w:ind w:firstLine="720"/>
        <w:jc w:val="both"/>
        <w:rPr>
          <w:szCs w:val="24"/>
        </w:rPr>
      </w:pPr>
      <w:r w:rsidRPr="00770CB6">
        <w:rPr>
          <w:szCs w:val="24"/>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B171C4" w:rsidRPr="00770CB6" w:rsidRDefault="003C5632">
      <w:pPr>
        <w:pStyle w:val="ConsPlusNormal"/>
        <w:ind w:firstLine="720"/>
        <w:jc w:val="both"/>
        <w:rPr>
          <w:szCs w:val="24"/>
        </w:rPr>
      </w:pPr>
      <w:r w:rsidRPr="00770CB6">
        <w:rPr>
          <w:szCs w:val="24"/>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B171C4" w:rsidRPr="00770CB6" w:rsidRDefault="003C5632">
      <w:pPr>
        <w:pStyle w:val="ConsPlusNormal"/>
        <w:ind w:firstLine="720"/>
        <w:jc w:val="both"/>
        <w:rPr>
          <w:szCs w:val="24"/>
        </w:rPr>
      </w:pPr>
      <w:r w:rsidRPr="00770CB6">
        <w:rPr>
          <w:szCs w:val="24"/>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0872C9" w:rsidRPr="000872C9" w:rsidRDefault="000872C9" w:rsidP="000872C9">
      <w:pPr>
        <w:ind w:firstLine="709"/>
        <w:jc w:val="both"/>
        <w:rPr>
          <w:rFonts w:eastAsia="Calibri" w:cs="Times New Roman"/>
          <w:color w:val="0070C0"/>
          <w:lang w:val="ru-RU"/>
        </w:rPr>
      </w:pPr>
      <w:r w:rsidRPr="000872C9">
        <w:rPr>
          <w:rFonts w:eastAsia="Calibri" w:cs="Times New Roman"/>
          <w:color w:val="0070C0"/>
          <w:lang w:val="ru-RU"/>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0872C9" w:rsidRPr="009D0BA1" w:rsidRDefault="000872C9" w:rsidP="000872C9">
      <w:pPr>
        <w:ind w:firstLine="709"/>
        <w:jc w:val="both"/>
        <w:rPr>
          <w:rFonts w:eastAsia="Calibri" w:cs="Times New Roman"/>
          <w:color w:val="0070C0"/>
          <w:lang w:val="ru-RU"/>
        </w:rPr>
      </w:pPr>
      <w:r w:rsidRPr="000872C9">
        <w:rPr>
          <w:rFonts w:eastAsia="Calibri" w:cs="Times New Roman"/>
          <w:color w:val="0070C0"/>
          <w:lang w:val="ru-RU"/>
        </w:rPr>
        <w:t xml:space="preserve">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w:t>
      </w:r>
      <w:r w:rsidRPr="009D0BA1">
        <w:rPr>
          <w:rFonts w:eastAsia="Calibri" w:cs="Times New Roman"/>
          <w:color w:val="0070C0"/>
          <w:lang w:val="ru-RU"/>
        </w:rPr>
        <w:t>наклеек, объявлений и других информационных материалов.</w:t>
      </w:r>
    </w:p>
    <w:p w:rsidR="00B171C4" w:rsidRPr="009D0BA1" w:rsidRDefault="009D0BA1">
      <w:pPr>
        <w:pStyle w:val="ConsPlusNormal"/>
        <w:ind w:firstLine="720"/>
        <w:jc w:val="both"/>
        <w:rPr>
          <w:color w:val="00B050"/>
          <w:szCs w:val="24"/>
        </w:rPr>
      </w:pPr>
      <w:r w:rsidRPr="009D0BA1">
        <w:rPr>
          <w:color w:val="00B050"/>
          <w:szCs w:val="24"/>
        </w:rPr>
        <w:t>14. Не допускается несанкционированное проведение работ, связанных с нарушением асфальтобетонного (иного твердого) покрытия подъездных путей, дорог, улиц, тротуаров, внутриквартальных и внутридворовых проездов.</w:t>
      </w:r>
    </w:p>
    <w:p w:rsidR="009D0BA1" w:rsidRPr="00770CB6" w:rsidRDefault="009D0BA1">
      <w:pPr>
        <w:pStyle w:val="ConsPlusNormal"/>
        <w:ind w:firstLine="720"/>
        <w:jc w:val="both"/>
        <w:rPr>
          <w:szCs w:val="24"/>
        </w:rPr>
      </w:pPr>
    </w:p>
    <w:p w:rsidR="00B171C4" w:rsidRPr="00770CB6" w:rsidRDefault="003C5632">
      <w:pPr>
        <w:tabs>
          <w:tab w:val="left" w:pos="284"/>
          <w:tab w:val="left" w:pos="1276"/>
        </w:tabs>
        <w:ind w:firstLine="720"/>
        <w:rPr>
          <w:rFonts w:eastAsia="Calibri" w:cs="Times New Roman"/>
          <w:lang w:val="ru-RU"/>
        </w:rPr>
      </w:pPr>
      <w:r w:rsidRPr="00770CB6">
        <w:rPr>
          <w:rFonts w:eastAsia="Calibri" w:cs="Times New Roman"/>
          <w:lang w:val="ru-RU"/>
        </w:rPr>
        <w:t>Статья 26. Содержание дорожных знаков, ограждений</w:t>
      </w:r>
    </w:p>
    <w:p w:rsidR="00B171C4" w:rsidRPr="00770CB6" w:rsidRDefault="00B171C4">
      <w:pPr>
        <w:tabs>
          <w:tab w:val="left" w:pos="284"/>
          <w:tab w:val="left" w:pos="1276"/>
        </w:tabs>
        <w:ind w:firstLine="720"/>
        <w:rPr>
          <w:rFonts w:eastAsia="Calibri" w:cs="Times New Roman"/>
          <w:lang w:val="ru-RU"/>
        </w:rPr>
      </w:pPr>
    </w:p>
    <w:p w:rsidR="00B171C4" w:rsidRPr="00770CB6" w:rsidRDefault="003C5632">
      <w:pPr>
        <w:tabs>
          <w:tab w:val="left" w:pos="284"/>
          <w:tab w:val="left" w:pos="1276"/>
        </w:tabs>
        <w:ind w:firstLine="720"/>
        <w:jc w:val="both"/>
        <w:rPr>
          <w:rFonts w:eastAsia="Calibri" w:cs="Times New Roman"/>
          <w:lang w:val="ru-RU"/>
        </w:rPr>
      </w:pPr>
      <w:r w:rsidRPr="00770CB6">
        <w:rPr>
          <w:rFonts w:eastAsia="Calibri" w:cs="Times New Roman"/>
          <w:lang w:val="ru-RU"/>
        </w:rPr>
        <w:t>1. Поверхность дорожных знаков, устанавливаемых на объектах улично-дорожной сети, должна быть чистой, без повреждений.</w:t>
      </w:r>
    </w:p>
    <w:p w:rsidR="00B171C4" w:rsidRPr="00770CB6" w:rsidRDefault="003C5632">
      <w:pPr>
        <w:tabs>
          <w:tab w:val="left" w:pos="284"/>
          <w:tab w:val="left" w:pos="1276"/>
        </w:tabs>
        <w:ind w:firstLine="720"/>
        <w:jc w:val="both"/>
        <w:rPr>
          <w:rFonts w:eastAsia="Calibri" w:cs="Times New Roman"/>
          <w:lang w:val="ru-RU"/>
        </w:rPr>
      </w:pPr>
      <w:r w:rsidRPr="00770CB6">
        <w:rPr>
          <w:rFonts w:eastAsia="Calibri" w:cs="Times New Roman"/>
          <w:lang w:val="ru-RU"/>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B171C4" w:rsidRPr="00770CB6" w:rsidRDefault="003C5632">
      <w:pPr>
        <w:tabs>
          <w:tab w:val="left" w:pos="284"/>
          <w:tab w:val="left" w:pos="1276"/>
        </w:tabs>
        <w:ind w:firstLine="720"/>
        <w:jc w:val="both"/>
        <w:rPr>
          <w:lang w:val="ru-RU"/>
        </w:rPr>
      </w:pPr>
      <w:r w:rsidRPr="00770CB6">
        <w:rPr>
          <w:rFonts w:eastAsia="Calibri" w:cs="Times New Roman"/>
          <w:lang w:val="ru-RU"/>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9D0BA1" w:rsidRPr="005A2BA1" w:rsidRDefault="009D0BA1" w:rsidP="009D0BA1">
      <w:pPr>
        <w:autoSpaceDE w:val="0"/>
        <w:autoSpaceDN w:val="0"/>
        <w:adjustRightInd w:val="0"/>
        <w:ind w:firstLine="720"/>
        <w:jc w:val="both"/>
        <w:rPr>
          <w:color w:val="00B050"/>
          <w:lang w:val="ru-RU"/>
        </w:rPr>
      </w:pPr>
      <w:r w:rsidRPr="005A2BA1">
        <w:rPr>
          <w:color w:val="00B050"/>
          <w:lang w:val="ru-RU"/>
        </w:rPr>
        <w:t>4. Требования к ограждению земельных участков:</w:t>
      </w:r>
    </w:p>
    <w:p w:rsidR="009D0BA1" w:rsidRPr="005A2BA1" w:rsidRDefault="009D0BA1" w:rsidP="009D0BA1">
      <w:pPr>
        <w:autoSpaceDE w:val="0"/>
        <w:autoSpaceDN w:val="0"/>
        <w:adjustRightInd w:val="0"/>
        <w:ind w:firstLine="720"/>
        <w:jc w:val="both"/>
        <w:rPr>
          <w:color w:val="00B050"/>
          <w:lang w:val="ru-RU"/>
        </w:rPr>
      </w:pPr>
      <w:r w:rsidRPr="005A2BA1">
        <w:rPr>
          <w:color w:val="00B050"/>
          <w:lang w:val="ru-RU"/>
        </w:rPr>
        <w:t>1) ограждение придомовой территории со стороны улицы не должно ухудшать ансамбля застройки;</w:t>
      </w:r>
    </w:p>
    <w:p w:rsidR="009D0BA1" w:rsidRPr="005A2BA1" w:rsidRDefault="009D0BA1" w:rsidP="009D0BA1">
      <w:pPr>
        <w:autoSpaceDE w:val="0"/>
        <w:autoSpaceDN w:val="0"/>
        <w:adjustRightInd w:val="0"/>
        <w:ind w:firstLine="720"/>
        <w:jc w:val="both"/>
        <w:rPr>
          <w:color w:val="00B050"/>
          <w:lang w:val="ru-RU"/>
        </w:rPr>
      </w:pPr>
      <w:r w:rsidRPr="005A2BA1">
        <w:rPr>
          <w:color w:val="00B050"/>
          <w:lang w:val="ru-RU"/>
        </w:rPr>
        <w:t>2) для зданий памятников истории и культуры допускается только реставрация сохранившихся исторических ограждений или по согласованию с органом, уполномоченным в области государственной охраны объектов культурного наследия, воссоздание утраченных ограждений по сохранившимся фрагментам или историческим аналогам;</w:t>
      </w:r>
    </w:p>
    <w:p w:rsidR="009D0BA1" w:rsidRPr="005A2BA1" w:rsidRDefault="009D0BA1" w:rsidP="009D0BA1">
      <w:pPr>
        <w:autoSpaceDE w:val="0"/>
        <w:autoSpaceDN w:val="0"/>
        <w:adjustRightInd w:val="0"/>
        <w:ind w:firstLine="720"/>
        <w:jc w:val="both"/>
        <w:rPr>
          <w:color w:val="00B050"/>
          <w:lang w:val="ru-RU"/>
        </w:rPr>
      </w:pPr>
      <w:r w:rsidRPr="005A2BA1">
        <w:rPr>
          <w:color w:val="00B050"/>
          <w:lang w:val="ru-RU"/>
        </w:rPr>
        <w:t>3) ограждения должны содержаться в исправном состоянии и быть окрашены (иметь защитный слой), не иметь неустановленных надписей, посторонних наклеек, объявлений, других информационных материалов.</w:t>
      </w:r>
    </w:p>
    <w:p w:rsidR="00B171C4" w:rsidRDefault="009D0BA1" w:rsidP="009D0BA1">
      <w:pPr>
        <w:pStyle w:val="ConsPlusNormal"/>
        <w:ind w:firstLine="720"/>
        <w:jc w:val="both"/>
        <w:rPr>
          <w:color w:val="00B050"/>
          <w:szCs w:val="24"/>
        </w:rPr>
      </w:pPr>
      <w:r w:rsidRPr="005A2BA1">
        <w:rPr>
          <w:color w:val="00B050"/>
          <w:szCs w:val="24"/>
        </w:rPr>
        <w:t>5. Запрещается самовольное размещение (установка) шлагбаумов, цепей, столбов, бетонных блоков и плит и (или) использование ограждений и других предметов на территориях общего пользования в целях резервирования места для стоянки транспортного средства, а также закрытия или сужения проезжей части и тротуаров, в том числе ограничивающих проход (движение) пешеходов и проезд транспорта.</w:t>
      </w:r>
    </w:p>
    <w:p w:rsidR="005A2BA1" w:rsidRPr="005A2BA1" w:rsidRDefault="005A2BA1" w:rsidP="009D0BA1">
      <w:pPr>
        <w:pStyle w:val="ConsPlusNormal"/>
        <w:ind w:firstLine="720"/>
        <w:jc w:val="both"/>
        <w:rPr>
          <w:szCs w:val="24"/>
        </w:rPr>
      </w:pPr>
    </w:p>
    <w:p w:rsidR="00B171C4" w:rsidRPr="00770CB6" w:rsidRDefault="003C5632">
      <w:pPr>
        <w:pStyle w:val="aa"/>
        <w:spacing w:before="0" w:after="0"/>
        <w:ind w:firstLine="720"/>
        <w:jc w:val="both"/>
      </w:pPr>
      <w:r w:rsidRPr="00770CB6">
        <w:rPr>
          <w:bCs/>
        </w:rPr>
        <w:t>Статья 27. Памятники, мемориальные объекты монументального декоративного искусства</w:t>
      </w:r>
    </w:p>
    <w:p w:rsidR="00B171C4" w:rsidRPr="00770CB6" w:rsidRDefault="00B171C4">
      <w:pPr>
        <w:pStyle w:val="aa"/>
        <w:spacing w:before="0" w:after="0"/>
        <w:ind w:firstLine="720"/>
      </w:pPr>
    </w:p>
    <w:p w:rsidR="00B171C4" w:rsidRPr="00770CB6" w:rsidRDefault="003C5632">
      <w:pPr>
        <w:pStyle w:val="aa"/>
        <w:spacing w:before="0" w:after="0"/>
        <w:ind w:firstLine="720"/>
        <w:jc w:val="both"/>
      </w:pPr>
      <w:r w:rsidRPr="00770CB6">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B171C4" w:rsidRPr="00770CB6" w:rsidRDefault="003C5632">
      <w:pPr>
        <w:pStyle w:val="aa"/>
        <w:spacing w:before="0" w:after="0"/>
        <w:ind w:firstLine="720"/>
        <w:jc w:val="both"/>
      </w:pPr>
      <w:r w:rsidRPr="00770CB6">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B171C4" w:rsidRPr="00770CB6" w:rsidRDefault="003C5632">
      <w:pPr>
        <w:pStyle w:val="aa"/>
        <w:spacing w:before="0" w:after="0"/>
        <w:ind w:firstLine="720"/>
        <w:jc w:val="both"/>
      </w:pPr>
      <w:r w:rsidRPr="00770CB6">
        <w:t xml:space="preserve">3. В случае если памятники и мемориальные объекты доступны для общественного обозрения их установка осуществляется по согласованию с </w:t>
      </w:r>
      <w:r w:rsidRPr="00770CB6">
        <w:rPr>
          <w:shd w:val="clear" w:color="auto" w:fill="FFFFFF"/>
        </w:rPr>
        <w:t xml:space="preserve">администрацией </w:t>
      </w:r>
      <w:r w:rsidRPr="00770CB6">
        <w:t>сельского поселения</w:t>
      </w:r>
      <w:r w:rsidRPr="00770CB6">
        <w:rPr>
          <w:shd w:val="clear" w:color="auto" w:fill="FFFFFF"/>
        </w:rPr>
        <w:t>.</w:t>
      </w:r>
    </w:p>
    <w:p w:rsidR="00B171C4" w:rsidRPr="00770CB6" w:rsidRDefault="003C5632">
      <w:pPr>
        <w:pStyle w:val="aa"/>
        <w:spacing w:before="0" w:after="0"/>
        <w:ind w:firstLine="720"/>
        <w:jc w:val="both"/>
      </w:pPr>
      <w:r w:rsidRPr="00770CB6">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B171C4" w:rsidRPr="00770CB6" w:rsidRDefault="003C5632">
      <w:pPr>
        <w:pStyle w:val="aa"/>
        <w:spacing w:before="0" w:after="0"/>
        <w:ind w:firstLine="720"/>
        <w:jc w:val="both"/>
      </w:pPr>
      <w:r w:rsidRPr="00770CB6">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B171C4" w:rsidRPr="00770CB6" w:rsidRDefault="00B171C4">
      <w:pPr>
        <w:pStyle w:val="aa"/>
        <w:spacing w:before="0" w:after="0"/>
        <w:ind w:firstLine="720"/>
      </w:pPr>
    </w:p>
    <w:p w:rsidR="00B171C4" w:rsidRPr="00770CB6" w:rsidRDefault="003C5632">
      <w:pPr>
        <w:pStyle w:val="aa"/>
        <w:spacing w:before="0" w:after="0"/>
        <w:ind w:firstLine="720"/>
      </w:pPr>
      <w:r w:rsidRPr="00770CB6">
        <w:rPr>
          <w:bCs/>
        </w:rPr>
        <w:t>Статья 28. Содержание таксофонов, банкоматов, платежных терминалов</w:t>
      </w:r>
    </w:p>
    <w:p w:rsidR="00B171C4" w:rsidRPr="00770CB6" w:rsidRDefault="00B171C4">
      <w:pPr>
        <w:pStyle w:val="aa"/>
        <w:spacing w:before="0" w:after="0"/>
        <w:ind w:firstLine="720"/>
      </w:pPr>
    </w:p>
    <w:p w:rsidR="00B171C4" w:rsidRPr="00770CB6" w:rsidRDefault="003C5632">
      <w:pPr>
        <w:pStyle w:val="aa"/>
        <w:spacing w:before="0" w:after="0"/>
        <w:ind w:firstLine="720"/>
        <w:jc w:val="both"/>
      </w:pPr>
      <w:r w:rsidRPr="00770CB6">
        <w:t xml:space="preserve">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w:t>
      </w:r>
      <w:r w:rsidRPr="00770CB6">
        <w:lastRenderedPageBreak/>
        <w:t>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B171C4" w:rsidRPr="00770CB6" w:rsidRDefault="003C5632">
      <w:pPr>
        <w:pStyle w:val="aa"/>
        <w:spacing w:before="0" w:after="0"/>
        <w:ind w:firstLine="720"/>
        <w:jc w:val="both"/>
      </w:pPr>
      <w:r w:rsidRPr="00770CB6">
        <w:t>2. Таксофоны и банкоматы располагаются под навесами.</w:t>
      </w:r>
    </w:p>
    <w:p w:rsidR="00B171C4" w:rsidRPr="00770CB6" w:rsidRDefault="003C5632">
      <w:pPr>
        <w:pStyle w:val="aa"/>
        <w:spacing w:before="0" w:after="0"/>
        <w:ind w:firstLine="720"/>
        <w:jc w:val="both"/>
      </w:pPr>
      <w:r w:rsidRPr="00770CB6">
        <w:t>3. Рядом с таксофоном, банкоматом и платежным терминалом устанавливаются урны.</w:t>
      </w:r>
    </w:p>
    <w:p w:rsidR="00B171C4" w:rsidRPr="00770CB6" w:rsidRDefault="003C5632">
      <w:pPr>
        <w:pStyle w:val="aa"/>
        <w:spacing w:before="0" w:after="0"/>
        <w:ind w:firstLine="720"/>
        <w:jc w:val="both"/>
      </w:pPr>
      <w:r w:rsidRPr="00770CB6">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B171C4" w:rsidRPr="00770CB6" w:rsidRDefault="003C5632">
      <w:pPr>
        <w:pStyle w:val="aa"/>
        <w:spacing w:before="0" w:after="0"/>
        <w:ind w:firstLine="720"/>
        <w:jc w:val="both"/>
      </w:pPr>
      <w:r w:rsidRPr="00770CB6">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B171C4" w:rsidRPr="00770CB6" w:rsidRDefault="003C5632">
      <w:pPr>
        <w:pStyle w:val="aa"/>
        <w:spacing w:before="0" w:after="0"/>
        <w:ind w:firstLine="720"/>
        <w:jc w:val="both"/>
      </w:pPr>
      <w:r w:rsidRPr="00770CB6">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B171C4" w:rsidRPr="00770CB6" w:rsidRDefault="003C5632">
      <w:pPr>
        <w:pStyle w:val="aa"/>
        <w:spacing w:before="0" w:after="0"/>
        <w:ind w:firstLine="720"/>
        <w:jc w:val="both"/>
      </w:pPr>
      <w:r w:rsidRPr="00770CB6">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B171C4" w:rsidRPr="00770CB6" w:rsidRDefault="00B171C4">
      <w:pPr>
        <w:pStyle w:val="ConsPlusNormal"/>
        <w:ind w:firstLine="720"/>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 29</w:t>
      </w:r>
      <w:r w:rsidRPr="00770CB6">
        <w:rPr>
          <w:rFonts w:ascii="Times New Roman" w:hAnsi="Times New Roman"/>
          <w:bCs/>
          <w:color w:val="000080"/>
          <w:sz w:val="24"/>
          <w:szCs w:val="24"/>
        </w:rPr>
        <w:t>.</w:t>
      </w:r>
      <w:r w:rsidRPr="00770CB6">
        <w:rPr>
          <w:rFonts w:ascii="Times New Roman" w:hAnsi="Times New Roman"/>
          <w:sz w:val="24"/>
          <w:szCs w:val="24"/>
        </w:rPr>
        <w:t xml:space="preserve"> Содержание производственных территорий</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B171C4" w:rsidRPr="00770CB6" w:rsidRDefault="003C5632">
      <w:pPr>
        <w:ind w:firstLine="720"/>
        <w:jc w:val="both"/>
        <w:rPr>
          <w:rFonts w:cs="Times New Roman"/>
          <w:lang w:val="ru-RU"/>
        </w:rPr>
      </w:pPr>
      <w:r w:rsidRPr="00770CB6">
        <w:rPr>
          <w:rFonts w:cs="Times New Roman"/>
          <w:lang w:val="ru-RU"/>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B171C4" w:rsidRPr="00770CB6" w:rsidRDefault="003C5632">
      <w:pPr>
        <w:ind w:firstLine="720"/>
        <w:jc w:val="both"/>
        <w:rPr>
          <w:rFonts w:cs="Times New Roman"/>
          <w:lang w:val="ru-RU"/>
        </w:rPr>
      </w:pPr>
      <w:r w:rsidRPr="00770CB6">
        <w:rPr>
          <w:rFonts w:cs="Times New Roman"/>
          <w:lang w:val="ru-RU"/>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B171C4" w:rsidRPr="00770CB6" w:rsidRDefault="003C5632">
      <w:pPr>
        <w:shd w:val="clear" w:color="auto" w:fill="FFFFFF"/>
        <w:ind w:firstLine="720"/>
        <w:jc w:val="both"/>
        <w:rPr>
          <w:lang w:val="ru-RU"/>
        </w:rPr>
      </w:pPr>
      <w:r w:rsidRPr="00770CB6">
        <w:rPr>
          <w:rFonts w:cs="Times New Roman"/>
          <w:lang w:val="ru-RU"/>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B171C4" w:rsidRPr="00770CB6" w:rsidRDefault="00B171C4">
      <w:pPr>
        <w:pStyle w:val="ConsPlusNormal"/>
        <w:ind w:firstLine="720"/>
        <w:jc w:val="both"/>
        <w:rPr>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 30. Обеспечение общественными туалетами (биотуалетами), организация их установки и обслуживания</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 xml:space="preserve">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 </w:t>
      </w:r>
    </w:p>
    <w:p w:rsidR="00B171C4" w:rsidRPr="00770CB6" w:rsidRDefault="003C5632">
      <w:pPr>
        <w:pStyle w:val="ab"/>
        <w:ind w:left="0" w:firstLine="720"/>
        <w:rPr>
          <w:sz w:val="24"/>
          <w:szCs w:val="24"/>
        </w:rPr>
      </w:pPr>
      <w:r w:rsidRPr="00770CB6">
        <w:rPr>
          <w:rFonts w:ascii="Times New Roman" w:hAnsi="Times New Roman"/>
          <w:sz w:val="24"/>
          <w:szCs w:val="24"/>
        </w:rPr>
        <w:lastRenderedPageBreak/>
        <w:t>2. Туалеты размещаются в специально оборудованных помещениях или на выделенных площадках по согласованию с администрацией поселения.</w:t>
      </w:r>
    </w:p>
    <w:p w:rsidR="00B171C4" w:rsidRPr="00770CB6" w:rsidRDefault="003C5632">
      <w:pPr>
        <w:ind w:firstLine="720"/>
        <w:jc w:val="both"/>
        <w:rPr>
          <w:rFonts w:cs="Times New Roman"/>
          <w:lang w:val="ru-RU"/>
        </w:rPr>
      </w:pPr>
      <w:r w:rsidRPr="00770CB6">
        <w:rPr>
          <w:rFonts w:cs="Times New Roman"/>
          <w:lang w:val="ru-RU"/>
        </w:rPr>
        <w:t>3. Ответственность за содержание туалетов возлагается на балансодержателя.</w:t>
      </w:r>
    </w:p>
    <w:p w:rsidR="00B171C4" w:rsidRPr="00770CB6" w:rsidRDefault="003C5632">
      <w:pPr>
        <w:ind w:firstLine="720"/>
        <w:jc w:val="both"/>
        <w:rPr>
          <w:rFonts w:cs="Times New Roman"/>
          <w:lang w:val="ru-RU"/>
        </w:rPr>
      </w:pPr>
      <w:r w:rsidRPr="00770CB6">
        <w:rPr>
          <w:rFonts w:cs="Times New Roman"/>
          <w:lang w:val="ru-RU"/>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B171C4" w:rsidRPr="00770CB6" w:rsidRDefault="003C5632">
      <w:pPr>
        <w:ind w:firstLine="720"/>
        <w:jc w:val="both"/>
        <w:rPr>
          <w:rFonts w:eastAsia="Calibri" w:cs="Times New Roman"/>
          <w:b/>
          <w:caps/>
          <w:lang w:val="ru-RU"/>
        </w:rPr>
      </w:pPr>
      <w:r w:rsidRPr="00770CB6">
        <w:rPr>
          <w:rFonts w:cs="Times New Roman"/>
          <w:lang w:val="ru-RU"/>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B171C4" w:rsidRPr="00770CB6" w:rsidRDefault="00B171C4">
      <w:pPr>
        <w:tabs>
          <w:tab w:val="left" w:pos="284"/>
          <w:tab w:val="left" w:pos="1276"/>
        </w:tabs>
        <w:ind w:firstLine="720"/>
        <w:jc w:val="center"/>
        <w:rPr>
          <w:rFonts w:eastAsia="Calibri" w:cs="Times New Roman"/>
          <w:b/>
          <w:caps/>
          <w:lang w:val="ru-RU"/>
        </w:rPr>
      </w:pPr>
    </w:p>
    <w:p w:rsidR="00B171C4" w:rsidRPr="00770CB6" w:rsidRDefault="003C5632">
      <w:pPr>
        <w:pStyle w:val="ConsPlusNormal"/>
        <w:ind w:firstLine="720"/>
        <w:jc w:val="both"/>
        <w:rPr>
          <w:szCs w:val="24"/>
        </w:rPr>
      </w:pPr>
      <w:r w:rsidRPr="00770CB6">
        <w:rPr>
          <w:szCs w:val="24"/>
        </w:rPr>
        <w:t>Глава 8. ВИДЫ РАБОТ ПО БЛАГОУСТРОЙСТВУ И ИХ ПЕРИОДИЧНОСТЬ</w:t>
      </w:r>
    </w:p>
    <w:p w:rsidR="00B171C4" w:rsidRPr="00770CB6" w:rsidRDefault="00B171C4">
      <w:pPr>
        <w:pStyle w:val="ConsPlusNormal"/>
        <w:ind w:firstLine="720"/>
        <w:jc w:val="both"/>
        <w:rPr>
          <w:szCs w:val="24"/>
        </w:rPr>
      </w:pPr>
    </w:p>
    <w:p w:rsidR="00B171C4" w:rsidRPr="00770CB6" w:rsidRDefault="003C5632">
      <w:pPr>
        <w:pStyle w:val="ab"/>
        <w:ind w:left="0" w:firstLine="720"/>
        <w:rPr>
          <w:rFonts w:ascii="Times New Roman" w:hAnsi="Times New Roman"/>
          <w:sz w:val="24"/>
          <w:szCs w:val="24"/>
        </w:rPr>
      </w:pPr>
      <w:r w:rsidRPr="00770CB6">
        <w:rPr>
          <w:rFonts w:ascii="Times New Roman" w:hAnsi="Times New Roman"/>
          <w:sz w:val="24"/>
          <w:szCs w:val="24"/>
        </w:rPr>
        <w:t>Статья 31. Виды работ по благоустройству и их периодичность</w:t>
      </w:r>
    </w:p>
    <w:p w:rsidR="00B171C4" w:rsidRPr="00770CB6" w:rsidRDefault="00B171C4">
      <w:pPr>
        <w:pStyle w:val="ab"/>
        <w:ind w:left="0" w:firstLine="720"/>
        <w:rPr>
          <w:rFonts w:ascii="Times New Roman" w:hAnsi="Times New Roman"/>
          <w:sz w:val="24"/>
          <w:szCs w:val="24"/>
        </w:rPr>
      </w:pP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 xml:space="preserve">1. Работы по содержанию объектов благоустройства включают: </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2) Исправление повреждений отдельных элементов благоустройства при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4) Проведение санитарной очистки канав, труб, дренажей, предназначенных для отвода ливневых и грунтовых вод, от отходов и мусора</w:t>
      </w:r>
      <w:r w:rsidRPr="00770CB6">
        <w:rPr>
          <w:rFonts w:ascii="Times New Roman" w:eastAsia="Calibri" w:hAnsi="Times New Roman"/>
          <w:i/>
          <w:sz w:val="24"/>
          <w:szCs w:val="24"/>
        </w:rPr>
        <w:t xml:space="preserve"> </w:t>
      </w:r>
      <w:r w:rsidRPr="00770CB6">
        <w:rPr>
          <w:rFonts w:ascii="Times New Roman" w:eastAsia="Calibri" w:hAnsi="Times New Roman"/>
          <w:sz w:val="24"/>
          <w:szCs w:val="24"/>
        </w:rPr>
        <w:t>один раз весной и далее по мере накопления (от двух до четырех раз в сезон).</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8) Сбор и вывоз отходов по планово-регулярной системе согласно утвержденным графикам.</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2. Работы по ремонту (текущему, капитальному) объектов благоустройства включают:</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1) Восстановление и замену покрытий дорог, проездов, тротуаров и их конструктивных элементов по мере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2) Установку, замену, восстановление малых архитектурных форм и их отдельных элементов по мере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4) Текущий ремонт зелёных насаждений по мере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lastRenderedPageBreak/>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3. Работы по созданию новых объектов благоустройства включают:</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3) Мероприятия по созданию объектов наружного освещения и художественно-светового оформления населённых пунктов.</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B171C4" w:rsidRPr="00770CB6" w:rsidRDefault="003C5632">
      <w:pPr>
        <w:pStyle w:val="ab"/>
        <w:ind w:left="0" w:firstLine="720"/>
        <w:rPr>
          <w:rFonts w:ascii="Times New Roman" w:eastAsia="Calibri" w:hAnsi="Times New Roman"/>
          <w:sz w:val="24"/>
          <w:szCs w:val="24"/>
        </w:rPr>
      </w:pPr>
      <w:r w:rsidRPr="00770CB6">
        <w:rPr>
          <w:rFonts w:ascii="Times New Roman" w:eastAsia="Calibri" w:hAnsi="Times New Roman"/>
          <w:sz w:val="24"/>
          <w:szCs w:val="24"/>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171C4" w:rsidRPr="00770CB6" w:rsidRDefault="003C5632">
      <w:pPr>
        <w:pStyle w:val="ab"/>
        <w:ind w:left="0" w:firstLine="720"/>
        <w:rPr>
          <w:rFonts w:eastAsia="Calibri"/>
          <w:caps/>
          <w:sz w:val="24"/>
          <w:szCs w:val="24"/>
        </w:rPr>
      </w:pPr>
      <w:r w:rsidRPr="00770CB6">
        <w:rPr>
          <w:rFonts w:ascii="Times New Roman" w:eastAsia="Calibri" w:hAnsi="Times New Roman"/>
          <w:sz w:val="24"/>
          <w:szCs w:val="24"/>
        </w:rPr>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171C4" w:rsidRPr="00770CB6" w:rsidRDefault="00B171C4">
      <w:pPr>
        <w:tabs>
          <w:tab w:val="left" w:pos="284"/>
          <w:tab w:val="left" w:pos="1276"/>
        </w:tabs>
        <w:ind w:firstLine="720"/>
        <w:rPr>
          <w:rFonts w:eastAsia="Calibri" w:cs="Times New Roman"/>
          <w:caps/>
          <w:lang w:val="ru-RU"/>
        </w:rPr>
      </w:pPr>
    </w:p>
    <w:p w:rsidR="00B171C4" w:rsidRPr="00770CB6" w:rsidRDefault="003C5632">
      <w:pPr>
        <w:ind w:firstLine="720"/>
        <w:rPr>
          <w:rFonts w:cs="Times New Roman"/>
          <w:lang w:val="ru-RU" w:eastAsia="ar-SA" w:bidi="ar-SA"/>
        </w:rPr>
      </w:pPr>
      <w:r w:rsidRPr="00770CB6">
        <w:rPr>
          <w:rFonts w:cs="Times New Roman"/>
          <w:lang w:val="ru-RU" w:eastAsia="ar-SA" w:bidi="ar-SA"/>
        </w:rPr>
        <w:t>Глава 9. ЗАХОРОНЕНИЕ, СОДЕРЖАНИЕ КЛАДБИЩ</w:t>
      </w:r>
    </w:p>
    <w:p w:rsidR="00B171C4" w:rsidRPr="00770CB6" w:rsidRDefault="00B171C4">
      <w:pPr>
        <w:ind w:firstLine="720"/>
        <w:rPr>
          <w:rFonts w:cs="Times New Roman"/>
          <w:lang w:val="ru-RU" w:eastAsia="ar-SA" w:bidi="ar-SA"/>
        </w:rPr>
      </w:pPr>
    </w:p>
    <w:p w:rsidR="00B171C4" w:rsidRPr="00770CB6" w:rsidRDefault="003C5632">
      <w:pPr>
        <w:ind w:firstLine="720"/>
        <w:rPr>
          <w:rFonts w:cs="Times New Roman"/>
          <w:lang w:val="ru-RU" w:eastAsia="ar-SA" w:bidi="ar-SA"/>
        </w:rPr>
      </w:pPr>
      <w:r w:rsidRPr="00770CB6">
        <w:rPr>
          <w:rFonts w:cs="Times New Roman"/>
          <w:lang w:val="ru-RU"/>
        </w:rPr>
        <w:t>Статья 32. Захоронение, содержание кладбищ</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kern w:val="1"/>
          <w:position w:val="7"/>
          <w:lang w:val="ru-RU"/>
        </w:rPr>
      </w:pPr>
      <w:r w:rsidRPr="00770CB6">
        <w:rPr>
          <w:rFonts w:cs="Times New Roman"/>
          <w:kern w:val="1"/>
          <w:position w:val="6"/>
          <w:lang w:val="ru-RU"/>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B171C4" w:rsidRPr="00770CB6" w:rsidRDefault="003C5632">
      <w:pPr>
        <w:ind w:firstLine="720"/>
        <w:jc w:val="both"/>
        <w:rPr>
          <w:rFonts w:cs="Times New Roman"/>
          <w:kern w:val="1"/>
          <w:position w:val="6"/>
          <w:lang w:val="ru-RU"/>
        </w:rPr>
      </w:pPr>
      <w:r w:rsidRPr="00770CB6">
        <w:rPr>
          <w:rFonts w:cs="Times New Roman"/>
          <w:kern w:val="1"/>
          <w:position w:val="7"/>
          <w:lang w:val="ru-RU"/>
        </w:rPr>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3. Процесс захоронения должен обеспечивать:</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 xml:space="preserve">- Защиту населения от вредных воздействий останков на их здоровье, окружающую </w:t>
      </w:r>
    </w:p>
    <w:p w:rsidR="00B171C4" w:rsidRPr="00770CB6" w:rsidRDefault="003C5632">
      <w:pPr>
        <w:jc w:val="both"/>
        <w:rPr>
          <w:rFonts w:cs="Times New Roman"/>
          <w:kern w:val="1"/>
          <w:position w:val="6"/>
          <w:lang w:val="ru-RU"/>
        </w:rPr>
      </w:pPr>
      <w:r w:rsidRPr="00770CB6">
        <w:rPr>
          <w:rFonts w:cs="Times New Roman"/>
          <w:kern w:val="1"/>
          <w:position w:val="6"/>
          <w:lang w:val="ru-RU"/>
        </w:rPr>
        <w:t>природную среду, животный мир, застройку поселений;</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 Неопределенно длительное использование мест погребения по своему основному  назначению.</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4. Погребение может производиться только при наличии медицинского и государственного свидетельства о смерти.</w:t>
      </w:r>
    </w:p>
    <w:p w:rsidR="00B171C4" w:rsidRPr="00770CB6" w:rsidRDefault="003C5632">
      <w:pPr>
        <w:ind w:firstLine="720"/>
        <w:jc w:val="both"/>
        <w:rPr>
          <w:rFonts w:cs="Times New Roman"/>
          <w:kern w:val="1"/>
          <w:position w:val="7"/>
          <w:lang w:val="ru-RU"/>
        </w:rPr>
      </w:pPr>
      <w:r w:rsidRPr="00770CB6">
        <w:rPr>
          <w:rFonts w:cs="Times New Roman"/>
          <w:kern w:val="1"/>
          <w:position w:val="6"/>
          <w:lang w:val="ru-RU"/>
        </w:rPr>
        <w:t xml:space="preserve">5. Погребение должно осуществляться в специально отведенных и оборудованных с </w:t>
      </w:r>
      <w:r w:rsidRPr="00770CB6">
        <w:rPr>
          <w:rFonts w:cs="Times New Roman"/>
          <w:kern w:val="1"/>
          <w:position w:val="6"/>
          <w:lang w:val="ru-RU"/>
        </w:rPr>
        <w:lastRenderedPageBreak/>
        <w:t>этой целью местах.</w:t>
      </w:r>
    </w:p>
    <w:p w:rsidR="00B171C4" w:rsidRPr="00770CB6" w:rsidRDefault="003C5632">
      <w:pPr>
        <w:ind w:firstLine="720"/>
        <w:jc w:val="both"/>
        <w:rPr>
          <w:rFonts w:cs="Times New Roman"/>
          <w:kern w:val="1"/>
          <w:position w:val="7"/>
          <w:lang w:val="ru-RU"/>
        </w:rPr>
      </w:pPr>
      <w:r w:rsidRPr="00770CB6">
        <w:rPr>
          <w:rFonts w:cs="Times New Roman"/>
          <w:kern w:val="1"/>
          <w:position w:val="7"/>
          <w:lang w:val="ru-RU"/>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B171C4" w:rsidRPr="00770CB6" w:rsidRDefault="003C5632">
      <w:pPr>
        <w:ind w:firstLine="720"/>
        <w:jc w:val="both"/>
        <w:rPr>
          <w:rFonts w:cs="Times New Roman"/>
          <w:kern w:val="1"/>
          <w:position w:val="6"/>
          <w:lang w:val="ru-RU"/>
        </w:rPr>
      </w:pPr>
      <w:r w:rsidRPr="00770CB6">
        <w:rPr>
          <w:rFonts w:cs="Times New Roman"/>
          <w:kern w:val="1"/>
          <w:position w:val="7"/>
          <w:lang w:val="ru-RU"/>
        </w:rPr>
        <w:t>7. Захоронение умерших производится в соответствии  с действующими санитарными нормами и правилами.</w:t>
      </w:r>
    </w:p>
    <w:p w:rsidR="00B171C4" w:rsidRPr="00770CB6" w:rsidRDefault="003C5632">
      <w:pPr>
        <w:ind w:firstLine="720"/>
        <w:jc w:val="both"/>
        <w:rPr>
          <w:rFonts w:cs="Times New Roman"/>
          <w:kern w:val="1"/>
          <w:position w:val="7"/>
          <w:lang w:val="ru-RU"/>
        </w:rPr>
      </w:pPr>
      <w:r w:rsidRPr="00770CB6">
        <w:rPr>
          <w:rFonts w:cs="Times New Roman"/>
          <w:kern w:val="1"/>
          <w:position w:val="6"/>
          <w:lang w:val="ru-RU"/>
        </w:rPr>
        <w:t>8. Не допускается устройство захоронений в разрывах между могилами, на обочинах дорог.</w:t>
      </w:r>
    </w:p>
    <w:p w:rsidR="00B171C4" w:rsidRPr="00770CB6" w:rsidRDefault="003C5632">
      <w:pPr>
        <w:ind w:firstLine="720"/>
        <w:jc w:val="both"/>
        <w:rPr>
          <w:rFonts w:cs="Times New Roman"/>
          <w:kern w:val="1"/>
          <w:position w:val="6"/>
          <w:lang w:val="ru-RU"/>
        </w:rPr>
      </w:pPr>
      <w:r w:rsidRPr="00770CB6">
        <w:rPr>
          <w:rFonts w:cs="Times New Roman"/>
          <w:kern w:val="1"/>
          <w:position w:val="7"/>
          <w:lang w:val="ru-RU"/>
        </w:rPr>
        <w:t>9. Норма отвода земельного участка для захоронения умершего составляет 5 кв. м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r w:rsidRPr="00770CB6">
        <w:rPr>
          <w:rFonts w:cs="Times New Roman"/>
          <w:kern w:val="1"/>
          <w:vertAlign w:val="superscript"/>
          <w:lang w:val="ru-RU"/>
        </w:rPr>
        <w:t>2</w:t>
      </w:r>
      <w:r w:rsidRPr="00770CB6">
        <w:rPr>
          <w:rFonts w:cs="Times New Roman"/>
          <w:kern w:val="1"/>
          <w:position w:val="7"/>
          <w:lang w:val="ru-RU"/>
        </w:rPr>
        <w:t xml:space="preserve"> дополнительной площади. Размеры ограды не должны превышать указанных норм отвода земельного участка.</w:t>
      </w:r>
    </w:p>
    <w:p w:rsidR="00B171C4" w:rsidRPr="00770CB6" w:rsidRDefault="003C5632">
      <w:pPr>
        <w:ind w:firstLine="720"/>
        <w:jc w:val="both"/>
        <w:rPr>
          <w:rFonts w:cs="Times New Roman"/>
          <w:kern w:val="1"/>
          <w:position w:val="7"/>
          <w:lang w:val="ru-RU"/>
        </w:rPr>
      </w:pPr>
      <w:r w:rsidRPr="00770CB6">
        <w:rPr>
          <w:rFonts w:cs="Times New Roman"/>
          <w:kern w:val="1"/>
          <w:position w:val="6"/>
          <w:lang w:val="ru-RU"/>
        </w:rPr>
        <w:t>10. Глубина могилы для захоронения должна составлять не менее 1,5 м от поверхности земли до крышки гроба. Расстояние между могилами должно быть по длинным сторонам не менее 1 м, по коротким - не менее 0,5 м.</w:t>
      </w:r>
    </w:p>
    <w:p w:rsidR="00B171C4" w:rsidRPr="00770CB6" w:rsidRDefault="003C5632">
      <w:pPr>
        <w:ind w:firstLine="720"/>
        <w:jc w:val="both"/>
        <w:rPr>
          <w:rFonts w:cs="Times New Roman"/>
          <w:kern w:val="1"/>
          <w:position w:val="6"/>
          <w:lang w:val="ru-RU"/>
        </w:rPr>
      </w:pPr>
      <w:r w:rsidRPr="00770CB6">
        <w:rPr>
          <w:rFonts w:cs="Times New Roman"/>
          <w:kern w:val="1"/>
          <w:position w:val="7"/>
          <w:lang w:val="ru-RU"/>
        </w:rPr>
        <w:t>11. Подготовка (копка) могил для захоронения производится по согласованию с администрации сельского поселения.</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14. Граждане и организации имеют право:</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 xml:space="preserve">1) Устанавливать надмогильные сооружения с регистрационными знаками. </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2) Сажать цветы на участках захоронения.</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15. Граждане и организации обязаны:</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 Содержать надмогильные сооружения, живую изгородь и цветочные насаждения на участках захоронения в надлежащем состоянии.</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2) Своевременно производить оправку могильных холмов.</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16. На территории кладбища запрещается:</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1) Нарушать общественный порядок и тишину.</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2) Портить надмогильные сооружения, оборудование кладбища, засорять территорию.</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3) Ломать зеленые насаждения, рвать цветы.</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4) Выгуливать собак, пасти сельскохозяйственных животных.</w:t>
      </w:r>
    </w:p>
    <w:p w:rsidR="00B171C4" w:rsidRPr="00770CB6" w:rsidRDefault="003C5632">
      <w:pPr>
        <w:ind w:firstLine="720"/>
        <w:jc w:val="both"/>
        <w:rPr>
          <w:rFonts w:cs="Times New Roman"/>
          <w:kern w:val="1"/>
          <w:position w:val="7"/>
          <w:lang w:val="ru-RU"/>
        </w:rPr>
      </w:pPr>
      <w:r w:rsidRPr="00770CB6">
        <w:rPr>
          <w:rFonts w:cs="Times New Roman"/>
          <w:kern w:val="1"/>
          <w:position w:val="6"/>
          <w:lang w:val="ru-RU"/>
        </w:rPr>
        <w:t>5) Разводить костры, добывать песок и глину, резать дерн.</w:t>
      </w:r>
    </w:p>
    <w:p w:rsidR="00B171C4" w:rsidRPr="00770CB6" w:rsidRDefault="003C5632">
      <w:pPr>
        <w:ind w:firstLine="720"/>
        <w:jc w:val="both"/>
        <w:rPr>
          <w:rFonts w:cs="Times New Roman"/>
          <w:kern w:val="1"/>
          <w:position w:val="6"/>
          <w:lang w:val="ru-RU"/>
        </w:rPr>
      </w:pPr>
      <w:r w:rsidRPr="00770CB6">
        <w:rPr>
          <w:rFonts w:cs="Times New Roman"/>
          <w:kern w:val="1"/>
          <w:position w:val="7"/>
          <w:lang w:val="ru-RU"/>
        </w:rPr>
        <w:t>6) Копать могилы без согласования администрации  сельского поселения.</w:t>
      </w:r>
    </w:p>
    <w:p w:rsidR="00B171C4" w:rsidRPr="00770CB6" w:rsidRDefault="003C5632">
      <w:pPr>
        <w:ind w:firstLine="720"/>
        <w:jc w:val="both"/>
        <w:rPr>
          <w:rFonts w:cs="Times New Roman"/>
          <w:kern w:val="1"/>
          <w:position w:val="6"/>
          <w:lang w:val="ru-RU"/>
        </w:rPr>
      </w:pPr>
      <w:r w:rsidRPr="00770CB6">
        <w:rPr>
          <w:rFonts w:cs="Times New Roman"/>
          <w:kern w:val="1"/>
          <w:position w:val="6"/>
          <w:lang w:val="ru-RU"/>
        </w:rPr>
        <w:t>7) Въезжать на территорию кладбища на транспортных средствах.</w:t>
      </w:r>
    </w:p>
    <w:p w:rsidR="00B171C4" w:rsidRPr="00770CB6" w:rsidRDefault="003C5632">
      <w:pPr>
        <w:ind w:firstLine="720"/>
        <w:jc w:val="both"/>
        <w:rPr>
          <w:rFonts w:cs="Times New Roman"/>
          <w:lang w:val="ru-RU"/>
        </w:rPr>
      </w:pPr>
      <w:r w:rsidRPr="00770CB6">
        <w:rPr>
          <w:rFonts w:cs="Times New Roman"/>
          <w:kern w:val="1"/>
          <w:position w:val="6"/>
          <w:lang w:val="ru-RU"/>
        </w:rPr>
        <w:t xml:space="preserve">8) </w:t>
      </w:r>
      <w:r w:rsidRPr="00770CB6">
        <w:rPr>
          <w:rFonts w:cs="Times New Roman"/>
          <w:lang w:val="ru-RU"/>
        </w:rPr>
        <w:t>Сброс неочищенных сточных вод от кладбищ на открытые площадки, кюветы, канавы, траншеи не допускается.</w:t>
      </w:r>
    </w:p>
    <w:p w:rsidR="00B171C4" w:rsidRPr="00770CB6" w:rsidRDefault="003C5632">
      <w:pPr>
        <w:ind w:firstLine="720"/>
        <w:jc w:val="both"/>
        <w:rPr>
          <w:rFonts w:cs="Times New Roman"/>
          <w:lang w:val="ru-RU"/>
        </w:rPr>
      </w:pPr>
      <w:r w:rsidRPr="00770CB6">
        <w:rPr>
          <w:rFonts w:cs="Times New Roman"/>
          <w:lang w:val="ru-RU"/>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171C4" w:rsidRPr="00770CB6" w:rsidRDefault="003C5632">
      <w:pPr>
        <w:ind w:firstLine="720"/>
        <w:jc w:val="both"/>
        <w:rPr>
          <w:lang w:val="ru-RU"/>
        </w:rPr>
      </w:pPr>
      <w:r w:rsidRPr="00770CB6">
        <w:rPr>
          <w:rFonts w:cs="Times New Roman"/>
          <w:lang w:val="ru-RU"/>
        </w:rPr>
        <w:t>18. Площадки для мусоросборников должны быть ограждены и иметь твердое покрытие (асфальтирование, бетонирование).</w:t>
      </w:r>
    </w:p>
    <w:p w:rsidR="00B171C4" w:rsidRPr="00770CB6" w:rsidRDefault="00B171C4">
      <w:pPr>
        <w:pStyle w:val="1"/>
        <w:tabs>
          <w:tab w:val="clear" w:pos="720"/>
          <w:tab w:val="left" w:pos="0"/>
        </w:tabs>
        <w:ind w:left="0" w:firstLine="720"/>
        <w:jc w:val="both"/>
        <w:rPr>
          <w:rFonts w:eastAsia="Lucida Sans Unicode"/>
          <w:color w:val="000000"/>
          <w:u w:val="none"/>
          <w:lang w:eastAsia="en-US" w:bidi="en-US"/>
        </w:rPr>
      </w:pPr>
    </w:p>
    <w:p w:rsidR="00B171C4" w:rsidRPr="00770CB6" w:rsidRDefault="003C5632">
      <w:pPr>
        <w:pStyle w:val="1"/>
        <w:tabs>
          <w:tab w:val="clear" w:pos="720"/>
          <w:tab w:val="left" w:pos="0"/>
        </w:tabs>
        <w:ind w:left="0" w:firstLine="720"/>
        <w:jc w:val="both"/>
      </w:pPr>
      <w:r w:rsidRPr="00770CB6">
        <w:rPr>
          <w:u w:val="none"/>
        </w:rPr>
        <w:t>Глава 10. СОДЕРЖАНИЕ ЗЕЛЕНЫХ НАСАЖДЕНИЙ</w:t>
      </w:r>
    </w:p>
    <w:p w:rsidR="00B171C4" w:rsidRPr="00770CB6" w:rsidRDefault="00B171C4">
      <w:pPr>
        <w:ind w:firstLine="720"/>
        <w:rPr>
          <w:rFonts w:cs="Times New Roman"/>
          <w:lang w:val="ru-RU" w:eastAsia="ar-SA" w:bidi="ar-SA"/>
        </w:rPr>
      </w:pPr>
    </w:p>
    <w:p w:rsidR="00B171C4" w:rsidRPr="00770CB6" w:rsidRDefault="003C5632">
      <w:pPr>
        <w:pStyle w:val="ab"/>
        <w:tabs>
          <w:tab w:val="left" w:pos="1440"/>
        </w:tabs>
        <w:ind w:left="0" w:firstLine="720"/>
        <w:rPr>
          <w:sz w:val="24"/>
          <w:szCs w:val="24"/>
        </w:rPr>
      </w:pPr>
      <w:r w:rsidRPr="00770CB6">
        <w:rPr>
          <w:rFonts w:ascii="Times New Roman" w:hAnsi="Times New Roman"/>
          <w:sz w:val="24"/>
          <w:szCs w:val="24"/>
        </w:rPr>
        <w:t>Статья 33.Содержание и благоустройство газонов</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1. Высота травяного покрова на газонах не должна превышать 20 сантиметров.</w:t>
      </w:r>
    </w:p>
    <w:p w:rsidR="00B171C4" w:rsidRPr="00770CB6" w:rsidRDefault="003C5632">
      <w:pPr>
        <w:ind w:firstLine="720"/>
        <w:jc w:val="both"/>
        <w:rPr>
          <w:rFonts w:cs="Times New Roman"/>
          <w:b/>
          <w:lang w:val="ru-RU"/>
        </w:rPr>
      </w:pPr>
      <w:r w:rsidRPr="00770CB6">
        <w:rPr>
          <w:rFonts w:cs="Times New Roman"/>
          <w:lang w:val="ru-RU"/>
        </w:rPr>
        <w:t>2. Срезанную траву, опавшие листья убирают и вывозят на специально оборудованные полигоны и другие места.</w:t>
      </w:r>
    </w:p>
    <w:p w:rsidR="00B171C4" w:rsidRPr="00770CB6" w:rsidRDefault="00B171C4">
      <w:pPr>
        <w:pStyle w:val="ab"/>
        <w:ind w:left="0" w:firstLine="720"/>
        <w:rPr>
          <w:rFonts w:ascii="Times New Roman" w:hAnsi="Times New Roman"/>
          <w:b/>
          <w:sz w:val="24"/>
          <w:szCs w:val="24"/>
        </w:rPr>
      </w:pPr>
    </w:p>
    <w:p w:rsidR="00B171C4" w:rsidRPr="00770CB6" w:rsidRDefault="003C5632">
      <w:pPr>
        <w:pStyle w:val="ab"/>
        <w:ind w:left="0" w:firstLine="720"/>
        <w:rPr>
          <w:sz w:val="24"/>
          <w:szCs w:val="24"/>
        </w:rPr>
      </w:pPr>
      <w:r w:rsidRPr="00770CB6">
        <w:rPr>
          <w:rFonts w:ascii="Times New Roman" w:hAnsi="Times New Roman"/>
          <w:sz w:val="24"/>
          <w:szCs w:val="24"/>
        </w:rPr>
        <w:t>Статья</w:t>
      </w:r>
      <w:r w:rsidRPr="00770CB6">
        <w:rPr>
          <w:rFonts w:ascii="Times New Roman" w:hAnsi="Times New Roman"/>
          <w:bCs/>
          <w:sz w:val="24"/>
          <w:szCs w:val="24"/>
        </w:rPr>
        <w:t xml:space="preserve"> 34.</w:t>
      </w:r>
      <w:r w:rsidRPr="00770CB6">
        <w:rPr>
          <w:rFonts w:ascii="Times New Roman" w:hAnsi="Times New Roman"/>
          <w:sz w:val="24"/>
          <w:szCs w:val="24"/>
        </w:rPr>
        <w:t xml:space="preserve"> Рубка древесно-кустарниковой растительности</w:t>
      </w:r>
    </w:p>
    <w:p w:rsidR="00B171C4" w:rsidRPr="00770CB6" w:rsidRDefault="00B171C4">
      <w:pPr>
        <w:ind w:firstLine="720"/>
        <w:rPr>
          <w:rFonts w:cs="Times New Roman"/>
          <w:lang w:val="ru-RU" w:eastAsia="ar-SA" w:bidi="ar-SA"/>
        </w:rPr>
      </w:pPr>
    </w:p>
    <w:p w:rsidR="00B171C4" w:rsidRPr="00770CB6" w:rsidRDefault="003C5632">
      <w:pPr>
        <w:ind w:firstLine="720"/>
        <w:jc w:val="both"/>
        <w:rPr>
          <w:rFonts w:cs="Times New Roman"/>
          <w:lang w:val="ru-RU"/>
        </w:rPr>
      </w:pPr>
      <w:r w:rsidRPr="00770CB6">
        <w:rPr>
          <w:rFonts w:cs="Times New Roman"/>
          <w:lang w:val="ru-RU"/>
        </w:rPr>
        <w:t xml:space="preserve">Рубка древесно-кустарниковой растительности производится в соответствии с Законом Костромской области от 5 октября 2007 года </w:t>
      </w:r>
      <w:r w:rsidRPr="00770CB6">
        <w:rPr>
          <w:rFonts w:cs="Times New Roman"/>
        </w:rPr>
        <w:t>N</w:t>
      </w:r>
      <w:r w:rsidRPr="00770CB6">
        <w:rPr>
          <w:rFonts w:cs="Times New Roman"/>
          <w:lang w:val="ru-RU"/>
        </w:rPr>
        <w:t xml:space="preserve"> 194-4-ЗКО «О зеленых насаждениях населенных пунктов Костромской области».</w:t>
      </w:r>
    </w:p>
    <w:p w:rsidR="00B171C4" w:rsidRPr="00770CB6" w:rsidRDefault="00B171C4">
      <w:pPr>
        <w:ind w:firstLine="720"/>
        <w:jc w:val="both"/>
        <w:rPr>
          <w:rFonts w:cs="Times New Roman"/>
          <w:lang w:val="ru-RU"/>
        </w:rPr>
      </w:pPr>
    </w:p>
    <w:p w:rsidR="00B171C4" w:rsidRPr="00770CB6" w:rsidRDefault="003C5632">
      <w:pPr>
        <w:pStyle w:val="ab"/>
        <w:ind w:left="0" w:firstLine="720"/>
        <w:rPr>
          <w:sz w:val="24"/>
          <w:szCs w:val="24"/>
        </w:rPr>
      </w:pPr>
      <w:r w:rsidRPr="00770CB6">
        <w:rPr>
          <w:rFonts w:ascii="Times New Roman" w:hAnsi="Times New Roman"/>
          <w:sz w:val="24"/>
          <w:szCs w:val="24"/>
        </w:rPr>
        <w:t>Статья 35</w:t>
      </w:r>
      <w:r w:rsidRPr="00770CB6">
        <w:rPr>
          <w:rFonts w:ascii="Times New Roman" w:hAnsi="Times New Roman"/>
          <w:bCs/>
          <w:color w:val="000080"/>
          <w:sz w:val="24"/>
          <w:szCs w:val="24"/>
        </w:rPr>
        <w:t>.</w:t>
      </w:r>
      <w:r w:rsidRPr="00770CB6">
        <w:rPr>
          <w:rFonts w:ascii="Times New Roman" w:hAnsi="Times New Roman"/>
          <w:sz w:val="24"/>
          <w:szCs w:val="24"/>
        </w:rPr>
        <w:t xml:space="preserve"> Порядок обеспечения сохранности зеленых насаждений</w:t>
      </w:r>
    </w:p>
    <w:p w:rsidR="00B171C4" w:rsidRPr="00770CB6" w:rsidRDefault="00B171C4">
      <w:pPr>
        <w:ind w:firstLine="720"/>
        <w:rPr>
          <w:rFonts w:cs="Times New Roman"/>
          <w:lang w:val="ru-RU" w:eastAsia="ar-SA" w:bidi="ar-SA"/>
        </w:rPr>
      </w:pPr>
    </w:p>
    <w:p w:rsidR="00B171C4" w:rsidRDefault="003C5632">
      <w:pPr>
        <w:shd w:val="clear" w:color="auto" w:fill="FFFFFF"/>
        <w:tabs>
          <w:tab w:val="left" w:pos="1392"/>
        </w:tabs>
        <w:ind w:firstLine="720"/>
        <w:jc w:val="both"/>
        <w:rPr>
          <w:rFonts w:cs="Times New Roman"/>
          <w:lang w:val="ru-RU"/>
        </w:rPr>
      </w:pPr>
      <w:r w:rsidRPr="00770CB6">
        <w:rPr>
          <w:rFonts w:cs="Times New Roman"/>
          <w:lang w:val="ru-RU"/>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5A2BA1" w:rsidRPr="005A2BA1" w:rsidRDefault="005A2BA1" w:rsidP="005A2BA1">
      <w:pPr>
        <w:ind w:firstLine="709"/>
        <w:jc w:val="both"/>
        <w:rPr>
          <w:rFonts w:cs="Times New Roman"/>
          <w:color w:val="00B050"/>
          <w:lang w:val="ru-RU"/>
        </w:rPr>
      </w:pPr>
      <w:r w:rsidRPr="005A2BA1">
        <w:rPr>
          <w:color w:val="00B050"/>
          <w:lang w:val="ru-RU"/>
        </w:rPr>
        <w:t>При наличии усохших или поврежденных, представляющих угрозу для безопасности граждан деревьев, ответственными лицами должны быть приняты своевременные меры по их удалению.</w:t>
      </w:r>
    </w:p>
    <w:p w:rsidR="00B171C4" w:rsidRPr="00770CB6" w:rsidRDefault="003C5632">
      <w:pPr>
        <w:ind w:firstLine="720"/>
        <w:jc w:val="both"/>
        <w:rPr>
          <w:rFonts w:cs="Times New Roman"/>
          <w:lang w:val="ru-RU"/>
        </w:rPr>
      </w:pPr>
      <w:r w:rsidRPr="00770CB6">
        <w:rPr>
          <w:rFonts w:cs="Times New Roman"/>
          <w:lang w:val="ru-RU"/>
        </w:rPr>
        <w:t>2. В садах, парках, скверах и на иных территориях, где имеются зеленые насаждения, запрещается:</w:t>
      </w:r>
    </w:p>
    <w:p w:rsidR="00B171C4" w:rsidRPr="00770CB6" w:rsidRDefault="003C5632">
      <w:pPr>
        <w:ind w:firstLine="720"/>
        <w:jc w:val="both"/>
        <w:rPr>
          <w:rFonts w:cs="Times New Roman"/>
          <w:lang w:val="ru-RU"/>
        </w:rPr>
      </w:pPr>
      <w:r w:rsidRPr="00770CB6">
        <w:rPr>
          <w:rFonts w:cs="Times New Roman"/>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171C4" w:rsidRPr="00770CB6" w:rsidRDefault="003C5632">
      <w:pPr>
        <w:ind w:firstLine="720"/>
        <w:jc w:val="both"/>
        <w:rPr>
          <w:rFonts w:cs="Times New Roman"/>
          <w:lang w:val="ru-RU"/>
        </w:rPr>
      </w:pPr>
      <w:r w:rsidRPr="00770CB6">
        <w:rPr>
          <w:rFonts w:cs="Times New Roman"/>
          <w:lang w:val="ru-RU"/>
        </w:rPr>
        <w:t>- ремонт, слив и сброс отходов, мойка автотранспортных средств, установка боксовых гаражей и тентов типа «ракушка», «пенал»;</w:t>
      </w:r>
    </w:p>
    <w:p w:rsidR="00B171C4" w:rsidRPr="00770CB6" w:rsidRDefault="003C5632">
      <w:pPr>
        <w:ind w:firstLine="720"/>
        <w:jc w:val="both"/>
        <w:rPr>
          <w:rFonts w:cs="Times New Roman"/>
          <w:lang w:val="ru-RU"/>
        </w:rPr>
      </w:pPr>
      <w:r w:rsidRPr="00770CB6">
        <w:rPr>
          <w:rFonts w:cs="Times New Roman"/>
          <w:lang w:val="ru-RU"/>
        </w:rPr>
        <w:t>- ломать и портить деревья, кустарники, газоны, срывать цветы, подвешивать к деревьям веревки, качели, гамаки;</w:t>
      </w:r>
    </w:p>
    <w:p w:rsidR="00B171C4" w:rsidRPr="00770CB6" w:rsidRDefault="003C5632">
      <w:pPr>
        <w:ind w:firstLine="720"/>
        <w:jc w:val="both"/>
        <w:rPr>
          <w:rFonts w:cs="Times New Roman"/>
          <w:lang w:val="ru-RU"/>
        </w:rPr>
      </w:pPr>
      <w:r w:rsidRPr="00770CB6">
        <w:rPr>
          <w:rFonts w:cs="Times New Roman"/>
          <w:lang w:val="ru-RU"/>
        </w:rPr>
        <w:t>- самовольно раскапывать участки под огороды;</w:t>
      </w:r>
    </w:p>
    <w:p w:rsidR="00B171C4" w:rsidRPr="00770CB6" w:rsidRDefault="003C5632">
      <w:pPr>
        <w:ind w:firstLine="720"/>
        <w:jc w:val="both"/>
        <w:rPr>
          <w:rFonts w:cs="Times New Roman"/>
          <w:iCs/>
          <w:lang w:val="ru-RU"/>
        </w:rPr>
      </w:pPr>
      <w:r w:rsidRPr="00770CB6">
        <w:rPr>
          <w:rFonts w:cs="Times New Roman"/>
          <w:lang w:val="ru-RU"/>
        </w:rPr>
        <w:t>- расклеивать объявления на деревьях;</w:t>
      </w:r>
    </w:p>
    <w:p w:rsidR="00B171C4" w:rsidRPr="00770CB6" w:rsidRDefault="003C5632">
      <w:pPr>
        <w:shd w:val="clear" w:color="auto" w:fill="FFFFFF"/>
        <w:ind w:firstLine="720"/>
        <w:jc w:val="both"/>
        <w:rPr>
          <w:rFonts w:cs="Times New Roman"/>
          <w:lang w:val="ru-RU"/>
        </w:rPr>
      </w:pPr>
      <w:r w:rsidRPr="00770CB6">
        <w:rPr>
          <w:rFonts w:cs="Times New Roman"/>
          <w:iCs/>
          <w:lang w:val="ru-RU"/>
        </w:rPr>
        <w:t xml:space="preserve">- </w:t>
      </w:r>
      <w:r w:rsidRPr="00770CB6">
        <w:rPr>
          <w:rFonts w:cs="Times New Roman"/>
          <w:lang w:val="ru-RU"/>
        </w:rPr>
        <w:t>самовольная вырубка деревьев и кустарников;</w:t>
      </w:r>
    </w:p>
    <w:p w:rsidR="00B171C4" w:rsidRPr="00770CB6" w:rsidRDefault="003C5632">
      <w:pPr>
        <w:shd w:val="clear" w:color="auto" w:fill="FFFFFF"/>
        <w:ind w:firstLine="720"/>
        <w:jc w:val="both"/>
        <w:rPr>
          <w:rFonts w:cs="Times New Roman"/>
          <w:lang w:val="ru-RU"/>
        </w:rPr>
      </w:pPr>
      <w:r w:rsidRPr="00770CB6">
        <w:rPr>
          <w:rFonts w:cs="Times New Roman"/>
          <w:lang w:val="ru-RU"/>
        </w:rPr>
        <w:t>- ходить и лежать на газонах и в молодых лесных посадках;</w:t>
      </w:r>
    </w:p>
    <w:p w:rsidR="00B171C4" w:rsidRPr="00770CB6" w:rsidRDefault="003C5632">
      <w:pPr>
        <w:shd w:val="clear" w:color="auto" w:fill="FFFFFF"/>
        <w:ind w:firstLine="720"/>
        <w:jc w:val="both"/>
        <w:rPr>
          <w:rFonts w:cs="Times New Roman"/>
          <w:lang w:val="ru-RU"/>
        </w:rPr>
      </w:pPr>
      <w:r w:rsidRPr="00770CB6">
        <w:rPr>
          <w:rFonts w:cs="Times New Roman"/>
          <w:lang w:val="ru-RU"/>
        </w:rPr>
        <w:t>- разбивать палатки и разводить костры, использовать мангалы, жаровни и иные приспособления с открытым огнем (углем);</w:t>
      </w:r>
    </w:p>
    <w:p w:rsidR="00B171C4" w:rsidRPr="00770CB6" w:rsidRDefault="003C5632">
      <w:pPr>
        <w:shd w:val="clear" w:color="auto" w:fill="FFFFFF"/>
        <w:ind w:firstLine="720"/>
        <w:jc w:val="both"/>
        <w:rPr>
          <w:rFonts w:cs="Times New Roman"/>
          <w:lang w:val="ru-RU"/>
        </w:rPr>
      </w:pPr>
      <w:r w:rsidRPr="00770CB6">
        <w:rPr>
          <w:rFonts w:cs="Times New Roman"/>
          <w:lang w:val="ru-RU"/>
        </w:rPr>
        <w:t>- засорять газоны, цветники, дорожки и водоемы;</w:t>
      </w:r>
    </w:p>
    <w:p w:rsidR="00B171C4" w:rsidRPr="00770CB6" w:rsidRDefault="003C5632">
      <w:pPr>
        <w:shd w:val="clear" w:color="auto" w:fill="FFFFFF"/>
        <w:ind w:firstLine="720"/>
        <w:jc w:val="both"/>
        <w:rPr>
          <w:rFonts w:cs="Times New Roman"/>
          <w:lang w:val="ru-RU"/>
        </w:rPr>
      </w:pPr>
      <w:r w:rsidRPr="00770CB6">
        <w:rPr>
          <w:rFonts w:cs="Times New Roman"/>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171C4" w:rsidRPr="00770CB6" w:rsidRDefault="003C5632">
      <w:pPr>
        <w:shd w:val="clear" w:color="auto" w:fill="FFFFFF"/>
        <w:ind w:firstLine="720"/>
        <w:jc w:val="both"/>
        <w:rPr>
          <w:rFonts w:cs="Times New Roman"/>
          <w:lang w:val="ru-RU"/>
        </w:rPr>
      </w:pPr>
      <w:r w:rsidRPr="00770CB6">
        <w:rPr>
          <w:rFonts w:cs="Times New Roman"/>
          <w:lang w:val="ru-RU"/>
        </w:rPr>
        <w:t>- ездить на велосипедах, мотоциклах, лошадях, тракторах и автомашинах;</w:t>
      </w:r>
    </w:p>
    <w:p w:rsidR="00B171C4" w:rsidRPr="00770CB6" w:rsidRDefault="003C5632">
      <w:pPr>
        <w:shd w:val="clear" w:color="auto" w:fill="FFFFFF"/>
        <w:ind w:firstLine="720"/>
        <w:jc w:val="both"/>
        <w:rPr>
          <w:rFonts w:cs="Times New Roman"/>
          <w:lang w:val="ru-RU"/>
        </w:rPr>
      </w:pPr>
      <w:r w:rsidRPr="00770CB6">
        <w:rPr>
          <w:rFonts w:cs="Times New Roman"/>
          <w:lang w:val="ru-RU"/>
        </w:rPr>
        <w:t xml:space="preserve">- </w:t>
      </w:r>
      <w:r w:rsidRPr="000872C9">
        <w:rPr>
          <w:rFonts w:cs="Times New Roman"/>
          <w:strike/>
          <w:color w:val="0070C0"/>
          <w:lang w:val="ru-RU"/>
        </w:rPr>
        <w:t>мыть автотранспортные средства,</w:t>
      </w:r>
      <w:r w:rsidRPr="00770CB6">
        <w:rPr>
          <w:rFonts w:cs="Times New Roman"/>
          <w:lang w:val="ru-RU"/>
        </w:rPr>
        <w:t xml:space="preserve"> стирать белье, а также купать животных в водоемах, расположенных на территории зеленых насаждений;</w:t>
      </w:r>
    </w:p>
    <w:p w:rsidR="00B171C4" w:rsidRPr="00770CB6" w:rsidRDefault="003C5632">
      <w:pPr>
        <w:shd w:val="clear" w:color="auto" w:fill="FFFFFF"/>
        <w:ind w:firstLine="720"/>
        <w:jc w:val="both"/>
        <w:rPr>
          <w:rFonts w:cs="Times New Roman"/>
          <w:lang w:val="ru-RU"/>
        </w:rPr>
      </w:pPr>
      <w:r w:rsidRPr="00770CB6">
        <w:rPr>
          <w:rFonts w:cs="Times New Roman"/>
          <w:lang w:val="ru-RU"/>
        </w:rPr>
        <w:t>-  пасти скот;</w:t>
      </w:r>
    </w:p>
    <w:p w:rsidR="00B171C4" w:rsidRPr="00770CB6" w:rsidRDefault="003C5632">
      <w:pPr>
        <w:shd w:val="clear" w:color="auto" w:fill="FFFFFF"/>
        <w:ind w:firstLine="720"/>
        <w:jc w:val="both"/>
        <w:rPr>
          <w:rFonts w:cs="Times New Roman"/>
          <w:lang w:val="ru-RU"/>
        </w:rPr>
      </w:pPr>
      <w:r w:rsidRPr="00770CB6">
        <w:rPr>
          <w:rFonts w:cs="Times New Roman"/>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171C4" w:rsidRPr="00770CB6" w:rsidRDefault="003C5632">
      <w:pPr>
        <w:shd w:val="clear" w:color="auto" w:fill="FFFFFF"/>
        <w:ind w:firstLine="720"/>
        <w:jc w:val="both"/>
        <w:rPr>
          <w:rFonts w:cs="Times New Roman"/>
          <w:lang w:val="ru-RU"/>
        </w:rPr>
      </w:pPr>
      <w:r w:rsidRPr="00770CB6">
        <w:rPr>
          <w:rFonts w:cs="Times New Roman"/>
          <w:lang w:val="ru-RU"/>
        </w:rPr>
        <w:t>- производить строительные и ремонтные работы без ограждения насаждений щитами, гарантирующими защиту их от повреждений;</w:t>
      </w:r>
    </w:p>
    <w:p w:rsidR="00B171C4" w:rsidRPr="00770CB6" w:rsidRDefault="003C5632">
      <w:pPr>
        <w:shd w:val="clear" w:color="auto" w:fill="FFFFFF"/>
        <w:ind w:firstLine="720"/>
        <w:jc w:val="both"/>
        <w:rPr>
          <w:rFonts w:cs="Times New Roman"/>
          <w:lang w:val="ru-RU"/>
        </w:rPr>
      </w:pPr>
      <w:r w:rsidRPr="00770CB6">
        <w:rPr>
          <w:rFonts w:cs="Times New Roman"/>
          <w:lang w:val="ru-RU"/>
        </w:rPr>
        <w:t>- обнажать корни деревьев на расстоянии ближе 1,5 метров от ствола и засыпать шейки деревьев землей или строительным мусором;</w:t>
      </w:r>
    </w:p>
    <w:p w:rsidR="00B171C4" w:rsidRPr="00770CB6" w:rsidRDefault="003C5632">
      <w:pPr>
        <w:shd w:val="clear" w:color="auto" w:fill="FFFFFF"/>
        <w:ind w:firstLine="720"/>
        <w:jc w:val="both"/>
        <w:rPr>
          <w:rFonts w:cs="Times New Roman"/>
          <w:lang w:val="ru-RU"/>
        </w:rPr>
      </w:pPr>
      <w:r w:rsidRPr="00770CB6">
        <w:rPr>
          <w:rFonts w:cs="Times New Roman"/>
          <w:lang w:val="ru-RU"/>
        </w:rPr>
        <w:t>- складировать на территории зеленых насаждений материалы, способствующие распространению вредителей зеленых насаждений;</w:t>
      </w:r>
    </w:p>
    <w:p w:rsidR="00B171C4" w:rsidRPr="00770CB6" w:rsidRDefault="003C5632">
      <w:pPr>
        <w:shd w:val="clear" w:color="auto" w:fill="FFFFFF"/>
        <w:ind w:firstLine="720"/>
        <w:jc w:val="both"/>
        <w:rPr>
          <w:rFonts w:cs="Times New Roman"/>
          <w:lang w:val="ru-RU"/>
        </w:rPr>
      </w:pPr>
      <w:r w:rsidRPr="00770CB6">
        <w:rPr>
          <w:rFonts w:cs="Times New Roman"/>
          <w:lang w:val="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w:t>
      </w:r>
      <w:r w:rsidRPr="00770CB6">
        <w:rPr>
          <w:rFonts w:cs="Times New Roman"/>
          <w:lang w:val="ru-RU"/>
        </w:rPr>
        <w:lastRenderedPageBreak/>
        <w:t>кустарников;</w:t>
      </w:r>
    </w:p>
    <w:p w:rsidR="00B171C4" w:rsidRPr="00770CB6" w:rsidRDefault="003C5632">
      <w:pPr>
        <w:shd w:val="clear" w:color="auto" w:fill="FFFFFF"/>
        <w:ind w:firstLine="720"/>
        <w:jc w:val="both"/>
        <w:rPr>
          <w:rFonts w:cs="Times New Roman"/>
          <w:lang w:val="ru-RU"/>
        </w:rPr>
      </w:pPr>
      <w:r w:rsidRPr="00770CB6">
        <w:rPr>
          <w:rFonts w:cs="Times New Roman"/>
          <w:lang w:val="ru-RU"/>
        </w:rPr>
        <w:t>- добывать растительную землю, песок и производить другие раскопки;</w:t>
      </w:r>
    </w:p>
    <w:p w:rsidR="00B171C4" w:rsidRPr="00770CB6" w:rsidRDefault="003C5632">
      <w:pPr>
        <w:shd w:val="clear" w:color="auto" w:fill="FFFFFF"/>
        <w:ind w:firstLine="720"/>
        <w:jc w:val="both"/>
        <w:rPr>
          <w:rFonts w:cs="Times New Roman"/>
          <w:lang w:val="ru-RU"/>
        </w:rPr>
      </w:pPr>
      <w:r w:rsidRPr="00770CB6">
        <w:rPr>
          <w:rFonts w:cs="Times New Roman"/>
          <w:lang w:val="ru-RU"/>
        </w:rPr>
        <w:t>- выгуливать и отпускать с поводка собак в парках, лесопарках, скверах и иных территориях зеленых насаждений;</w:t>
      </w:r>
    </w:p>
    <w:p w:rsidR="00B171C4" w:rsidRPr="00770CB6" w:rsidRDefault="003C5632">
      <w:pPr>
        <w:shd w:val="clear" w:color="auto" w:fill="FFFFFF"/>
        <w:ind w:firstLine="720"/>
        <w:jc w:val="both"/>
        <w:rPr>
          <w:rFonts w:cs="Times New Roman"/>
          <w:lang w:val="ru-RU"/>
        </w:rPr>
      </w:pPr>
      <w:r w:rsidRPr="00770CB6">
        <w:rPr>
          <w:rFonts w:cs="Times New Roman"/>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B171C4" w:rsidRPr="00770CB6" w:rsidRDefault="003C5632">
      <w:pPr>
        <w:shd w:val="clear" w:color="auto" w:fill="FFFFFF"/>
        <w:tabs>
          <w:tab w:val="left" w:pos="1291"/>
        </w:tabs>
        <w:ind w:firstLine="720"/>
        <w:jc w:val="both"/>
        <w:rPr>
          <w:rFonts w:cs="Times New Roman"/>
          <w:lang w:val="ru-RU"/>
        </w:rPr>
      </w:pPr>
      <w:r w:rsidRPr="00770CB6">
        <w:rPr>
          <w:rFonts w:cs="Times New Roman"/>
          <w:lang w:val="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B171C4" w:rsidRPr="00770CB6" w:rsidRDefault="003C5632">
      <w:pPr>
        <w:shd w:val="clear" w:color="auto" w:fill="FFFFFF"/>
        <w:tabs>
          <w:tab w:val="left" w:pos="1190"/>
        </w:tabs>
        <w:ind w:firstLine="720"/>
        <w:jc w:val="both"/>
        <w:rPr>
          <w:rFonts w:cs="Times New Roman"/>
          <w:lang w:val="ru-RU"/>
        </w:rPr>
      </w:pPr>
      <w:r w:rsidRPr="00770CB6">
        <w:rPr>
          <w:rFonts w:cs="Times New Roman"/>
          <w:lang w:val="ru-RU"/>
        </w:rPr>
        <w:t>4. Выдача разрешения на вырубку деревьев и кустарников производится после оплаты восстановительной стоимости.</w:t>
      </w:r>
    </w:p>
    <w:p w:rsidR="00B171C4" w:rsidRPr="00770CB6" w:rsidRDefault="003C5632">
      <w:pPr>
        <w:shd w:val="clear" w:color="auto" w:fill="FFFFFF"/>
        <w:tabs>
          <w:tab w:val="left" w:pos="1190"/>
        </w:tabs>
        <w:ind w:firstLine="720"/>
        <w:jc w:val="both"/>
        <w:rPr>
          <w:rFonts w:cs="Times New Roman"/>
          <w:lang w:val="ru-RU"/>
        </w:rPr>
      </w:pPr>
      <w:r w:rsidRPr="00770CB6">
        <w:rPr>
          <w:rFonts w:cs="Times New Roman"/>
          <w:lang w:val="ru-RU"/>
        </w:rPr>
        <w:t>5. Если указанные насаждения подлежат пересадке, она производится без уплаты восстановительной стоимости.</w:t>
      </w:r>
    </w:p>
    <w:p w:rsidR="00B171C4" w:rsidRPr="00770CB6" w:rsidRDefault="003C5632">
      <w:pPr>
        <w:shd w:val="clear" w:color="auto" w:fill="FFFFFF"/>
        <w:tabs>
          <w:tab w:val="left" w:pos="1190"/>
        </w:tabs>
        <w:ind w:firstLine="720"/>
        <w:jc w:val="both"/>
        <w:rPr>
          <w:rFonts w:cs="Times New Roman"/>
          <w:lang w:val="ru-RU"/>
        </w:rPr>
      </w:pPr>
      <w:r w:rsidRPr="00770CB6">
        <w:rPr>
          <w:rFonts w:cs="Times New Roman"/>
          <w:lang w:val="ru-RU"/>
        </w:rPr>
        <w:t xml:space="preserve">6. Размер восстановительной стоимости зеленых насаждений и место посадок </w:t>
      </w:r>
      <w:r w:rsidRPr="00770CB6">
        <w:rPr>
          <w:rFonts w:cs="Times New Roman"/>
          <w:bCs/>
          <w:lang w:val="ru-RU"/>
        </w:rPr>
        <w:t xml:space="preserve">определяется </w:t>
      </w:r>
      <w:r w:rsidRPr="00770CB6">
        <w:rPr>
          <w:rFonts w:cs="Times New Roman"/>
          <w:lang w:val="ru-RU"/>
        </w:rPr>
        <w:t>администрацией сельского поселения.</w:t>
      </w:r>
    </w:p>
    <w:p w:rsidR="00B171C4" w:rsidRPr="00770CB6" w:rsidRDefault="003C5632">
      <w:pPr>
        <w:shd w:val="clear" w:color="auto" w:fill="FFFFFF"/>
        <w:tabs>
          <w:tab w:val="left" w:pos="1190"/>
        </w:tabs>
        <w:ind w:firstLine="720"/>
        <w:jc w:val="both"/>
        <w:rPr>
          <w:rFonts w:cs="Times New Roman"/>
          <w:lang w:val="ru-RU"/>
        </w:rPr>
      </w:pPr>
      <w:r w:rsidRPr="00770CB6">
        <w:rPr>
          <w:rFonts w:cs="Times New Roman"/>
          <w:lang w:val="ru-RU"/>
        </w:rPr>
        <w:t>7. Восстановительная стоимость зеленых насаждений зачисляется в бюджет поселения.</w:t>
      </w:r>
    </w:p>
    <w:p w:rsidR="00B171C4" w:rsidRPr="00762B67" w:rsidRDefault="003C5632">
      <w:pPr>
        <w:shd w:val="clear" w:color="auto" w:fill="FFFFFF"/>
        <w:ind w:firstLine="720"/>
        <w:jc w:val="both"/>
        <w:rPr>
          <w:rFonts w:cs="Times New Roman"/>
          <w:color w:val="D99594" w:themeColor="accent2" w:themeTint="99"/>
          <w:lang w:val="ru-RU"/>
        </w:rPr>
      </w:pPr>
      <w:r w:rsidRPr="00770CB6">
        <w:rPr>
          <w:rFonts w:cs="Times New Roman"/>
          <w:lang w:val="ru-RU"/>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770CB6">
        <w:rPr>
          <w:rFonts w:cs="Times New Roman"/>
          <w:bCs/>
          <w:lang w:val="ru-RU"/>
        </w:rPr>
        <w:t xml:space="preserve">уничтоженных </w:t>
      </w:r>
      <w:r w:rsidRPr="00770CB6">
        <w:rPr>
          <w:rFonts w:cs="Times New Roman"/>
          <w:lang w:val="ru-RU"/>
        </w:rPr>
        <w:t xml:space="preserve">насаждений. </w:t>
      </w:r>
      <w:r w:rsidRPr="00762B67">
        <w:rPr>
          <w:rFonts w:cs="Times New Roman"/>
          <w:strike/>
          <w:color w:val="D99594" w:themeColor="accent2" w:themeTint="99"/>
          <w:lang w:val="ru-RU"/>
        </w:rPr>
        <w:t>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B171C4" w:rsidRPr="00770CB6" w:rsidRDefault="003C5632">
      <w:pPr>
        <w:shd w:val="clear" w:color="auto" w:fill="FFFFFF"/>
        <w:ind w:firstLine="720"/>
        <w:jc w:val="both"/>
        <w:rPr>
          <w:rFonts w:cs="Times New Roman"/>
          <w:lang w:val="ru-RU"/>
        </w:rPr>
      </w:pPr>
      <w:r w:rsidRPr="00770CB6">
        <w:rPr>
          <w:rFonts w:cs="Times New Roman"/>
          <w:lang w:val="ru-RU"/>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B171C4" w:rsidRPr="00770CB6" w:rsidRDefault="003C5632">
      <w:pPr>
        <w:shd w:val="clear" w:color="auto" w:fill="FFFFFF"/>
        <w:tabs>
          <w:tab w:val="left" w:pos="1260"/>
        </w:tabs>
        <w:ind w:firstLine="720"/>
        <w:jc w:val="both"/>
        <w:rPr>
          <w:rFonts w:cs="Times New Roman"/>
          <w:lang w:val="ru-RU"/>
        </w:rPr>
      </w:pPr>
      <w:r w:rsidRPr="00770CB6">
        <w:rPr>
          <w:rFonts w:cs="Times New Roman"/>
          <w:lang w:val="ru-RU"/>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171C4" w:rsidRPr="00770CB6" w:rsidRDefault="003C5632">
      <w:pPr>
        <w:shd w:val="clear" w:color="auto" w:fill="FFFFFF"/>
        <w:tabs>
          <w:tab w:val="left" w:pos="1390"/>
        </w:tabs>
        <w:ind w:firstLine="720"/>
        <w:jc w:val="both"/>
        <w:rPr>
          <w:rFonts w:cs="Times New Roman"/>
          <w:lang w:val="ru-RU"/>
        </w:rPr>
      </w:pPr>
      <w:r w:rsidRPr="00770CB6">
        <w:rPr>
          <w:rFonts w:cs="Times New Roman"/>
          <w:lang w:val="ru-RU"/>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B171C4" w:rsidRPr="00770CB6" w:rsidRDefault="003C5632">
      <w:pPr>
        <w:shd w:val="clear" w:color="auto" w:fill="FFFFFF"/>
        <w:tabs>
          <w:tab w:val="left" w:pos="1498"/>
        </w:tabs>
        <w:ind w:firstLine="720"/>
        <w:jc w:val="both"/>
        <w:rPr>
          <w:rFonts w:cs="Times New Roman"/>
          <w:lang w:val="ru-RU"/>
        </w:rPr>
      </w:pPr>
      <w:r w:rsidRPr="00770CB6">
        <w:rPr>
          <w:rFonts w:cs="Times New Roman"/>
          <w:lang w:val="ru-RU"/>
        </w:rPr>
        <w:t>12. Разрешение на вырубку сухостоя выдается администрацией поселения.</w:t>
      </w:r>
    </w:p>
    <w:p w:rsidR="00B171C4" w:rsidRPr="00770CB6" w:rsidRDefault="003C5632">
      <w:pPr>
        <w:ind w:firstLine="720"/>
        <w:jc w:val="both"/>
        <w:rPr>
          <w:rFonts w:cs="Times New Roman"/>
          <w:lang w:val="ru-RU"/>
        </w:rPr>
      </w:pPr>
      <w:r w:rsidRPr="00770CB6">
        <w:rPr>
          <w:rFonts w:cs="Times New Roman"/>
          <w:lang w:val="ru-RU"/>
        </w:rPr>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B171C4" w:rsidRPr="00770CB6" w:rsidRDefault="003C5632">
      <w:pPr>
        <w:ind w:firstLine="720"/>
        <w:jc w:val="both"/>
        <w:rPr>
          <w:rFonts w:cs="Times New Roman"/>
          <w:lang w:val="ru-RU"/>
        </w:rPr>
      </w:pPr>
      <w:r w:rsidRPr="00770CB6">
        <w:rPr>
          <w:rFonts w:cs="Times New Roman"/>
          <w:lang w:val="ru-RU"/>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770CB6">
        <w:rPr>
          <w:rFonts w:cs="Times New Roman"/>
          <w:lang w:val="ru-RU"/>
        </w:rPr>
        <w:br/>
        <w:t xml:space="preserve">– с улиц второстепенного значения и придомовых территорий. </w:t>
      </w:r>
    </w:p>
    <w:p w:rsidR="00B171C4" w:rsidRPr="00770CB6" w:rsidRDefault="003C5632">
      <w:pPr>
        <w:ind w:firstLine="720"/>
        <w:jc w:val="both"/>
        <w:rPr>
          <w:rFonts w:cs="Times New Roman"/>
          <w:lang w:val="ru-RU"/>
        </w:rPr>
      </w:pPr>
      <w:r w:rsidRPr="00770CB6">
        <w:rPr>
          <w:rFonts w:cs="Times New Roman"/>
          <w:lang w:val="ru-RU"/>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B171C4" w:rsidRPr="00770CB6" w:rsidRDefault="003C5632">
      <w:pPr>
        <w:ind w:firstLine="720"/>
        <w:jc w:val="both"/>
        <w:rPr>
          <w:rFonts w:cs="Times New Roman"/>
          <w:lang w:val="ru-RU"/>
        </w:rPr>
      </w:pPr>
      <w:r w:rsidRPr="00770CB6">
        <w:rPr>
          <w:rFonts w:cs="Times New Roman"/>
          <w:lang w:val="ru-RU"/>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B171C4" w:rsidRPr="00770CB6" w:rsidRDefault="003C5632">
      <w:pPr>
        <w:ind w:firstLine="720"/>
        <w:jc w:val="both"/>
        <w:rPr>
          <w:rFonts w:cs="Times New Roman"/>
          <w:lang w:val="ru-RU"/>
        </w:rPr>
      </w:pPr>
      <w:r w:rsidRPr="00770CB6">
        <w:rPr>
          <w:rFonts w:cs="Times New Roman"/>
          <w:lang w:val="ru-RU"/>
        </w:rPr>
        <w:t>17. Не допускается складирование спила, упавших деревьев, веток, опавшей листвы и смета на площадках для сбора и временного хранения ТБО.</w:t>
      </w:r>
    </w:p>
    <w:p w:rsidR="00DB0547" w:rsidRPr="00DB0547" w:rsidRDefault="00DB0547" w:rsidP="00DB0547">
      <w:pPr>
        <w:ind w:firstLine="709"/>
        <w:jc w:val="both"/>
        <w:rPr>
          <w:rFonts w:cs="Times New Roman"/>
          <w:color w:val="0070C0"/>
          <w:lang w:val="ru-RU"/>
        </w:rPr>
      </w:pPr>
      <w:r w:rsidRPr="00DB0547">
        <w:rPr>
          <w:rFonts w:cs="Times New Roman"/>
          <w:color w:val="0070C0"/>
          <w:lang w:val="ru-RU"/>
        </w:rPr>
        <w:t xml:space="preserve">18. </w:t>
      </w:r>
      <w:r w:rsidRPr="00DB0547">
        <w:rPr>
          <w:rFonts w:eastAsia="Calibri" w:cs="Times New Roman"/>
          <w:color w:val="0070C0"/>
          <w:lang w:val="ru-RU"/>
        </w:rPr>
        <w:t>Запрещается размещение механизмов на газонах и участках с зелеными насаждениями.</w:t>
      </w:r>
    </w:p>
    <w:p w:rsidR="00B171C4" w:rsidRDefault="00DB0547" w:rsidP="00DB0547">
      <w:pPr>
        <w:ind w:firstLine="720"/>
        <w:jc w:val="both"/>
        <w:rPr>
          <w:rFonts w:cs="Times New Roman"/>
          <w:color w:val="0070C0"/>
          <w:lang w:val="ru-RU"/>
        </w:rPr>
      </w:pPr>
      <w:r w:rsidRPr="00DB0547">
        <w:rPr>
          <w:rFonts w:cs="Times New Roman"/>
          <w:color w:val="0070C0"/>
          <w:lang w:val="ru-RU"/>
        </w:rPr>
        <w:t xml:space="preserve">19. Не допускается использовать растения с ядовитыми плодами, а также с колючками </w:t>
      </w:r>
      <w:r w:rsidRPr="00DB0547">
        <w:rPr>
          <w:rFonts w:cs="Times New Roman"/>
          <w:color w:val="0070C0"/>
          <w:lang w:val="ru-RU"/>
        </w:rPr>
        <w:lastRenderedPageBreak/>
        <w:t>и шипами при озеленении территории детских садов и школ.</w:t>
      </w:r>
    </w:p>
    <w:p w:rsidR="00DB0547" w:rsidRDefault="00C1722D" w:rsidP="00DB0547">
      <w:pPr>
        <w:ind w:firstLine="720"/>
        <w:jc w:val="both"/>
        <w:rPr>
          <w:rFonts w:cs="Times New Roman"/>
          <w:color w:val="FFC000"/>
          <w:lang w:val="ru-RU"/>
        </w:rPr>
      </w:pPr>
      <w:r>
        <w:rPr>
          <w:rFonts w:cs="Times New Roman"/>
          <w:color w:val="FFC000"/>
          <w:lang w:val="ru-RU"/>
        </w:rPr>
        <w:t>20</w:t>
      </w:r>
      <w:r w:rsidRPr="00C1722D">
        <w:rPr>
          <w:rFonts w:cs="Times New Roman"/>
          <w:color w:val="FFC000"/>
          <w:lang w:val="ru-RU"/>
        </w:rPr>
        <w:t xml:space="preserve">. Не допускать самовольную посадку деревьев и кустарников на территории </w:t>
      </w:r>
      <w:r>
        <w:rPr>
          <w:rFonts w:cs="Times New Roman"/>
          <w:color w:val="FFC000"/>
          <w:lang w:val="ru-RU"/>
        </w:rPr>
        <w:t>Сущевского</w:t>
      </w:r>
      <w:r w:rsidRPr="00C1722D">
        <w:rPr>
          <w:rFonts w:cs="Times New Roman"/>
          <w:color w:val="FFC000"/>
          <w:lang w:val="ru-RU"/>
        </w:rPr>
        <w:t xml:space="preserve"> сельского поселения без согласования администрации сельского поселения</w:t>
      </w:r>
      <w:r>
        <w:rPr>
          <w:rFonts w:cs="Times New Roman"/>
          <w:color w:val="FFC000"/>
          <w:lang w:val="ru-RU"/>
        </w:rPr>
        <w:t>.</w:t>
      </w:r>
    </w:p>
    <w:p w:rsidR="00C1722D" w:rsidRPr="00C1722D" w:rsidRDefault="00C1722D" w:rsidP="00DB0547">
      <w:pPr>
        <w:ind w:firstLine="720"/>
        <w:jc w:val="both"/>
        <w:rPr>
          <w:rFonts w:cs="Times New Roman"/>
          <w:color w:val="FFC000"/>
          <w:lang w:val="ru-RU"/>
        </w:rPr>
      </w:pPr>
    </w:p>
    <w:p w:rsidR="00B171C4" w:rsidRPr="00770CB6" w:rsidRDefault="003C5632">
      <w:pPr>
        <w:pStyle w:val="1"/>
        <w:tabs>
          <w:tab w:val="clear" w:pos="720"/>
          <w:tab w:val="left" w:pos="0"/>
        </w:tabs>
        <w:ind w:left="0" w:firstLine="720"/>
      </w:pPr>
      <w:r w:rsidRPr="00770CB6">
        <w:rPr>
          <w:u w:val="none"/>
        </w:rPr>
        <w:t>Глава 11. ЗАКЛЮЧИТЕЛЬНЫЕ ПОЛОЖЕНИЯ НАСТОЯЩИХ ПРАВИЛ</w:t>
      </w:r>
    </w:p>
    <w:p w:rsidR="00B171C4" w:rsidRPr="00770CB6" w:rsidRDefault="00B171C4">
      <w:pPr>
        <w:rPr>
          <w:lang w:val="ru-RU" w:eastAsia="ar-SA" w:bidi="ar-SA"/>
        </w:rPr>
      </w:pPr>
    </w:p>
    <w:p w:rsidR="00B171C4" w:rsidRPr="00770CB6" w:rsidRDefault="003C5632">
      <w:pPr>
        <w:pStyle w:val="1"/>
        <w:tabs>
          <w:tab w:val="clear" w:pos="720"/>
          <w:tab w:val="left" w:pos="0"/>
        </w:tabs>
        <w:ind w:left="0" w:firstLine="720"/>
      </w:pPr>
      <w:r w:rsidRPr="00770CB6">
        <w:t>Статья 36. Контроль за исполнением правил</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B171C4" w:rsidRPr="00770CB6" w:rsidRDefault="003C5632">
      <w:pPr>
        <w:shd w:val="clear" w:color="auto" w:fill="FFFFFF"/>
        <w:tabs>
          <w:tab w:val="left" w:pos="900"/>
          <w:tab w:val="left" w:pos="1274"/>
        </w:tabs>
        <w:ind w:firstLine="720"/>
        <w:jc w:val="both"/>
        <w:rPr>
          <w:rFonts w:cs="Times New Roman"/>
          <w:lang w:val="ru-RU"/>
        </w:rPr>
      </w:pPr>
      <w:r w:rsidRPr="00770CB6">
        <w:rPr>
          <w:rFonts w:cs="Times New Roman"/>
          <w:lang w:val="ru-RU"/>
        </w:rPr>
        <w:t>2. В случае выявления фактов нарушений правил уполномоченные должностные лица вправе:</w:t>
      </w:r>
    </w:p>
    <w:p w:rsidR="00B171C4" w:rsidRPr="00770CB6" w:rsidRDefault="003C5632">
      <w:pPr>
        <w:shd w:val="clear" w:color="auto" w:fill="FFFFFF"/>
        <w:tabs>
          <w:tab w:val="left" w:pos="785"/>
          <w:tab w:val="left" w:pos="900"/>
        </w:tabs>
        <w:ind w:firstLine="720"/>
        <w:jc w:val="both"/>
        <w:rPr>
          <w:rFonts w:cs="Times New Roman"/>
          <w:lang w:val="ru-RU"/>
        </w:rPr>
      </w:pPr>
      <w:r w:rsidRPr="00770CB6">
        <w:rPr>
          <w:rFonts w:cs="Times New Roman"/>
          <w:lang w:val="ru-RU"/>
        </w:rPr>
        <w:t>- выдать предписание об устранении нарушений;</w:t>
      </w:r>
    </w:p>
    <w:p w:rsidR="00B171C4" w:rsidRPr="00770CB6" w:rsidRDefault="003C5632">
      <w:pPr>
        <w:shd w:val="clear" w:color="auto" w:fill="FFFFFF"/>
        <w:tabs>
          <w:tab w:val="left" w:pos="785"/>
          <w:tab w:val="left" w:pos="900"/>
        </w:tabs>
        <w:ind w:firstLine="720"/>
        <w:jc w:val="both"/>
        <w:rPr>
          <w:rFonts w:cs="Times New Roman"/>
          <w:lang w:val="ru-RU"/>
        </w:rPr>
      </w:pPr>
      <w:r w:rsidRPr="00770CB6">
        <w:rPr>
          <w:rFonts w:cs="Times New Roman"/>
          <w:lang w:val="ru-RU"/>
        </w:rPr>
        <w:t>- составить протокол об административном правонарушении в порядке, установленном действующим законодательством.</w:t>
      </w:r>
    </w:p>
    <w:p w:rsidR="00B171C4" w:rsidRPr="00770CB6" w:rsidRDefault="003C5632">
      <w:pPr>
        <w:shd w:val="clear" w:color="auto" w:fill="FFFFFF"/>
        <w:tabs>
          <w:tab w:val="left" w:pos="900"/>
        </w:tabs>
        <w:ind w:firstLine="720"/>
        <w:jc w:val="both"/>
        <w:rPr>
          <w:rFonts w:cs="Times New Roman"/>
          <w:lang w:val="ru-RU"/>
        </w:rPr>
      </w:pPr>
      <w:r w:rsidRPr="00770CB6">
        <w:rPr>
          <w:rFonts w:cs="Times New Roman"/>
          <w:lang w:val="ru-RU"/>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B171C4" w:rsidRPr="00770CB6" w:rsidRDefault="003C5632">
      <w:pPr>
        <w:shd w:val="clear" w:color="auto" w:fill="FFFFFF"/>
        <w:tabs>
          <w:tab w:val="left" w:pos="900"/>
        </w:tabs>
        <w:ind w:firstLine="720"/>
        <w:jc w:val="both"/>
        <w:rPr>
          <w:rFonts w:cs="Times New Roman"/>
          <w:bCs/>
          <w:lang w:val="ru-RU"/>
        </w:rPr>
      </w:pPr>
      <w:r w:rsidRPr="00770CB6">
        <w:rPr>
          <w:rFonts w:cs="Times New Roman"/>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171C4" w:rsidRPr="00770CB6" w:rsidRDefault="00B171C4">
      <w:pPr>
        <w:pStyle w:val="ab"/>
        <w:ind w:left="0" w:firstLine="720"/>
        <w:rPr>
          <w:rFonts w:ascii="Times New Roman" w:hAnsi="Times New Roman"/>
          <w:bCs/>
          <w:sz w:val="24"/>
          <w:szCs w:val="24"/>
        </w:rPr>
      </w:pPr>
    </w:p>
    <w:p w:rsidR="00B171C4" w:rsidRPr="00770CB6" w:rsidRDefault="003C5632">
      <w:pPr>
        <w:pStyle w:val="ab"/>
        <w:ind w:left="0" w:firstLine="720"/>
        <w:rPr>
          <w:sz w:val="24"/>
          <w:szCs w:val="24"/>
        </w:rPr>
      </w:pPr>
      <w:r w:rsidRPr="00770CB6">
        <w:rPr>
          <w:rFonts w:ascii="Times New Roman" w:hAnsi="Times New Roman"/>
          <w:bCs/>
          <w:sz w:val="24"/>
          <w:szCs w:val="24"/>
        </w:rPr>
        <w:t>Статья 37.</w:t>
      </w:r>
      <w:r w:rsidRPr="00770CB6">
        <w:rPr>
          <w:rFonts w:ascii="Times New Roman" w:hAnsi="Times New Roman"/>
          <w:sz w:val="24"/>
          <w:szCs w:val="24"/>
        </w:rPr>
        <w:t xml:space="preserve"> Вступление в силу настоящих правил</w:t>
      </w:r>
    </w:p>
    <w:p w:rsidR="00B171C4" w:rsidRPr="00770CB6" w:rsidRDefault="003C5632">
      <w:pPr>
        <w:ind w:firstLine="720"/>
        <w:jc w:val="both"/>
        <w:rPr>
          <w:rFonts w:cs="Times New Roman"/>
          <w:lang w:val="ru-RU"/>
        </w:rPr>
      </w:pPr>
      <w:r w:rsidRPr="00770CB6">
        <w:rPr>
          <w:rFonts w:cs="Times New Roman"/>
          <w:lang w:val="ru-RU"/>
        </w:rPr>
        <w:t>Настоящие правила вступают в силу со дня официального опубликования.</w:t>
      </w:r>
    </w:p>
    <w:p w:rsidR="00B171C4" w:rsidRPr="00770CB6" w:rsidRDefault="00B171C4">
      <w:pPr>
        <w:shd w:val="clear" w:color="auto" w:fill="FFFFFF"/>
        <w:tabs>
          <w:tab w:val="left" w:pos="900"/>
        </w:tabs>
        <w:ind w:firstLine="720"/>
        <w:jc w:val="both"/>
        <w:rPr>
          <w:rFonts w:cs="Times New Roman"/>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 xml:space="preserve">Глава 12. </w:t>
      </w:r>
      <w:r w:rsidRPr="00DB0547">
        <w:rPr>
          <w:rFonts w:cs="Times New Roman"/>
          <w:color w:val="0070C0"/>
          <w:lang w:val="ru-RU"/>
        </w:rPr>
        <w:t xml:space="preserve">ФОРМИРОВАНИЕ </w:t>
      </w:r>
      <w:r w:rsidRPr="00DB0547">
        <w:rPr>
          <w:rFonts w:eastAsia="Calibri" w:cs="Times New Roman"/>
          <w:color w:val="0070C0"/>
          <w:lang w:val="ru-RU"/>
        </w:rPr>
        <w:t xml:space="preserve">КОМФОРТНОЙ </w:t>
      </w:r>
      <w:r w:rsidRPr="00DB0547">
        <w:rPr>
          <w:rFonts w:cs="Times New Roman"/>
          <w:color w:val="0070C0"/>
          <w:lang w:val="ru-RU"/>
        </w:rPr>
        <w:t>ГОРОДСКОЙ СРЕДЫ В СЕЛЬСКОМ ПОСЕЛЕНИИ</w:t>
      </w:r>
    </w:p>
    <w:p w:rsidR="00DB0547" w:rsidRPr="00DB0547" w:rsidRDefault="00DB0547"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Статья 38. Общие принципы и подходы</w:t>
      </w:r>
    </w:p>
    <w:p w:rsidR="00DB0547" w:rsidRPr="00DB0547" w:rsidRDefault="00DB0547"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 xml:space="preserve">1. Развитие комфортной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DB0547" w:rsidRPr="00DB0547" w:rsidRDefault="00DB0547"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Статья 39. Формы и механизмы общественного участия в благоустройстве и развитии комфортной городской среды в сельском поселении</w:t>
      </w:r>
    </w:p>
    <w:p w:rsidR="00DB0547" w:rsidRPr="00DB0547" w:rsidRDefault="00DB0547" w:rsidP="00DB0547">
      <w:pPr>
        <w:ind w:firstLine="709"/>
        <w:jc w:val="both"/>
        <w:rPr>
          <w:rFonts w:eastAsia="Calibri" w:cs="Times New Roman"/>
          <w:color w:val="0070C0"/>
          <w:lang w:val="ru-RU"/>
        </w:rPr>
      </w:pPr>
    </w:p>
    <w:p w:rsidR="002B3129" w:rsidRPr="002B3129" w:rsidRDefault="002B3129" w:rsidP="002B3129">
      <w:pPr>
        <w:ind w:firstLine="540"/>
        <w:jc w:val="both"/>
        <w:rPr>
          <w:color w:val="FFC000"/>
          <w:lang w:val="ru-RU"/>
        </w:rPr>
      </w:pPr>
      <w:r w:rsidRPr="002B3129">
        <w:rPr>
          <w:color w:val="FFC000"/>
          <w:lang w:val="ru-RU"/>
        </w:rPr>
        <w:t>1. Решения, касающиеся благоустройства и развития территорий Сущевского сельского поселения, принимаются открыто и гласно, с учетом мнения жителей сельского поселения и иных заинтересованных лиц.</w:t>
      </w:r>
    </w:p>
    <w:p w:rsidR="002B3129" w:rsidRPr="002B3129" w:rsidRDefault="002B3129" w:rsidP="002B3129">
      <w:pPr>
        <w:ind w:firstLine="540"/>
        <w:jc w:val="both"/>
        <w:rPr>
          <w:color w:val="FFC000"/>
          <w:lang w:val="ru-RU"/>
        </w:rPr>
      </w:pPr>
      <w:r w:rsidRPr="002B3129">
        <w:rPr>
          <w:color w:val="FFC000"/>
          <w:lang w:val="ru-RU"/>
        </w:rPr>
        <w:t xml:space="preserve">2. Целью вовлечения в принятие решений и реализацию проектов комплексного благоустройства и развития городской среды является: </w:t>
      </w:r>
    </w:p>
    <w:p w:rsidR="002B3129" w:rsidRPr="002B3129" w:rsidRDefault="002B3129" w:rsidP="002B3129">
      <w:pPr>
        <w:ind w:firstLine="540"/>
        <w:jc w:val="both"/>
        <w:rPr>
          <w:color w:val="FFC000"/>
          <w:lang w:val="ru-RU"/>
        </w:rPr>
      </w:pPr>
      <w:r w:rsidRPr="002B3129">
        <w:rPr>
          <w:color w:val="FFC000"/>
          <w:lang w:val="ru-RU"/>
        </w:rPr>
        <w:t xml:space="preserve">1) реальный учет мнения жителей Сущевского сельского поселения, участников деятельности по благоустройству; </w:t>
      </w:r>
    </w:p>
    <w:p w:rsidR="002B3129" w:rsidRPr="002B3129" w:rsidRDefault="002B3129" w:rsidP="002B3129">
      <w:pPr>
        <w:ind w:firstLine="540"/>
        <w:jc w:val="both"/>
        <w:rPr>
          <w:color w:val="FFC000"/>
          <w:lang w:val="ru-RU"/>
        </w:rPr>
      </w:pPr>
      <w:r w:rsidRPr="002B3129">
        <w:rPr>
          <w:color w:val="FFC000"/>
          <w:lang w:val="ru-RU"/>
        </w:rPr>
        <w:t xml:space="preserve">2) повышение их удовлетворенности состоянием городской среды, снижение количества несогласованностей, противоречий и конфликтов; </w:t>
      </w:r>
    </w:p>
    <w:p w:rsidR="002B3129" w:rsidRPr="002B3129" w:rsidRDefault="002B3129" w:rsidP="002B3129">
      <w:pPr>
        <w:ind w:firstLine="540"/>
        <w:jc w:val="both"/>
        <w:rPr>
          <w:color w:val="FFC000"/>
          <w:lang w:val="ru-RU"/>
        </w:rPr>
      </w:pPr>
      <w:r w:rsidRPr="002B3129">
        <w:rPr>
          <w:color w:val="FFC000"/>
          <w:lang w:val="ru-RU"/>
        </w:rPr>
        <w:t xml:space="preserve">3) повышение согласованности и доверия между органами местного самоуправления </w:t>
      </w:r>
      <w:r w:rsidRPr="002B3129">
        <w:rPr>
          <w:color w:val="FFC000"/>
          <w:lang w:val="ru-RU"/>
        </w:rPr>
        <w:lastRenderedPageBreak/>
        <w:t xml:space="preserve">Сущевского сельского поселения и населением. </w:t>
      </w:r>
    </w:p>
    <w:p w:rsidR="002B3129" w:rsidRPr="002B3129" w:rsidRDefault="002B3129" w:rsidP="002B3129">
      <w:pPr>
        <w:ind w:firstLine="540"/>
        <w:jc w:val="both"/>
        <w:rPr>
          <w:color w:val="FFC000"/>
          <w:lang w:val="ru-RU"/>
        </w:rPr>
      </w:pPr>
      <w:r w:rsidRPr="002B3129">
        <w:rPr>
          <w:color w:val="FFC000"/>
          <w:lang w:val="ru-RU"/>
        </w:rPr>
        <w:t xml:space="preserve">2. Формами общественного участия в процессе благоустройства являются: </w:t>
      </w:r>
    </w:p>
    <w:p w:rsidR="002B3129" w:rsidRPr="002B3129" w:rsidRDefault="002B3129" w:rsidP="002B3129">
      <w:pPr>
        <w:ind w:firstLine="540"/>
        <w:jc w:val="both"/>
        <w:rPr>
          <w:color w:val="FFC000"/>
          <w:lang w:val="ru-RU"/>
        </w:rPr>
      </w:pPr>
      <w:r w:rsidRPr="002B3129">
        <w:rPr>
          <w:color w:val="FFC000"/>
          <w:lang w:val="ru-RU"/>
        </w:rPr>
        <w:t xml:space="preserve">1) публичные слушания по проектам; </w:t>
      </w:r>
    </w:p>
    <w:p w:rsidR="002B3129" w:rsidRPr="002B3129" w:rsidRDefault="002B3129" w:rsidP="002B3129">
      <w:pPr>
        <w:ind w:firstLine="540"/>
        <w:jc w:val="both"/>
        <w:rPr>
          <w:color w:val="FFC000"/>
          <w:lang w:val="ru-RU"/>
        </w:rPr>
      </w:pPr>
      <w:r w:rsidRPr="002B3129">
        <w:rPr>
          <w:color w:val="FFC000"/>
          <w:lang w:val="ru-RU"/>
        </w:rPr>
        <w:t xml:space="preserve">2) общественные обсуждения проектов; </w:t>
      </w:r>
    </w:p>
    <w:p w:rsidR="002B3129" w:rsidRPr="002B3129" w:rsidRDefault="002B3129" w:rsidP="002B3129">
      <w:pPr>
        <w:ind w:firstLine="540"/>
        <w:jc w:val="both"/>
        <w:rPr>
          <w:color w:val="FFC000"/>
          <w:lang w:val="ru-RU"/>
        </w:rPr>
      </w:pPr>
      <w:r w:rsidRPr="002B3129">
        <w:rPr>
          <w:color w:val="FFC000"/>
          <w:lang w:val="ru-RU"/>
        </w:rPr>
        <w:t xml:space="preserve">3) обсуждение в социальных сетях; </w:t>
      </w:r>
    </w:p>
    <w:p w:rsidR="002B3129" w:rsidRPr="002B3129" w:rsidRDefault="002B3129" w:rsidP="002B3129">
      <w:pPr>
        <w:ind w:firstLine="540"/>
        <w:jc w:val="both"/>
        <w:rPr>
          <w:color w:val="FFC000"/>
          <w:lang w:val="ru-RU"/>
        </w:rPr>
      </w:pPr>
      <w:r w:rsidRPr="002B3129">
        <w:rPr>
          <w:color w:val="FFC000"/>
          <w:lang w:val="ru-RU"/>
        </w:rPr>
        <w:t>4) направление предложений по проекту через официальный сайт Сущевского сельского поселения;</w:t>
      </w:r>
    </w:p>
    <w:p w:rsidR="002B3129" w:rsidRPr="002B3129" w:rsidRDefault="002B3129" w:rsidP="002B3129">
      <w:pPr>
        <w:ind w:firstLine="540"/>
        <w:jc w:val="both"/>
        <w:rPr>
          <w:color w:val="FFC000"/>
          <w:lang w:val="ru-RU"/>
        </w:rPr>
      </w:pPr>
      <w:r w:rsidRPr="002B3129">
        <w:rPr>
          <w:color w:val="FFC000"/>
          <w:lang w:val="ru-RU"/>
        </w:rPr>
        <w:t>5) проведение консультаций с активными жителями, депутатами Совета депутатов Сущевского сельского поселения, членами Общественного совета Сущевского сельского поселения и социально ориентированными некоммерческими организациями на территории сельского поселения;</w:t>
      </w:r>
    </w:p>
    <w:p w:rsidR="002B3129" w:rsidRPr="002B3129" w:rsidRDefault="002B3129" w:rsidP="002B3129">
      <w:pPr>
        <w:ind w:firstLine="540"/>
        <w:jc w:val="both"/>
        <w:rPr>
          <w:color w:val="FFC000"/>
          <w:lang w:val="ru-RU"/>
        </w:rPr>
      </w:pPr>
      <w:r w:rsidRPr="002B3129">
        <w:rPr>
          <w:color w:val="FFC000"/>
          <w:lang w:val="ru-RU"/>
        </w:rPr>
        <w:t xml:space="preserve"> 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рабочих групп, общественного совета проекта, либо наблюдательного совета проекта; </w:t>
      </w:r>
    </w:p>
    <w:p w:rsidR="002B3129" w:rsidRPr="002B3129" w:rsidRDefault="002B3129" w:rsidP="002B3129">
      <w:pPr>
        <w:ind w:firstLine="540"/>
        <w:jc w:val="both"/>
        <w:rPr>
          <w:color w:val="FFC000"/>
          <w:lang w:val="ru-RU"/>
        </w:rPr>
      </w:pPr>
      <w:r w:rsidRPr="002B3129">
        <w:rPr>
          <w:color w:val="FFC000"/>
          <w:lang w:val="ru-RU"/>
        </w:rPr>
        <w:t xml:space="preserve">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2B3129" w:rsidRPr="002B3129" w:rsidRDefault="002B3129" w:rsidP="002B3129">
      <w:pPr>
        <w:ind w:firstLine="540"/>
        <w:jc w:val="both"/>
        <w:rPr>
          <w:color w:val="FFC000"/>
          <w:lang w:val="ru-RU"/>
        </w:rPr>
      </w:pPr>
      <w:r w:rsidRPr="002B3129">
        <w:rPr>
          <w:color w:val="FFC000"/>
          <w:lang w:val="ru-RU"/>
        </w:rPr>
        <w:t xml:space="preserve">3. Для осуществления участия граждан в процессе принятия решений и реализации проектов комплексного благоустройства осуществляется: </w:t>
      </w:r>
    </w:p>
    <w:p w:rsidR="002B3129" w:rsidRPr="002B3129" w:rsidRDefault="002B3129" w:rsidP="002B3129">
      <w:pPr>
        <w:ind w:firstLine="540"/>
        <w:jc w:val="both"/>
        <w:rPr>
          <w:color w:val="FFC000"/>
          <w:lang w:val="ru-RU"/>
        </w:rPr>
      </w:pPr>
      <w:r w:rsidRPr="002B3129">
        <w:rPr>
          <w:color w:val="FFC000"/>
          <w:lang w:val="ru-RU"/>
        </w:rPr>
        <w:t xml:space="preserve">1) совместное определение целей и задач по развитию территории, инвентаризация проблем и потенциалов среды; </w:t>
      </w:r>
    </w:p>
    <w:p w:rsidR="002B3129" w:rsidRPr="002B3129" w:rsidRDefault="002B3129" w:rsidP="002B3129">
      <w:pPr>
        <w:ind w:firstLine="540"/>
        <w:jc w:val="both"/>
        <w:rPr>
          <w:color w:val="FFC000"/>
          <w:lang w:val="ru-RU"/>
        </w:rPr>
      </w:pPr>
      <w:r w:rsidRPr="002B3129">
        <w:rPr>
          <w:color w:val="FFC000"/>
          <w:lang w:val="ru-RU"/>
        </w:rPr>
        <w:t xml:space="preserve">2) определение основных видов активностей, функциональных зон и их взаимного расположения на выбранной территории; </w:t>
      </w:r>
    </w:p>
    <w:p w:rsidR="002B3129" w:rsidRPr="002B3129" w:rsidRDefault="002B3129" w:rsidP="002B3129">
      <w:pPr>
        <w:ind w:firstLine="540"/>
        <w:jc w:val="both"/>
        <w:rPr>
          <w:color w:val="FFC000"/>
          <w:lang w:val="ru-RU"/>
        </w:rPr>
      </w:pPr>
      <w:r w:rsidRPr="002B3129">
        <w:rPr>
          <w:color w:val="FFC000"/>
          <w:lang w:val="ru-RU"/>
        </w:rPr>
        <w:t xml:space="preserve">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B3129" w:rsidRPr="002B3129" w:rsidRDefault="002B3129" w:rsidP="002B3129">
      <w:pPr>
        <w:ind w:firstLine="540"/>
        <w:jc w:val="both"/>
        <w:rPr>
          <w:color w:val="FFC000"/>
          <w:lang w:val="ru-RU"/>
        </w:rPr>
      </w:pPr>
      <w:r w:rsidRPr="002B3129">
        <w:rPr>
          <w:color w:val="FFC000"/>
          <w:lang w:val="ru-RU"/>
        </w:rPr>
        <w:t xml:space="preserve">4) консультации в выборе типов покрытий, с учетом функционального зонирования территории; </w:t>
      </w:r>
    </w:p>
    <w:p w:rsidR="002B3129" w:rsidRPr="002B3129" w:rsidRDefault="002B3129" w:rsidP="002B3129">
      <w:pPr>
        <w:ind w:firstLine="540"/>
        <w:jc w:val="both"/>
        <w:rPr>
          <w:color w:val="FFC000"/>
          <w:lang w:val="ru-RU"/>
        </w:rPr>
      </w:pPr>
      <w:r w:rsidRPr="002B3129">
        <w:rPr>
          <w:color w:val="FFC000"/>
          <w:lang w:val="ru-RU"/>
        </w:rPr>
        <w:t xml:space="preserve">5) консультации по предполагаемым типам озеленения; </w:t>
      </w:r>
    </w:p>
    <w:p w:rsidR="002B3129" w:rsidRPr="002B3129" w:rsidRDefault="002B3129" w:rsidP="002B3129">
      <w:pPr>
        <w:ind w:firstLine="540"/>
        <w:jc w:val="both"/>
        <w:rPr>
          <w:color w:val="FFC000"/>
          <w:lang w:val="ru-RU"/>
        </w:rPr>
      </w:pPr>
      <w:r w:rsidRPr="002B3129">
        <w:rPr>
          <w:color w:val="FFC000"/>
          <w:lang w:val="ru-RU"/>
        </w:rPr>
        <w:t xml:space="preserve">6) консультации по предполагаемым типам освещения и осветительного оборудования; </w:t>
      </w:r>
    </w:p>
    <w:p w:rsidR="002B3129" w:rsidRPr="002B3129" w:rsidRDefault="002B3129" w:rsidP="002B3129">
      <w:pPr>
        <w:ind w:firstLine="540"/>
        <w:jc w:val="both"/>
        <w:rPr>
          <w:color w:val="FFC000"/>
          <w:lang w:val="ru-RU"/>
        </w:rPr>
      </w:pPr>
      <w:r w:rsidRPr="002B3129">
        <w:rPr>
          <w:color w:val="FFC000"/>
          <w:lang w:val="ru-RU"/>
        </w:rPr>
        <w:t xml:space="preserve">7) участие в разработке проекта, обсуждение решений с архитекторами, проектировщиками и другими профильными специалистами; </w:t>
      </w:r>
    </w:p>
    <w:p w:rsidR="002B3129" w:rsidRPr="002B3129" w:rsidRDefault="002B3129" w:rsidP="002B3129">
      <w:pPr>
        <w:ind w:firstLine="540"/>
        <w:jc w:val="both"/>
        <w:rPr>
          <w:color w:val="FFC000"/>
          <w:lang w:val="ru-RU"/>
        </w:rPr>
      </w:pPr>
      <w:r w:rsidRPr="002B3129">
        <w:rPr>
          <w:color w:val="FFC000"/>
          <w:lang w:val="ru-RU"/>
        </w:rPr>
        <w:t xml:space="preserve">8) согласование проектных решений с участниками процесса проектирования и будущими пользователями, включая всех местных жителей, предпринимателей, собственников соседних территорий и других заинтересованных сторон. </w:t>
      </w:r>
    </w:p>
    <w:p w:rsidR="002B3129" w:rsidRPr="002B3129" w:rsidRDefault="002B3129" w:rsidP="002B3129">
      <w:pPr>
        <w:ind w:firstLine="540"/>
        <w:jc w:val="both"/>
        <w:rPr>
          <w:color w:val="FFC000"/>
          <w:lang w:val="ru-RU"/>
        </w:rPr>
      </w:pPr>
      <w:r w:rsidRPr="002B3129">
        <w:rPr>
          <w:color w:val="FFC000"/>
          <w:lang w:val="ru-RU"/>
        </w:rPr>
        <w:t xml:space="preserve">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2B3129" w:rsidRPr="002B3129" w:rsidRDefault="002B3129" w:rsidP="002B3129">
      <w:pPr>
        <w:ind w:firstLine="540"/>
        <w:jc w:val="both"/>
        <w:rPr>
          <w:color w:val="FFC000"/>
          <w:lang w:val="ru-RU"/>
        </w:rPr>
      </w:pPr>
      <w:r w:rsidRPr="002B3129">
        <w:rPr>
          <w:color w:val="FFC000"/>
          <w:lang w:val="ru-RU"/>
        </w:rPr>
        <w:t xml:space="preserve">5. Для информирования общественности применяются следующие формы: </w:t>
      </w:r>
    </w:p>
    <w:p w:rsidR="002B3129" w:rsidRPr="002B3129" w:rsidRDefault="002B3129" w:rsidP="002B3129">
      <w:pPr>
        <w:ind w:firstLine="540"/>
        <w:jc w:val="both"/>
        <w:rPr>
          <w:color w:val="FFC000"/>
          <w:lang w:val="ru-RU"/>
        </w:rPr>
      </w:pPr>
      <w:r w:rsidRPr="002B3129">
        <w:rPr>
          <w:color w:val="FFC000"/>
          <w:lang w:val="ru-RU"/>
        </w:rPr>
        <w:t xml:space="preserve">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публикуется на официальном портале Сущевского сельского поселения </w:t>
      </w:r>
      <w:r w:rsidR="0037067F" w:rsidRPr="00EF2EB4">
        <w:rPr>
          <w:color w:val="00FFCC"/>
          <w:lang w:val="ru-RU"/>
        </w:rPr>
        <w:t>http://сущево.рф</w:t>
      </w:r>
      <w:r w:rsidRPr="00EF2EB4">
        <w:rPr>
          <w:color w:val="00FFCC"/>
          <w:lang w:val="ru-RU"/>
        </w:rPr>
        <w:t xml:space="preserve"> </w:t>
      </w:r>
      <w:r w:rsidRPr="002B3129">
        <w:rPr>
          <w:color w:val="FFC000"/>
          <w:lang w:val="ru-RU"/>
        </w:rPr>
        <w:t xml:space="preserve">в разделе «Комфортная городская среда» в информационно-телекоммуникационной сети «Интернет» (далее - сеть Интернет); </w:t>
      </w:r>
    </w:p>
    <w:p w:rsidR="002B3129" w:rsidRPr="002B3129" w:rsidRDefault="002B3129" w:rsidP="002B3129">
      <w:pPr>
        <w:ind w:firstLine="540"/>
        <w:jc w:val="both"/>
        <w:rPr>
          <w:color w:val="FFC000"/>
          <w:lang w:val="ru-RU"/>
        </w:rPr>
      </w:pPr>
      <w:r w:rsidRPr="002B3129">
        <w:rPr>
          <w:color w:val="FFC000"/>
          <w:lang w:val="ru-RU"/>
        </w:rPr>
        <w:t xml:space="preserve">2) работа с местными СМИ, охватывающими широкий круг людей разных возрастных групп и потенциальные аудитории проекта; </w:t>
      </w:r>
    </w:p>
    <w:p w:rsidR="002B3129" w:rsidRPr="002B3129" w:rsidRDefault="002B3129" w:rsidP="002B3129">
      <w:pPr>
        <w:ind w:firstLine="540"/>
        <w:jc w:val="both"/>
        <w:rPr>
          <w:color w:val="FFC000"/>
          <w:lang w:val="ru-RU"/>
        </w:rPr>
      </w:pPr>
      <w:r w:rsidRPr="002B3129">
        <w:rPr>
          <w:color w:val="FFC000"/>
          <w:lang w:val="ru-RU"/>
        </w:rPr>
        <w:t xml:space="preserve">3) вывешивание афиш и объявлений на информационных досках на подъездах многоквартирных домов, индивидуальных домов и домовладений,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2B3129" w:rsidRPr="002B3129" w:rsidRDefault="002B3129" w:rsidP="002B3129">
      <w:pPr>
        <w:ind w:firstLine="540"/>
        <w:jc w:val="both"/>
        <w:rPr>
          <w:color w:val="FFC000"/>
          <w:lang w:val="ru-RU"/>
        </w:rPr>
      </w:pPr>
      <w:r w:rsidRPr="002B3129">
        <w:rPr>
          <w:color w:val="FFC000"/>
          <w:lang w:val="ru-RU"/>
        </w:rPr>
        <w:lastRenderedPageBreak/>
        <w:t xml:space="preserve">4) информирование местных жителей через школы и детские сады, в том числе, через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2B3129" w:rsidRPr="002B3129" w:rsidRDefault="002B3129" w:rsidP="002B3129">
      <w:pPr>
        <w:ind w:firstLine="540"/>
        <w:jc w:val="both"/>
        <w:rPr>
          <w:color w:val="FFC000"/>
          <w:lang w:val="ru-RU"/>
        </w:rPr>
      </w:pPr>
      <w:r w:rsidRPr="002B3129">
        <w:rPr>
          <w:color w:val="FFC000"/>
          <w:lang w:val="ru-RU"/>
        </w:rPr>
        <w:t xml:space="preserve">5) индивидуальные приглашения участников встречи лично, по электронной почте или по телефону; </w:t>
      </w:r>
    </w:p>
    <w:p w:rsidR="002B3129" w:rsidRPr="002B3129" w:rsidRDefault="002B3129" w:rsidP="002B3129">
      <w:pPr>
        <w:ind w:firstLine="540"/>
        <w:jc w:val="both"/>
        <w:rPr>
          <w:color w:val="FFC000"/>
          <w:lang w:val="ru-RU"/>
        </w:rPr>
      </w:pPr>
      <w:r w:rsidRPr="002B3129">
        <w:rPr>
          <w:color w:val="FFC000"/>
          <w:lang w:val="ru-RU"/>
        </w:rPr>
        <w:t xml:space="preserve">6) использование социальных сетей и интернет - ресурсов для обеспечения донесения информации до различных сообществ; </w:t>
      </w:r>
    </w:p>
    <w:p w:rsidR="002B3129" w:rsidRPr="002B3129" w:rsidRDefault="002B3129" w:rsidP="002B3129">
      <w:pPr>
        <w:ind w:firstLine="540"/>
        <w:jc w:val="both"/>
        <w:rPr>
          <w:color w:val="FFC000"/>
          <w:lang w:val="ru-RU"/>
        </w:rPr>
      </w:pPr>
      <w:r w:rsidRPr="002B3129">
        <w:rPr>
          <w:color w:val="FFC000"/>
          <w:lang w:val="ru-RU"/>
        </w:rPr>
        <w:t xml:space="preserve">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2B3129" w:rsidRPr="002B3129" w:rsidRDefault="002B3129" w:rsidP="002B3129">
      <w:pPr>
        <w:ind w:firstLine="540"/>
        <w:jc w:val="both"/>
        <w:rPr>
          <w:color w:val="FFC000"/>
          <w:lang w:val="ru-RU"/>
        </w:rPr>
      </w:pPr>
      <w:r w:rsidRPr="002B3129">
        <w:rPr>
          <w:color w:val="FFC000"/>
          <w:lang w:val="ru-RU"/>
        </w:rPr>
        <w:t xml:space="preserve">8) для информирования могут использоваться и иные формы. </w:t>
      </w:r>
    </w:p>
    <w:p w:rsidR="002B3129" w:rsidRPr="002B3129" w:rsidRDefault="002B3129" w:rsidP="002B3129">
      <w:pPr>
        <w:ind w:firstLine="540"/>
        <w:jc w:val="both"/>
        <w:rPr>
          <w:color w:val="FFC000"/>
          <w:lang w:val="ru-RU"/>
        </w:rPr>
      </w:pPr>
      <w:r w:rsidRPr="002B3129">
        <w:rPr>
          <w:color w:val="FFC000"/>
          <w:lang w:val="ru-RU"/>
        </w:rPr>
        <w:t xml:space="preserve">6. Механизмами общественного участия являются: </w:t>
      </w:r>
    </w:p>
    <w:p w:rsidR="002B3129" w:rsidRPr="002B3129" w:rsidRDefault="002B3129" w:rsidP="002B3129">
      <w:pPr>
        <w:ind w:firstLine="540"/>
        <w:jc w:val="both"/>
        <w:rPr>
          <w:color w:val="FFC000"/>
          <w:lang w:val="ru-RU"/>
        </w:rPr>
      </w:pPr>
      <w:r w:rsidRPr="002B3129">
        <w:rPr>
          <w:color w:val="FFC000"/>
          <w:lang w:val="ru-RU"/>
        </w:rPr>
        <w:t xml:space="preserve">1)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2B3129" w:rsidRPr="002B3129" w:rsidRDefault="002B3129" w:rsidP="002B3129">
      <w:pPr>
        <w:ind w:firstLine="540"/>
        <w:jc w:val="both"/>
        <w:rPr>
          <w:color w:val="FFC000"/>
          <w:lang w:val="ru-RU"/>
        </w:rPr>
      </w:pPr>
      <w:r w:rsidRPr="002B3129">
        <w:rPr>
          <w:color w:val="FFC000"/>
          <w:lang w:val="ru-RU"/>
        </w:rPr>
        <w:t xml:space="preserve">2) использование таких инструментов, как: анкетирование, опросы, интервьюирование; </w:t>
      </w:r>
    </w:p>
    <w:p w:rsidR="002B3129" w:rsidRPr="002B3129" w:rsidRDefault="002B3129" w:rsidP="002B3129">
      <w:pPr>
        <w:ind w:firstLine="540"/>
        <w:jc w:val="both"/>
        <w:rPr>
          <w:color w:val="FFC000"/>
          <w:lang w:val="ru-RU"/>
        </w:rPr>
      </w:pPr>
      <w:r w:rsidRPr="002B3129">
        <w:rPr>
          <w:color w:val="FFC000"/>
          <w:lang w:val="ru-RU"/>
        </w:rPr>
        <w:t xml:space="preserve">3) картирование, проведение фокус - групп, работа с отдельными группами пользователей; </w:t>
      </w:r>
    </w:p>
    <w:p w:rsidR="002B3129" w:rsidRPr="002B3129" w:rsidRDefault="002B3129" w:rsidP="002B3129">
      <w:pPr>
        <w:ind w:firstLine="540"/>
        <w:jc w:val="both"/>
        <w:rPr>
          <w:color w:val="FFC000"/>
          <w:lang w:val="ru-RU"/>
        </w:rPr>
      </w:pPr>
      <w:r w:rsidRPr="002B3129">
        <w:rPr>
          <w:color w:val="FFC000"/>
          <w:lang w:val="ru-RU"/>
        </w:rPr>
        <w:t xml:space="preserve">4) организация проектных семинаров,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w:t>
      </w:r>
    </w:p>
    <w:p w:rsidR="002B3129" w:rsidRPr="002B3129" w:rsidRDefault="002B3129" w:rsidP="002B3129">
      <w:pPr>
        <w:ind w:firstLine="540"/>
        <w:jc w:val="both"/>
        <w:rPr>
          <w:color w:val="FFC000"/>
          <w:lang w:val="ru-RU"/>
        </w:rPr>
      </w:pPr>
      <w:r w:rsidRPr="002B3129">
        <w:rPr>
          <w:color w:val="FFC000"/>
          <w:lang w:val="ru-RU"/>
        </w:rPr>
        <w:t xml:space="preserve">5) проведение оценки эксплуатации территории.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DB0547" w:rsidRPr="002B3129" w:rsidRDefault="002B3129" w:rsidP="002B3129">
      <w:pPr>
        <w:ind w:firstLine="709"/>
        <w:jc w:val="both"/>
        <w:rPr>
          <w:rFonts w:eastAsia="Calibri" w:cs="Times New Roman"/>
          <w:color w:val="0070C0"/>
          <w:lang w:val="ru-RU"/>
        </w:rPr>
      </w:pPr>
      <w:r w:rsidRPr="002B3129">
        <w:rPr>
          <w:color w:val="FFC000"/>
          <w:lang w:val="ru-RU"/>
        </w:rPr>
        <w:t xml:space="preserve">7. Общественные обсуждения проводятся в местах, находящихся в зоне хорошей транспортной доступности. По итогам встреч и любых других форматов общественных обсуждений должен быть сформирован отчет о встрече. Отчет размещается на официальном портале Сущевского сельского поселения </w:t>
      </w:r>
      <w:r w:rsidR="009C0CCA" w:rsidRPr="00EF2EB4">
        <w:rPr>
          <w:color w:val="00FFCC"/>
          <w:lang w:val="ru-RU"/>
        </w:rPr>
        <w:t>http://сущево.рф</w:t>
      </w:r>
      <w:r w:rsidRPr="00EF2EB4">
        <w:rPr>
          <w:color w:val="00FFCC"/>
          <w:lang w:val="ru-RU"/>
        </w:rPr>
        <w:t xml:space="preserve"> </w:t>
      </w:r>
      <w:r w:rsidRPr="002B3129">
        <w:rPr>
          <w:color w:val="FFC000"/>
          <w:lang w:val="ru-RU"/>
        </w:rPr>
        <w:t>для отслеживания населением процесса развития проекта.</w:t>
      </w:r>
    </w:p>
    <w:p w:rsidR="002B3129" w:rsidRPr="00BE2148" w:rsidRDefault="002B3129"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Статья 40. Благоустройство территорий общественного, жилого и рекреационного назначения</w:t>
      </w:r>
    </w:p>
    <w:p w:rsidR="00DB0547" w:rsidRPr="00DB0547" w:rsidRDefault="00DB0547"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 xml:space="preserve">1 .Объектами благоустройства на территориях общественного назначения являются: общественные пространства </w:t>
      </w:r>
      <w:r w:rsidRPr="00DB0547">
        <w:rPr>
          <w:rFonts w:cs="Times New Roman"/>
          <w:color w:val="0070C0"/>
          <w:lang w:val="ru-RU"/>
        </w:rPr>
        <w:t xml:space="preserve">Сущевского </w:t>
      </w:r>
      <w:r w:rsidRPr="00DB0547">
        <w:rPr>
          <w:rFonts w:eastAsia="Calibri" w:cs="Times New Roman"/>
          <w:color w:val="0070C0"/>
          <w:lang w:val="ru-RU"/>
        </w:rPr>
        <w:t>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 xml:space="preserve">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w:t>
      </w:r>
      <w:r w:rsidRPr="00DB0547">
        <w:rPr>
          <w:rFonts w:eastAsia="Calibri" w:cs="Times New Roman"/>
          <w:color w:val="0070C0"/>
          <w:lang w:val="ru-RU"/>
        </w:rPr>
        <w:lastRenderedPageBreak/>
        <w:t>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07D7D" w:rsidRDefault="00DB0547" w:rsidP="00E07D7D">
      <w:pPr>
        <w:ind w:firstLine="708"/>
        <w:jc w:val="both"/>
        <w:rPr>
          <w:bCs/>
          <w:color w:val="FF0000"/>
          <w:lang w:val="ru-RU"/>
        </w:rPr>
      </w:pPr>
      <w:r w:rsidRPr="00DB0547">
        <w:rPr>
          <w:rFonts w:eastAsia="Calibri" w:cs="Times New Roman"/>
          <w:color w:val="0070C0"/>
          <w:lang w:val="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r w:rsidR="00E07D7D" w:rsidRPr="00E07D7D">
        <w:rPr>
          <w:bCs/>
          <w:color w:val="FF0000"/>
          <w:lang w:val="ru-RU"/>
        </w:rPr>
        <w:t xml:space="preserve"> </w:t>
      </w:r>
    </w:p>
    <w:p w:rsidR="00E07D7D" w:rsidRPr="00DC4FE7" w:rsidRDefault="002520EF" w:rsidP="00E07D7D">
      <w:pPr>
        <w:ind w:firstLine="708"/>
        <w:jc w:val="both"/>
        <w:rPr>
          <w:color w:val="E36C0A" w:themeColor="accent6" w:themeShade="BF"/>
          <w:lang w:val="ru-RU"/>
        </w:rPr>
      </w:pPr>
      <w:r w:rsidRPr="00DC4FE7">
        <w:rPr>
          <w:color w:val="E36C0A" w:themeColor="accent6" w:themeShade="BF"/>
          <w:lang w:val="ru-RU"/>
        </w:rPr>
        <w:t>Объекты</w:t>
      </w:r>
      <w:r w:rsidR="00E07D7D" w:rsidRPr="00DC4FE7">
        <w:rPr>
          <w:color w:val="E36C0A" w:themeColor="accent6" w:themeShade="BF"/>
          <w:lang w:val="ru-RU"/>
        </w:rPr>
        <w:t xml:space="preserve"> </w:t>
      </w:r>
      <w:r w:rsidRPr="00DC4FE7">
        <w:rPr>
          <w:color w:val="E36C0A" w:themeColor="accent6" w:themeShade="BF"/>
          <w:lang w:val="ru-RU"/>
        </w:rPr>
        <w:t xml:space="preserve">благоустройства </w:t>
      </w:r>
      <w:r w:rsidR="00E07D7D" w:rsidRPr="00DC4FE7">
        <w:rPr>
          <w:color w:val="E36C0A" w:themeColor="accent6" w:themeShade="BF"/>
          <w:lang w:val="ru-RU"/>
        </w:rPr>
        <w:t>могут благоустраиваться открытой плоскостной детской игровой и спортивной инфраструктур</w:t>
      </w:r>
      <w:r w:rsidRPr="00DC4FE7">
        <w:rPr>
          <w:color w:val="E36C0A" w:themeColor="accent6" w:themeShade="BF"/>
          <w:lang w:val="ru-RU"/>
        </w:rPr>
        <w:t xml:space="preserve">ой. </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B0547" w:rsidRPr="00DB0547" w:rsidRDefault="00DB0547" w:rsidP="00DB0547">
      <w:pPr>
        <w:ind w:firstLine="709"/>
        <w:jc w:val="both"/>
        <w:rPr>
          <w:rFonts w:eastAsia="Calibri" w:cs="Times New Roman"/>
          <w:color w:val="0070C0"/>
          <w:lang w:val="ru-RU"/>
        </w:rPr>
      </w:pPr>
      <w:r w:rsidRPr="00DB0547">
        <w:rPr>
          <w:rFonts w:eastAsia="Calibri" w:cs="Times New Roman"/>
          <w:color w:val="0070C0"/>
          <w:lang w:val="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B0547" w:rsidRPr="00DB0547" w:rsidRDefault="00DB0547" w:rsidP="00DB0547">
      <w:pPr>
        <w:ind w:firstLine="709"/>
        <w:jc w:val="both"/>
        <w:rPr>
          <w:rFonts w:eastAsia="Calibri" w:cs="Times New Roman"/>
          <w:color w:val="0070C0"/>
          <w:lang w:val="ru-RU"/>
        </w:rPr>
      </w:pPr>
    </w:p>
    <w:p w:rsidR="00DB0547" w:rsidRPr="00DB0547" w:rsidRDefault="00DB0547" w:rsidP="00DB0547">
      <w:pPr>
        <w:ind w:firstLine="709"/>
        <w:jc w:val="both"/>
        <w:rPr>
          <w:rFonts w:eastAsia="Calibri" w:cs="Times New Roman"/>
          <w:color w:val="0070C0"/>
          <w:lang w:val="ru-RU"/>
        </w:rPr>
      </w:pPr>
      <w:r w:rsidRPr="00DB0547">
        <w:rPr>
          <w:rFonts w:cs="Times New Roman"/>
          <w:bCs/>
          <w:color w:val="0070C0"/>
          <w:lang w:val="ru-RU"/>
        </w:rPr>
        <w:t>Статья 41. Требования к доступности объектов для инвалидов и маломобильных групп граждан</w:t>
      </w:r>
    </w:p>
    <w:p w:rsidR="00DB0547" w:rsidRPr="00DB0547" w:rsidRDefault="00DB0547" w:rsidP="00DB0547">
      <w:pPr>
        <w:ind w:firstLine="709"/>
        <w:jc w:val="both"/>
        <w:rPr>
          <w:rFonts w:eastAsia="Calibri" w:cs="Times New Roman"/>
          <w:color w:val="0070C0"/>
          <w:lang w:val="ru-RU"/>
        </w:rPr>
      </w:pPr>
      <w:r w:rsidRPr="00DB0547">
        <w:rPr>
          <w:rFonts w:cs="Times New Roman"/>
          <w:color w:val="0070C0"/>
          <w:lang w:val="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DB0547" w:rsidRPr="00DB0547" w:rsidRDefault="00DB0547" w:rsidP="00DB0547">
      <w:pPr>
        <w:ind w:firstLine="709"/>
        <w:jc w:val="both"/>
        <w:rPr>
          <w:rFonts w:eastAsia="Calibri" w:cs="Times New Roman"/>
          <w:color w:val="0070C0"/>
          <w:lang w:val="ru-RU"/>
        </w:rPr>
      </w:pPr>
      <w:r w:rsidRPr="00DB0547">
        <w:rPr>
          <w:rFonts w:cs="Times New Roman"/>
          <w:color w:val="0070C0"/>
          <w:lang w:val="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171C4" w:rsidRPr="00770CB6" w:rsidRDefault="00DB0547" w:rsidP="00DB0547">
      <w:pPr>
        <w:pStyle w:val="ConsPlusNormal"/>
        <w:ind w:firstLine="720"/>
        <w:jc w:val="both"/>
        <w:rPr>
          <w:szCs w:val="24"/>
        </w:rPr>
      </w:pPr>
      <w:r w:rsidRPr="000041C2">
        <w:rPr>
          <w:color w:val="0070C0"/>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227D75" w:rsidRDefault="00227D75" w:rsidP="00227D75">
      <w:pPr>
        <w:pStyle w:val="ConsPlusNormal"/>
        <w:ind w:firstLine="720"/>
        <w:jc w:val="both"/>
        <w:rPr>
          <w:szCs w:val="24"/>
        </w:rPr>
      </w:pPr>
    </w:p>
    <w:p w:rsidR="00B171C4" w:rsidRPr="00770CB6" w:rsidRDefault="00B171C4">
      <w:pPr>
        <w:pStyle w:val="ConsPlusNormal"/>
        <w:ind w:firstLine="720"/>
        <w:jc w:val="both"/>
        <w:rPr>
          <w:szCs w:val="24"/>
        </w:rPr>
      </w:pPr>
    </w:p>
    <w:p w:rsidR="003C5632" w:rsidRPr="00770CB6" w:rsidRDefault="003C5632">
      <w:pPr>
        <w:ind w:firstLine="720"/>
        <w:rPr>
          <w:rFonts w:cs="Times New Roman"/>
          <w:lang w:val="ru-RU"/>
        </w:rPr>
      </w:pPr>
    </w:p>
    <w:sectPr w:rsidR="003C5632" w:rsidRPr="00770CB6" w:rsidSect="00B171C4">
      <w:pgSz w:w="11906" w:h="16838"/>
      <w:pgMar w:top="1134" w:right="567" w:bottom="1134" w:left="155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E21190"/>
    <w:multiLevelType w:val="multilevel"/>
    <w:tmpl w:val="CCF0AEA4"/>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nsid w:val="20493CDD"/>
    <w:multiLevelType w:val="multilevel"/>
    <w:tmpl w:val="5538C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D15D3"/>
    <w:multiLevelType w:val="multilevel"/>
    <w:tmpl w:val="D2049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4F2187"/>
    <w:multiLevelType w:val="multilevel"/>
    <w:tmpl w:val="FE187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97732A"/>
    <w:multiLevelType w:val="multilevel"/>
    <w:tmpl w:val="D8A84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7241C6"/>
    <w:multiLevelType w:val="multilevel"/>
    <w:tmpl w:val="22581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9B76106"/>
    <w:multiLevelType w:val="multilevel"/>
    <w:tmpl w:val="D6F03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220083D"/>
    <w:multiLevelType w:val="hybridMultilevel"/>
    <w:tmpl w:val="F0488AC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252E9F"/>
    <w:multiLevelType w:val="multilevel"/>
    <w:tmpl w:val="66E25A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CA3053"/>
    <w:multiLevelType w:val="hybridMultilevel"/>
    <w:tmpl w:val="3522AB9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9B5785"/>
    <w:multiLevelType w:val="multilevel"/>
    <w:tmpl w:val="AF28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13"/>
  </w:num>
  <w:num w:numId="4">
    <w:abstractNumId w:val="8"/>
  </w:num>
  <w:num w:numId="5">
    <w:abstractNumId w:val="9"/>
  </w:num>
  <w:num w:numId="6">
    <w:abstractNumId w:val="4"/>
  </w:num>
  <w:num w:numId="7">
    <w:abstractNumId w:val="14"/>
  </w:num>
  <w:num w:numId="8">
    <w:abstractNumId w:val="7"/>
  </w:num>
  <w:num w:numId="9">
    <w:abstractNumId w:val="5"/>
  </w:num>
  <w:num w:numId="10">
    <w:abstractNumId w:val="11"/>
  </w:num>
  <w:num w:numId="11">
    <w:abstractNumId w:val="3"/>
  </w:num>
  <w:num w:numId="12">
    <w:abstractNumId w:val="6"/>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2B"/>
    <w:rsid w:val="00015C97"/>
    <w:rsid w:val="0003488D"/>
    <w:rsid w:val="000741B5"/>
    <w:rsid w:val="000834C5"/>
    <w:rsid w:val="000872C9"/>
    <w:rsid w:val="000B5F94"/>
    <w:rsid w:val="000F1A98"/>
    <w:rsid w:val="0011511A"/>
    <w:rsid w:val="001222EA"/>
    <w:rsid w:val="001B10F6"/>
    <w:rsid w:val="001E129E"/>
    <w:rsid w:val="002142EA"/>
    <w:rsid w:val="0021537F"/>
    <w:rsid w:val="00227D75"/>
    <w:rsid w:val="002323CE"/>
    <w:rsid w:val="00232D22"/>
    <w:rsid w:val="00235E53"/>
    <w:rsid w:val="002520EF"/>
    <w:rsid w:val="0027420E"/>
    <w:rsid w:val="0029242B"/>
    <w:rsid w:val="00295999"/>
    <w:rsid w:val="002B3129"/>
    <w:rsid w:val="0036034E"/>
    <w:rsid w:val="0037067F"/>
    <w:rsid w:val="003761B3"/>
    <w:rsid w:val="00386E93"/>
    <w:rsid w:val="003A2730"/>
    <w:rsid w:val="003C5632"/>
    <w:rsid w:val="003C6165"/>
    <w:rsid w:val="003D74BF"/>
    <w:rsid w:val="00433CB4"/>
    <w:rsid w:val="00470DAA"/>
    <w:rsid w:val="00472400"/>
    <w:rsid w:val="0048428C"/>
    <w:rsid w:val="004979CF"/>
    <w:rsid w:val="004F26FB"/>
    <w:rsid w:val="004F365F"/>
    <w:rsid w:val="005069D2"/>
    <w:rsid w:val="00525E2C"/>
    <w:rsid w:val="00563394"/>
    <w:rsid w:val="005A2AFE"/>
    <w:rsid w:val="005A2BA1"/>
    <w:rsid w:val="005A35C1"/>
    <w:rsid w:val="005D2E87"/>
    <w:rsid w:val="005E5076"/>
    <w:rsid w:val="005F4C32"/>
    <w:rsid w:val="00636EF4"/>
    <w:rsid w:val="0066071B"/>
    <w:rsid w:val="00673C77"/>
    <w:rsid w:val="006927DD"/>
    <w:rsid w:val="00693832"/>
    <w:rsid w:val="006A17BF"/>
    <w:rsid w:val="006A44F7"/>
    <w:rsid w:val="00717A41"/>
    <w:rsid w:val="00762B67"/>
    <w:rsid w:val="00766A36"/>
    <w:rsid w:val="00770CB6"/>
    <w:rsid w:val="00783A38"/>
    <w:rsid w:val="00792BC6"/>
    <w:rsid w:val="007D246C"/>
    <w:rsid w:val="007D6FB6"/>
    <w:rsid w:val="00812D53"/>
    <w:rsid w:val="00844669"/>
    <w:rsid w:val="008A21D3"/>
    <w:rsid w:val="008C1E6F"/>
    <w:rsid w:val="008C6784"/>
    <w:rsid w:val="008E3190"/>
    <w:rsid w:val="008F2CCA"/>
    <w:rsid w:val="008F53AE"/>
    <w:rsid w:val="0090266C"/>
    <w:rsid w:val="0091440B"/>
    <w:rsid w:val="00964BBF"/>
    <w:rsid w:val="00977B78"/>
    <w:rsid w:val="009A1F2C"/>
    <w:rsid w:val="009A3D15"/>
    <w:rsid w:val="009A43F6"/>
    <w:rsid w:val="009B3AEE"/>
    <w:rsid w:val="009C0CCA"/>
    <w:rsid w:val="009C7861"/>
    <w:rsid w:val="009D0BA1"/>
    <w:rsid w:val="00A1341B"/>
    <w:rsid w:val="00A25E58"/>
    <w:rsid w:val="00A73F00"/>
    <w:rsid w:val="00A75220"/>
    <w:rsid w:val="00A826A8"/>
    <w:rsid w:val="00A85854"/>
    <w:rsid w:val="00AA0458"/>
    <w:rsid w:val="00AB0472"/>
    <w:rsid w:val="00AB3008"/>
    <w:rsid w:val="00AD1E8B"/>
    <w:rsid w:val="00AF5E6B"/>
    <w:rsid w:val="00B171C4"/>
    <w:rsid w:val="00B22F48"/>
    <w:rsid w:val="00B4591A"/>
    <w:rsid w:val="00B62F9D"/>
    <w:rsid w:val="00B66FA6"/>
    <w:rsid w:val="00BB07A3"/>
    <w:rsid w:val="00BB2942"/>
    <w:rsid w:val="00BE2148"/>
    <w:rsid w:val="00BF40D5"/>
    <w:rsid w:val="00C1722D"/>
    <w:rsid w:val="00C532F4"/>
    <w:rsid w:val="00C56622"/>
    <w:rsid w:val="00C64BA9"/>
    <w:rsid w:val="00C96EE7"/>
    <w:rsid w:val="00C973D4"/>
    <w:rsid w:val="00CC4D66"/>
    <w:rsid w:val="00D53D23"/>
    <w:rsid w:val="00D638E3"/>
    <w:rsid w:val="00DA14A8"/>
    <w:rsid w:val="00DB0547"/>
    <w:rsid w:val="00DB6346"/>
    <w:rsid w:val="00DC4820"/>
    <w:rsid w:val="00DC4FE7"/>
    <w:rsid w:val="00DD71AA"/>
    <w:rsid w:val="00E07731"/>
    <w:rsid w:val="00E07D7D"/>
    <w:rsid w:val="00E34552"/>
    <w:rsid w:val="00E4677C"/>
    <w:rsid w:val="00E77D9D"/>
    <w:rsid w:val="00EB1A18"/>
    <w:rsid w:val="00EC6BD4"/>
    <w:rsid w:val="00EF2EB4"/>
    <w:rsid w:val="00F26B19"/>
    <w:rsid w:val="00F747EB"/>
    <w:rsid w:val="00F83D08"/>
    <w:rsid w:val="00F8522F"/>
    <w:rsid w:val="00FA23C5"/>
    <w:rsid w:val="00FB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C4"/>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rsid w:val="00B171C4"/>
    <w:pPr>
      <w:keepNext/>
      <w:widowControl/>
      <w:tabs>
        <w:tab w:val="num" w:pos="720"/>
      </w:tabs>
      <w:suppressAutoHyphens w:val="0"/>
      <w:ind w:left="720" w:hanging="36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71C4"/>
  </w:style>
  <w:style w:type="character" w:customStyle="1" w:styleId="WW8Num1z1">
    <w:name w:val="WW8Num1z1"/>
    <w:rsid w:val="00B171C4"/>
  </w:style>
  <w:style w:type="character" w:customStyle="1" w:styleId="WW8Num1z2">
    <w:name w:val="WW8Num1z2"/>
    <w:rsid w:val="00B171C4"/>
  </w:style>
  <w:style w:type="character" w:customStyle="1" w:styleId="WW8Num1z3">
    <w:name w:val="WW8Num1z3"/>
    <w:rsid w:val="00B171C4"/>
  </w:style>
  <w:style w:type="character" w:customStyle="1" w:styleId="WW8Num1z4">
    <w:name w:val="WW8Num1z4"/>
    <w:rsid w:val="00B171C4"/>
  </w:style>
  <w:style w:type="character" w:customStyle="1" w:styleId="WW8Num1z5">
    <w:name w:val="WW8Num1z5"/>
    <w:rsid w:val="00B171C4"/>
  </w:style>
  <w:style w:type="character" w:customStyle="1" w:styleId="WW8Num1z6">
    <w:name w:val="WW8Num1z6"/>
    <w:rsid w:val="00B171C4"/>
  </w:style>
  <w:style w:type="character" w:customStyle="1" w:styleId="WW8Num1z7">
    <w:name w:val="WW8Num1z7"/>
    <w:rsid w:val="00B171C4"/>
  </w:style>
  <w:style w:type="character" w:customStyle="1" w:styleId="WW8Num1z8">
    <w:name w:val="WW8Num1z8"/>
    <w:rsid w:val="00B171C4"/>
  </w:style>
  <w:style w:type="character" w:customStyle="1" w:styleId="WW8Num2z0">
    <w:name w:val="WW8Num2z0"/>
    <w:rsid w:val="00B171C4"/>
    <w:rPr>
      <w:rFonts w:ascii="Symbol" w:hAnsi="Symbol" w:cs="Symbol" w:hint="default"/>
    </w:rPr>
  </w:style>
  <w:style w:type="character" w:customStyle="1" w:styleId="WW8Num2z1">
    <w:name w:val="WW8Num2z1"/>
    <w:rsid w:val="00B171C4"/>
    <w:rPr>
      <w:rFonts w:ascii="Courier New" w:hAnsi="Courier New" w:cs="Courier New" w:hint="default"/>
    </w:rPr>
  </w:style>
  <w:style w:type="character" w:customStyle="1" w:styleId="WW8Num2z2">
    <w:name w:val="WW8Num2z2"/>
    <w:rsid w:val="00B171C4"/>
    <w:rPr>
      <w:rFonts w:ascii="Wingdings" w:hAnsi="Wingdings" w:cs="Wingdings" w:hint="default"/>
    </w:rPr>
  </w:style>
  <w:style w:type="character" w:customStyle="1" w:styleId="WW8Num3z0">
    <w:name w:val="WW8Num3z0"/>
    <w:rsid w:val="00B171C4"/>
  </w:style>
  <w:style w:type="character" w:customStyle="1" w:styleId="WW8Num3z1">
    <w:name w:val="WW8Num3z1"/>
    <w:rsid w:val="00B171C4"/>
  </w:style>
  <w:style w:type="character" w:customStyle="1" w:styleId="WW8Num3z2">
    <w:name w:val="WW8Num3z2"/>
    <w:rsid w:val="00B171C4"/>
  </w:style>
  <w:style w:type="character" w:customStyle="1" w:styleId="WW8Num3z3">
    <w:name w:val="WW8Num3z3"/>
    <w:rsid w:val="00B171C4"/>
  </w:style>
  <w:style w:type="character" w:customStyle="1" w:styleId="WW8Num3z4">
    <w:name w:val="WW8Num3z4"/>
    <w:rsid w:val="00B171C4"/>
  </w:style>
  <w:style w:type="character" w:customStyle="1" w:styleId="WW8Num3z5">
    <w:name w:val="WW8Num3z5"/>
    <w:rsid w:val="00B171C4"/>
  </w:style>
  <w:style w:type="character" w:customStyle="1" w:styleId="WW8Num3z6">
    <w:name w:val="WW8Num3z6"/>
    <w:rsid w:val="00B171C4"/>
  </w:style>
  <w:style w:type="character" w:customStyle="1" w:styleId="WW8Num3z7">
    <w:name w:val="WW8Num3z7"/>
    <w:rsid w:val="00B171C4"/>
  </w:style>
  <w:style w:type="character" w:customStyle="1" w:styleId="WW8Num3z8">
    <w:name w:val="WW8Num3z8"/>
    <w:rsid w:val="00B171C4"/>
  </w:style>
  <w:style w:type="character" w:customStyle="1" w:styleId="WW8Num4z0">
    <w:name w:val="WW8Num4z0"/>
    <w:rsid w:val="00B171C4"/>
  </w:style>
  <w:style w:type="character" w:customStyle="1" w:styleId="WW8Num4z1">
    <w:name w:val="WW8Num4z1"/>
    <w:rsid w:val="00B171C4"/>
  </w:style>
  <w:style w:type="character" w:customStyle="1" w:styleId="WW8Num4z2">
    <w:name w:val="WW8Num4z2"/>
    <w:rsid w:val="00B171C4"/>
  </w:style>
  <w:style w:type="character" w:customStyle="1" w:styleId="WW8Num4z3">
    <w:name w:val="WW8Num4z3"/>
    <w:rsid w:val="00B171C4"/>
  </w:style>
  <w:style w:type="character" w:customStyle="1" w:styleId="WW8Num4z4">
    <w:name w:val="WW8Num4z4"/>
    <w:rsid w:val="00B171C4"/>
  </w:style>
  <w:style w:type="character" w:customStyle="1" w:styleId="WW8Num4z5">
    <w:name w:val="WW8Num4z5"/>
    <w:rsid w:val="00B171C4"/>
  </w:style>
  <w:style w:type="character" w:customStyle="1" w:styleId="WW8Num4z6">
    <w:name w:val="WW8Num4z6"/>
    <w:rsid w:val="00B171C4"/>
  </w:style>
  <w:style w:type="character" w:customStyle="1" w:styleId="WW8Num4z7">
    <w:name w:val="WW8Num4z7"/>
    <w:rsid w:val="00B171C4"/>
  </w:style>
  <w:style w:type="character" w:customStyle="1" w:styleId="WW8Num4z8">
    <w:name w:val="WW8Num4z8"/>
    <w:rsid w:val="00B171C4"/>
  </w:style>
  <w:style w:type="character" w:customStyle="1" w:styleId="WW8Num5z0">
    <w:name w:val="WW8Num5z0"/>
    <w:rsid w:val="00B171C4"/>
  </w:style>
  <w:style w:type="character" w:customStyle="1" w:styleId="WW8Num5z1">
    <w:name w:val="WW8Num5z1"/>
    <w:rsid w:val="00B171C4"/>
  </w:style>
  <w:style w:type="character" w:customStyle="1" w:styleId="WW8Num5z2">
    <w:name w:val="WW8Num5z2"/>
    <w:rsid w:val="00B171C4"/>
  </w:style>
  <w:style w:type="character" w:customStyle="1" w:styleId="WW8Num5z3">
    <w:name w:val="WW8Num5z3"/>
    <w:rsid w:val="00B171C4"/>
  </w:style>
  <w:style w:type="character" w:customStyle="1" w:styleId="WW8Num5z4">
    <w:name w:val="WW8Num5z4"/>
    <w:rsid w:val="00B171C4"/>
  </w:style>
  <w:style w:type="character" w:customStyle="1" w:styleId="WW8Num5z5">
    <w:name w:val="WW8Num5z5"/>
    <w:rsid w:val="00B171C4"/>
  </w:style>
  <w:style w:type="character" w:customStyle="1" w:styleId="WW8Num5z6">
    <w:name w:val="WW8Num5z6"/>
    <w:rsid w:val="00B171C4"/>
  </w:style>
  <w:style w:type="character" w:customStyle="1" w:styleId="WW8Num5z7">
    <w:name w:val="WW8Num5z7"/>
    <w:rsid w:val="00B171C4"/>
  </w:style>
  <w:style w:type="character" w:customStyle="1" w:styleId="WW8Num5z8">
    <w:name w:val="WW8Num5z8"/>
    <w:rsid w:val="00B171C4"/>
  </w:style>
  <w:style w:type="character" w:customStyle="1" w:styleId="WW8Num6z0">
    <w:name w:val="WW8Num6z0"/>
    <w:rsid w:val="00B171C4"/>
  </w:style>
  <w:style w:type="character" w:customStyle="1" w:styleId="WW8Num6z1">
    <w:name w:val="WW8Num6z1"/>
    <w:rsid w:val="00B171C4"/>
  </w:style>
  <w:style w:type="character" w:customStyle="1" w:styleId="WW8Num6z2">
    <w:name w:val="WW8Num6z2"/>
    <w:rsid w:val="00B171C4"/>
  </w:style>
  <w:style w:type="character" w:customStyle="1" w:styleId="WW8Num6z3">
    <w:name w:val="WW8Num6z3"/>
    <w:rsid w:val="00B171C4"/>
  </w:style>
  <w:style w:type="character" w:customStyle="1" w:styleId="WW8Num6z4">
    <w:name w:val="WW8Num6z4"/>
    <w:rsid w:val="00B171C4"/>
  </w:style>
  <w:style w:type="character" w:customStyle="1" w:styleId="WW8Num6z5">
    <w:name w:val="WW8Num6z5"/>
    <w:rsid w:val="00B171C4"/>
  </w:style>
  <w:style w:type="character" w:customStyle="1" w:styleId="WW8Num6z6">
    <w:name w:val="WW8Num6z6"/>
    <w:rsid w:val="00B171C4"/>
  </w:style>
  <w:style w:type="character" w:customStyle="1" w:styleId="WW8Num6z7">
    <w:name w:val="WW8Num6z7"/>
    <w:rsid w:val="00B171C4"/>
  </w:style>
  <w:style w:type="character" w:customStyle="1" w:styleId="WW8Num6z8">
    <w:name w:val="WW8Num6z8"/>
    <w:rsid w:val="00B171C4"/>
  </w:style>
  <w:style w:type="character" w:customStyle="1" w:styleId="WW8Num7z0">
    <w:name w:val="WW8Num7z0"/>
    <w:rsid w:val="00B171C4"/>
  </w:style>
  <w:style w:type="character" w:customStyle="1" w:styleId="WW8Num7z1">
    <w:name w:val="WW8Num7z1"/>
    <w:rsid w:val="00B171C4"/>
  </w:style>
  <w:style w:type="character" w:customStyle="1" w:styleId="WW8Num7z2">
    <w:name w:val="WW8Num7z2"/>
    <w:rsid w:val="00B171C4"/>
  </w:style>
  <w:style w:type="character" w:customStyle="1" w:styleId="WW8Num7z3">
    <w:name w:val="WW8Num7z3"/>
    <w:rsid w:val="00B171C4"/>
  </w:style>
  <w:style w:type="character" w:customStyle="1" w:styleId="WW8Num7z4">
    <w:name w:val="WW8Num7z4"/>
    <w:rsid w:val="00B171C4"/>
  </w:style>
  <w:style w:type="character" w:customStyle="1" w:styleId="WW8Num7z5">
    <w:name w:val="WW8Num7z5"/>
    <w:rsid w:val="00B171C4"/>
  </w:style>
  <w:style w:type="character" w:customStyle="1" w:styleId="WW8Num7z6">
    <w:name w:val="WW8Num7z6"/>
    <w:rsid w:val="00B171C4"/>
  </w:style>
  <w:style w:type="character" w:customStyle="1" w:styleId="WW8Num7z7">
    <w:name w:val="WW8Num7z7"/>
    <w:rsid w:val="00B171C4"/>
  </w:style>
  <w:style w:type="character" w:customStyle="1" w:styleId="WW8Num7z8">
    <w:name w:val="WW8Num7z8"/>
    <w:rsid w:val="00B171C4"/>
  </w:style>
  <w:style w:type="character" w:customStyle="1" w:styleId="WW8Num8z0">
    <w:name w:val="WW8Num8z0"/>
    <w:rsid w:val="00B171C4"/>
  </w:style>
  <w:style w:type="character" w:customStyle="1" w:styleId="WW8Num8z1">
    <w:name w:val="WW8Num8z1"/>
    <w:rsid w:val="00B171C4"/>
  </w:style>
  <w:style w:type="character" w:customStyle="1" w:styleId="WW8Num8z2">
    <w:name w:val="WW8Num8z2"/>
    <w:rsid w:val="00B171C4"/>
  </w:style>
  <w:style w:type="character" w:customStyle="1" w:styleId="WW8Num8z3">
    <w:name w:val="WW8Num8z3"/>
    <w:rsid w:val="00B171C4"/>
  </w:style>
  <w:style w:type="character" w:customStyle="1" w:styleId="WW8Num8z4">
    <w:name w:val="WW8Num8z4"/>
    <w:rsid w:val="00B171C4"/>
  </w:style>
  <w:style w:type="character" w:customStyle="1" w:styleId="WW8Num8z5">
    <w:name w:val="WW8Num8z5"/>
    <w:rsid w:val="00B171C4"/>
  </w:style>
  <w:style w:type="character" w:customStyle="1" w:styleId="WW8Num8z6">
    <w:name w:val="WW8Num8z6"/>
    <w:rsid w:val="00B171C4"/>
  </w:style>
  <w:style w:type="character" w:customStyle="1" w:styleId="WW8Num8z7">
    <w:name w:val="WW8Num8z7"/>
    <w:rsid w:val="00B171C4"/>
  </w:style>
  <w:style w:type="character" w:customStyle="1" w:styleId="WW8Num8z8">
    <w:name w:val="WW8Num8z8"/>
    <w:rsid w:val="00B171C4"/>
  </w:style>
  <w:style w:type="character" w:customStyle="1" w:styleId="WW8Num9z0">
    <w:name w:val="WW8Num9z0"/>
    <w:rsid w:val="00B171C4"/>
  </w:style>
  <w:style w:type="character" w:customStyle="1" w:styleId="WW8Num9z1">
    <w:name w:val="WW8Num9z1"/>
    <w:rsid w:val="00B171C4"/>
  </w:style>
  <w:style w:type="character" w:customStyle="1" w:styleId="WW8Num9z2">
    <w:name w:val="WW8Num9z2"/>
    <w:rsid w:val="00B171C4"/>
  </w:style>
  <w:style w:type="character" w:customStyle="1" w:styleId="WW8Num9z3">
    <w:name w:val="WW8Num9z3"/>
    <w:rsid w:val="00B171C4"/>
  </w:style>
  <w:style w:type="character" w:customStyle="1" w:styleId="WW8Num9z4">
    <w:name w:val="WW8Num9z4"/>
    <w:rsid w:val="00B171C4"/>
  </w:style>
  <w:style w:type="character" w:customStyle="1" w:styleId="WW8Num9z5">
    <w:name w:val="WW8Num9z5"/>
    <w:rsid w:val="00B171C4"/>
  </w:style>
  <w:style w:type="character" w:customStyle="1" w:styleId="WW8Num9z6">
    <w:name w:val="WW8Num9z6"/>
    <w:rsid w:val="00B171C4"/>
  </w:style>
  <w:style w:type="character" w:customStyle="1" w:styleId="WW8Num9z7">
    <w:name w:val="WW8Num9z7"/>
    <w:rsid w:val="00B171C4"/>
  </w:style>
  <w:style w:type="character" w:customStyle="1" w:styleId="WW8Num9z8">
    <w:name w:val="WW8Num9z8"/>
    <w:rsid w:val="00B171C4"/>
  </w:style>
  <w:style w:type="character" w:customStyle="1" w:styleId="WW8Num10z0">
    <w:name w:val="WW8Num10z0"/>
    <w:rsid w:val="00B171C4"/>
    <w:rPr>
      <w:rFonts w:ascii="Symbol" w:hAnsi="Symbol" w:cs="Symbol" w:hint="default"/>
    </w:rPr>
  </w:style>
  <w:style w:type="character" w:customStyle="1" w:styleId="WW8Num10z1">
    <w:name w:val="WW8Num10z1"/>
    <w:rsid w:val="00B171C4"/>
    <w:rPr>
      <w:rFonts w:ascii="Courier New" w:hAnsi="Courier New" w:cs="Courier New" w:hint="default"/>
    </w:rPr>
  </w:style>
  <w:style w:type="character" w:customStyle="1" w:styleId="WW8Num10z2">
    <w:name w:val="WW8Num10z2"/>
    <w:rsid w:val="00B171C4"/>
    <w:rPr>
      <w:rFonts w:ascii="Wingdings" w:hAnsi="Wingdings" w:cs="Wingdings" w:hint="default"/>
    </w:rPr>
  </w:style>
  <w:style w:type="character" w:customStyle="1" w:styleId="WW8Num11z0">
    <w:name w:val="WW8Num11z0"/>
    <w:rsid w:val="00B171C4"/>
    <w:rPr>
      <w:rFonts w:ascii="Symbol" w:hAnsi="Symbol" w:cs="Symbol" w:hint="default"/>
    </w:rPr>
  </w:style>
  <w:style w:type="character" w:customStyle="1" w:styleId="WW8Num11z1">
    <w:name w:val="WW8Num11z1"/>
    <w:rsid w:val="00B171C4"/>
    <w:rPr>
      <w:rFonts w:ascii="Courier New" w:hAnsi="Courier New" w:cs="Courier New" w:hint="default"/>
    </w:rPr>
  </w:style>
  <w:style w:type="character" w:customStyle="1" w:styleId="WW8Num11z2">
    <w:name w:val="WW8Num11z2"/>
    <w:rsid w:val="00B171C4"/>
    <w:rPr>
      <w:rFonts w:ascii="Wingdings" w:hAnsi="Wingdings" w:cs="Wingdings" w:hint="default"/>
    </w:rPr>
  </w:style>
  <w:style w:type="character" w:customStyle="1" w:styleId="WW8Num12z0">
    <w:name w:val="WW8Num12z0"/>
    <w:rsid w:val="00B171C4"/>
    <w:rPr>
      <w:rFonts w:ascii="Symbol" w:hAnsi="Symbol" w:cs="Symbol" w:hint="default"/>
    </w:rPr>
  </w:style>
  <w:style w:type="character" w:customStyle="1" w:styleId="WW8Num12z1">
    <w:name w:val="WW8Num12z1"/>
    <w:rsid w:val="00B171C4"/>
    <w:rPr>
      <w:rFonts w:ascii="Courier New" w:hAnsi="Courier New" w:cs="Courier New" w:hint="default"/>
    </w:rPr>
  </w:style>
  <w:style w:type="character" w:customStyle="1" w:styleId="WW8Num12z2">
    <w:name w:val="WW8Num12z2"/>
    <w:rsid w:val="00B171C4"/>
    <w:rPr>
      <w:rFonts w:ascii="Wingdings" w:hAnsi="Wingdings" w:cs="Wingdings" w:hint="default"/>
    </w:rPr>
  </w:style>
  <w:style w:type="character" w:customStyle="1" w:styleId="WW8Num13z0">
    <w:name w:val="WW8Num13z0"/>
    <w:rsid w:val="00B171C4"/>
    <w:rPr>
      <w:rFonts w:ascii="Symbol" w:hAnsi="Symbol" w:cs="Symbol" w:hint="default"/>
    </w:rPr>
  </w:style>
  <w:style w:type="character" w:customStyle="1" w:styleId="WW8Num13z1">
    <w:name w:val="WW8Num13z1"/>
    <w:rsid w:val="00B171C4"/>
    <w:rPr>
      <w:rFonts w:ascii="Courier New" w:hAnsi="Courier New" w:cs="Courier New" w:hint="default"/>
    </w:rPr>
  </w:style>
  <w:style w:type="character" w:customStyle="1" w:styleId="WW8Num13z2">
    <w:name w:val="WW8Num13z2"/>
    <w:rsid w:val="00B171C4"/>
    <w:rPr>
      <w:rFonts w:ascii="Wingdings" w:hAnsi="Wingdings" w:cs="Wingdings" w:hint="default"/>
    </w:rPr>
  </w:style>
  <w:style w:type="character" w:customStyle="1" w:styleId="10">
    <w:name w:val="Основной шрифт абзаца1"/>
    <w:rsid w:val="00B171C4"/>
  </w:style>
  <w:style w:type="character" w:styleId="a3">
    <w:name w:val="Hyperlink"/>
    <w:basedOn w:val="10"/>
    <w:rsid w:val="00B171C4"/>
    <w:rPr>
      <w:color w:val="000080"/>
      <w:u w:val="single"/>
    </w:rPr>
  </w:style>
  <w:style w:type="character" w:customStyle="1" w:styleId="a4">
    <w:name w:val="Цветовое выделение"/>
    <w:rsid w:val="00B171C4"/>
    <w:rPr>
      <w:b/>
      <w:bCs/>
      <w:color w:val="000080"/>
    </w:rPr>
  </w:style>
  <w:style w:type="character" w:styleId="a5">
    <w:name w:val="Strong"/>
    <w:basedOn w:val="10"/>
    <w:qFormat/>
    <w:rsid w:val="00B171C4"/>
    <w:rPr>
      <w:b/>
      <w:bCs/>
    </w:rPr>
  </w:style>
  <w:style w:type="character" w:customStyle="1" w:styleId="WW-Absatz-Standardschriftart">
    <w:name w:val="WW-Absatz-Standardschriftart"/>
    <w:rsid w:val="00B171C4"/>
  </w:style>
  <w:style w:type="character" w:customStyle="1" w:styleId="a6">
    <w:name w:val="Символ нумерации"/>
    <w:rsid w:val="00B171C4"/>
  </w:style>
  <w:style w:type="paragraph" w:customStyle="1" w:styleId="a7">
    <w:name w:val="Заголовок"/>
    <w:basedOn w:val="a"/>
    <w:next w:val="a8"/>
    <w:rsid w:val="00B171C4"/>
    <w:pPr>
      <w:keepNext/>
      <w:spacing w:before="240" w:after="120"/>
    </w:pPr>
    <w:rPr>
      <w:rFonts w:ascii="Arial" w:hAnsi="Arial" w:cs="Mangal"/>
      <w:sz w:val="28"/>
      <w:szCs w:val="28"/>
    </w:rPr>
  </w:style>
  <w:style w:type="paragraph" w:styleId="a8">
    <w:name w:val="Body Text"/>
    <w:basedOn w:val="a"/>
    <w:rsid w:val="00B171C4"/>
    <w:pPr>
      <w:spacing w:after="120"/>
    </w:pPr>
  </w:style>
  <w:style w:type="paragraph" w:styleId="a9">
    <w:name w:val="List"/>
    <w:basedOn w:val="a8"/>
    <w:rsid w:val="00B171C4"/>
    <w:rPr>
      <w:rFonts w:cs="Mangal"/>
    </w:rPr>
  </w:style>
  <w:style w:type="paragraph" w:customStyle="1" w:styleId="11">
    <w:name w:val="Название1"/>
    <w:basedOn w:val="a"/>
    <w:rsid w:val="00B171C4"/>
    <w:pPr>
      <w:suppressLineNumbers/>
      <w:spacing w:before="120" w:after="120"/>
    </w:pPr>
    <w:rPr>
      <w:rFonts w:cs="Mangal"/>
      <w:i/>
      <w:iCs/>
    </w:rPr>
  </w:style>
  <w:style w:type="paragraph" w:customStyle="1" w:styleId="12">
    <w:name w:val="Указатель1"/>
    <w:basedOn w:val="a"/>
    <w:rsid w:val="00B171C4"/>
    <w:pPr>
      <w:suppressLineNumbers/>
    </w:pPr>
    <w:rPr>
      <w:rFonts w:cs="Mangal"/>
    </w:rPr>
  </w:style>
  <w:style w:type="paragraph" w:customStyle="1" w:styleId="ConsPlusTitlePage">
    <w:name w:val="ConsPlusTitlePage"/>
    <w:rsid w:val="00B171C4"/>
    <w:pPr>
      <w:widowControl w:val="0"/>
      <w:suppressAutoHyphens/>
      <w:autoSpaceDE w:val="0"/>
    </w:pPr>
    <w:rPr>
      <w:rFonts w:ascii="Tahoma" w:hAnsi="Tahoma" w:cs="Tahoma"/>
      <w:lang w:eastAsia="ar-SA"/>
    </w:rPr>
  </w:style>
  <w:style w:type="paragraph" w:customStyle="1" w:styleId="ConsPlusNormal">
    <w:name w:val="ConsPlusNormal"/>
    <w:rsid w:val="00B171C4"/>
    <w:pPr>
      <w:widowControl w:val="0"/>
      <w:suppressAutoHyphens/>
      <w:autoSpaceDE w:val="0"/>
    </w:pPr>
    <w:rPr>
      <w:sz w:val="24"/>
      <w:lang w:eastAsia="ar-SA"/>
    </w:rPr>
  </w:style>
  <w:style w:type="paragraph" w:customStyle="1" w:styleId="ConsPlusTitle">
    <w:name w:val="ConsPlusTitle"/>
    <w:rsid w:val="00B171C4"/>
    <w:pPr>
      <w:widowControl w:val="0"/>
      <w:suppressAutoHyphens/>
      <w:autoSpaceDE w:val="0"/>
    </w:pPr>
    <w:rPr>
      <w:b/>
      <w:sz w:val="24"/>
      <w:lang w:eastAsia="ar-SA"/>
    </w:rPr>
  </w:style>
  <w:style w:type="paragraph" w:styleId="aa">
    <w:name w:val="Normal (Web)"/>
    <w:basedOn w:val="a"/>
    <w:uiPriority w:val="99"/>
    <w:rsid w:val="00B171C4"/>
    <w:pPr>
      <w:widowControl/>
      <w:suppressAutoHyphens w:val="0"/>
      <w:spacing w:before="280" w:after="119"/>
    </w:pPr>
    <w:rPr>
      <w:rFonts w:eastAsia="Times New Roman" w:cs="Times New Roman"/>
      <w:color w:val="auto"/>
      <w:lang w:val="ru-RU" w:eastAsia="ar-SA" w:bidi="ar-SA"/>
    </w:rPr>
  </w:style>
  <w:style w:type="paragraph" w:customStyle="1" w:styleId="ab">
    <w:name w:val="Заголовок статьи"/>
    <w:basedOn w:val="a"/>
    <w:next w:val="a"/>
    <w:rsid w:val="00B171C4"/>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c">
    <w:name w:val="Нормальный"/>
    <w:rsid w:val="00B171C4"/>
    <w:pPr>
      <w:widowControl w:val="0"/>
      <w:suppressAutoHyphens/>
      <w:autoSpaceDE w:val="0"/>
    </w:pPr>
    <w:rPr>
      <w:color w:val="000000"/>
      <w:sz w:val="28"/>
      <w:szCs w:val="28"/>
      <w:lang w:eastAsia="ar-SA"/>
    </w:rPr>
  </w:style>
  <w:style w:type="paragraph" w:customStyle="1" w:styleId="ad">
    <w:name w:val="Стандартный"/>
    <w:basedOn w:val="a"/>
    <w:rsid w:val="00812D53"/>
    <w:pPr>
      <w:widowControl/>
      <w:ind w:firstLine="851"/>
      <w:jc w:val="both"/>
    </w:pPr>
    <w:rPr>
      <w:rFonts w:eastAsia="Times New Roman" w:cs="Times New Roman"/>
      <w:color w:val="auto"/>
      <w:sz w:val="26"/>
      <w:lang w:val="ru-RU" w:eastAsia="ar-SA" w:bidi="ar-SA"/>
    </w:rPr>
  </w:style>
  <w:style w:type="paragraph" w:customStyle="1" w:styleId="ae">
    <w:name w:val="Нумерация"/>
    <w:basedOn w:val="a"/>
    <w:rsid w:val="0011511A"/>
    <w:pPr>
      <w:widowControl/>
      <w:ind w:firstLine="851"/>
      <w:jc w:val="both"/>
    </w:pPr>
    <w:rPr>
      <w:rFonts w:eastAsia="Times New Roman" w:cs="Times New Roman"/>
      <w:color w:val="auto"/>
      <w:sz w:val="26"/>
      <w:lang w:val="ru-RU" w:eastAsia="ar-SA" w:bidi="ar-SA"/>
    </w:rPr>
  </w:style>
  <w:style w:type="paragraph" w:styleId="af">
    <w:name w:val="List Paragraph"/>
    <w:basedOn w:val="a"/>
    <w:qFormat/>
    <w:rsid w:val="0011511A"/>
    <w:pPr>
      <w:suppressAutoHyphens w:val="0"/>
      <w:autoSpaceDE w:val="0"/>
      <w:autoSpaceDN w:val="0"/>
      <w:adjustRightInd w:val="0"/>
      <w:ind w:left="720"/>
      <w:contextualSpacing/>
    </w:pPr>
    <w:rPr>
      <w:rFonts w:ascii="Arial" w:eastAsia="Times New Roman" w:hAnsi="Arial" w:cs="Arial"/>
      <w:color w:val="auto"/>
      <w:sz w:val="18"/>
      <w:szCs w:val="18"/>
      <w:lang w:val="ru-RU" w:eastAsia="ru-RU" w:bidi="ar-SA"/>
    </w:rPr>
  </w:style>
  <w:style w:type="character" w:customStyle="1" w:styleId="2">
    <w:name w:val="Основной текст (2)_"/>
    <w:basedOn w:val="a0"/>
    <w:link w:val="20"/>
    <w:locked/>
    <w:rsid w:val="00717A41"/>
    <w:rPr>
      <w:sz w:val="26"/>
      <w:szCs w:val="26"/>
      <w:shd w:val="clear" w:color="auto" w:fill="FFFFFF"/>
    </w:rPr>
  </w:style>
  <w:style w:type="paragraph" w:customStyle="1" w:styleId="20">
    <w:name w:val="Основной текст (2)"/>
    <w:basedOn w:val="a"/>
    <w:link w:val="2"/>
    <w:rsid w:val="00717A41"/>
    <w:pPr>
      <w:shd w:val="clear" w:color="auto" w:fill="FFFFFF"/>
      <w:suppressAutoHyphens w:val="0"/>
      <w:spacing w:line="310" w:lineRule="exact"/>
      <w:jc w:val="both"/>
    </w:pPr>
    <w:rPr>
      <w:rFonts w:eastAsia="Times New Roman" w:cs="Times New Roman"/>
      <w:color w:val="auto"/>
      <w:sz w:val="26"/>
      <w:szCs w:val="2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C4"/>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rsid w:val="00B171C4"/>
    <w:pPr>
      <w:keepNext/>
      <w:widowControl/>
      <w:tabs>
        <w:tab w:val="num" w:pos="720"/>
      </w:tabs>
      <w:suppressAutoHyphens w:val="0"/>
      <w:ind w:left="720" w:hanging="36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71C4"/>
  </w:style>
  <w:style w:type="character" w:customStyle="1" w:styleId="WW8Num1z1">
    <w:name w:val="WW8Num1z1"/>
    <w:rsid w:val="00B171C4"/>
  </w:style>
  <w:style w:type="character" w:customStyle="1" w:styleId="WW8Num1z2">
    <w:name w:val="WW8Num1z2"/>
    <w:rsid w:val="00B171C4"/>
  </w:style>
  <w:style w:type="character" w:customStyle="1" w:styleId="WW8Num1z3">
    <w:name w:val="WW8Num1z3"/>
    <w:rsid w:val="00B171C4"/>
  </w:style>
  <w:style w:type="character" w:customStyle="1" w:styleId="WW8Num1z4">
    <w:name w:val="WW8Num1z4"/>
    <w:rsid w:val="00B171C4"/>
  </w:style>
  <w:style w:type="character" w:customStyle="1" w:styleId="WW8Num1z5">
    <w:name w:val="WW8Num1z5"/>
    <w:rsid w:val="00B171C4"/>
  </w:style>
  <w:style w:type="character" w:customStyle="1" w:styleId="WW8Num1z6">
    <w:name w:val="WW8Num1z6"/>
    <w:rsid w:val="00B171C4"/>
  </w:style>
  <w:style w:type="character" w:customStyle="1" w:styleId="WW8Num1z7">
    <w:name w:val="WW8Num1z7"/>
    <w:rsid w:val="00B171C4"/>
  </w:style>
  <w:style w:type="character" w:customStyle="1" w:styleId="WW8Num1z8">
    <w:name w:val="WW8Num1z8"/>
    <w:rsid w:val="00B171C4"/>
  </w:style>
  <w:style w:type="character" w:customStyle="1" w:styleId="WW8Num2z0">
    <w:name w:val="WW8Num2z0"/>
    <w:rsid w:val="00B171C4"/>
    <w:rPr>
      <w:rFonts w:ascii="Symbol" w:hAnsi="Symbol" w:cs="Symbol" w:hint="default"/>
    </w:rPr>
  </w:style>
  <w:style w:type="character" w:customStyle="1" w:styleId="WW8Num2z1">
    <w:name w:val="WW8Num2z1"/>
    <w:rsid w:val="00B171C4"/>
    <w:rPr>
      <w:rFonts w:ascii="Courier New" w:hAnsi="Courier New" w:cs="Courier New" w:hint="default"/>
    </w:rPr>
  </w:style>
  <w:style w:type="character" w:customStyle="1" w:styleId="WW8Num2z2">
    <w:name w:val="WW8Num2z2"/>
    <w:rsid w:val="00B171C4"/>
    <w:rPr>
      <w:rFonts w:ascii="Wingdings" w:hAnsi="Wingdings" w:cs="Wingdings" w:hint="default"/>
    </w:rPr>
  </w:style>
  <w:style w:type="character" w:customStyle="1" w:styleId="WW8Num3z0">
    <w:name w:val="WW8Num3z0"/>
    <w:rsid w:val="00B171C4"/>
  </w:style>
  <w:style w:type="character" w:customStyle="1" w:styleId="WW8Num3z1">
    <w:name w:val="WW8Num3z1"/>
    <w:rsid w:val="00B171C4"/>
  </w:style>
  <w:style w:type="character" w:customStyle="1" w:styleId="WW8Num3z2">
    <w:name w:val="WW8Num3z2"/>
    <w:rsid w:val="00B171C4"/>
  </w:style>
  <w:style w:type="character" w:customStyle="1" w:styleId="WW8Num3z3">
    <w:name w:val="WW8Num3z3"/>
    <w:rsid w:val="00B171C4"/>
  </w:style>
  <w:style w:type="character" w:customStyle="1" w:styleId="WW8Num3z4">
    <w:name w:val="WW8Num3z4"/>
    <w:rsid w:val="00B171C4"/>
  </w:style>
  <w:style w:type="character" w:customStyle="1" w:styleId="WW8Num3z5">
    <w:name w:val="WW8Num3z5"/>
    <w:rsid w:val="00B171C4"/>
  </w:style>
  <w:style w:type="character" w:customStyle="1" w:styleId="WW8Num3z6">
    <w:name w:val="WW8Num3z6"/>
    <w:rsid w:val="00B171C4"/>
  </w:style>
  <w:style w:type="character" w:customStyle="1" w:styleId="WW8Num3z7">
    <w:name w:val="WW8Num3z7"/>
    <w:rsid w:val="00B171C4"/>
  </w:style>
  <w:style w:type="character" w:customStyle="1" w:styleId="WW8Num3z8">
    <w:name w:val="WW8Num3z8"/>
    <w:rsid w:val="00B171C4"/>
  </w:style>
  <w:style w:type="character" w:customStyle="1" w:styleId="WW8Num4z0">
    <w:name w:val="WW8Num4z0"/>
    <w:rsid w:val="00B171C4"/>
  </w:style>
  <w:style w:type="character" w:customStyle="1" w:styleId="WW8Num4z1">
    <w:name w:val="WW8Num4z1"/>
    <w:rsid w:val="00B171C4"/>
  </w:style>
  <w:style w:type="character" w:customStyle="1" w:styleId="WW8Num4z2">
    <w:name w:val="WW8Num4z2"/>
    <w:rsid w:val="00B171C4"/>
  </w:style>
  <w:style w:type="character" w:customStyle="1" w:styleId="WW8Num4z3">
    <w:name w:val="WW8Num4z3"/>
    <w:rsid w:val="00B171C4"/>
  </w:style>
  <w:style w:type="character" w:customStyle="1" w:styleId="WW8Num4z4">
    <w:name w:val="WW8Num4z4"/>
    <w:rsid w:val="00B171C4"/>
  </w:style>
  <w:style w:type="character" w:customStyle="1" w:styleId="WW8Num4z5">
    <w:name w:val="WW8Num4z5"/>
    <w:rsid w:val="00B171C4"/>
  </w:style>
  <w:style w:type="character" w:customStyle="1" w:styleId="WW8Num4z6">
    <w:name w:val="WW8Num4z6"/>
    <w:rsid w:val="00B171C4"/>
  </w:style>
  <w:style w:type="character" w:customStyle="1" w:styleId="WW8Num4z7">
    <w:name w:val="WW8Num4z7"/>
    <w:rsid w:val="00B171C4"/>
  </w:style>
  <w:style w:type="character" w:customStyle="1" w:styleId="WW8Num4z8">
    <w:name w:val="WW8Num4z8"/>
    <w:rsid w:val="00B171C4"/>
  </w:style>
  <w:style w:type="character" w:customStyle="1" w:styleId="WW8Num5z0">
    <w:name w:val="WW8Num5z0"/>
    <w:rsid w:val="00B171C4"/>
  </w:style>
  <w:style w:type="character" w:customStyle="1" w:styleId="WW8Num5z1">
    <w:name w:val="WW8Num5z1"/>
    <w:rsid w:val="00B171C4"/>
  </w:style>
  <w:style w:type="character" w:customStyle="1" w:styleId="WW8Num5z2">
    <w:name w:val="WW8Num5z2"/>
    <w:rsid w:val="00B171C4"/>
  </w:style>
  <w:style w:type="character" w:customStyle="1" w:styleId="WW8Num5z3">
    <w:name w:val="WW8Num5z3"/>
    <w:rsid w:val="00B171C4"/>
  </w:style>
  <w:style w:type="character" w:customStyle="1" w:styleId="WW8Num5z4">
    <w:name w:val="WW8Num5z4"/>
    <w:rsid w:val="00B171C4"/>
  </w:style>
  <w:style w:type="character" w:customStyle="1" w:styleId="WW8Num5z5">
    <w:name w:val="WW8Num5z5"/>
    <w:rsid w:val="00B171C4"/>
  </w:style>
  <w:style w:type="character" w:customStyle="1" w:styleId="WW8Num5z6">
    <w:name w:val="WW8Num5z6"/>
    <w:rsid w:val="00B171C4"/>
  </w:style>
  <w:style w:type="character" w:customStyle="1" w:styleId="WW8Num5z7">
    <w:name w:val="WW8Num5z7"/>
    <w:rsid w:val="00B171C4"/>
  </w:style>
  <w:style w:type="character" w:customStyle="1" w:styleId="WW8Num5z8">
    <w:name w:val="WW8Num5z8"/>
    <w:rsid w:val="00B171C4"/>
  </w:style>
  <w:style w:type="character" w:customStyle="1" w:styleId="WW8Num6z0">
    <w:name w:val="WW8Num6z0"/>
    <w:rsid w:val="00B171C4"/>
  </w:style>
  <w:style w:type="character" w:customStyle="1" w:styleId="WW8Num6z1">
    <w:name w:val="WW8Num6z1"/>
    <w:rsid w:val="00B171C4"/>
  </w:style>
  <w:style w:type="character" w:customStyle="1" w:styleId="WW8Num6z2">
    <w:name w:val="WW8Num6z2"/>
    <w:rsid w:val="00B171C4"/>
  </w:style>
  <w:style w:type="character" w:customStyle="1" w:styleId="WW8Num6z3">
    <w:name w:val="WW8Num6z3"/>
    <w:rsid w:val="00B171C4"/>
  </w:style>
  <w:style w:type="character" w:customStyle="1" w:styleId="WW8Num6z4">
    <w:name w:val="WW8Num6z4"/>
    <w:rsid w:val="00B171C4"/>
  </w:style>
  <w:style w:type="character" w:customStyle="1" w:styleId="WW8Num6z5">
    <w:name w:val="WW8Num6z5"/>
    <w:rsid w:val="00B171C4"/>
  </w:style>
  <w:style w:type="character" w:customStyle="1" w:styleId="WW8Num6z6">
    <w:name w:val="WW8Num6z6"/>
    <w:rsid w:val="00B171C4"/>
  </w:style>
  <w:style w:type="character" w:customStyle="1" w:styleId="WW8Num6z7">
    <w:name w:val="WW8Num6z7"/>
    <w:rsid w:val="00B171C4"/>
  </w:style>
  <w:style w:type="character" w:customStyle="1" w:styleId="WW8Num6z8">
    <w:name w:val="WW8Num6z8"/>
    <w:rsid w:val="00B171C4"/>
  </w:style>
  <w:style w:type="character" w:customStyle="1" w:styleId="WW8Num7z0">
    <w:name w:val="WW8Num7z0"/>
    <w:rsid w:val="00B171C4"/>
  </w:style>
  <w:style w:type="character" w:customStyle="1" w:styleId="WW8Num7z1">
    <w:name w:val="WW8Num7z1"/>
    <w:rsid w:val="00B171C4"/>
  </w:style>
  <w:style w:type="character" w:customStyle="1" w:styleId="WW8Num7z2">
    <w:name w:val="WW8Num7z2"/>
    <w:rsid w:val="00B171C4"/>
  </w:style>
  <w:style w:type="character" w:customStyle="1" w:styleId="WW8Num7z3">
    <w:name w:val="WW8Num7z3"/>
    <w:rsid w:val="00B171C4"/>
  </w:style>
  <w:style w:type="character" w:customStyle="1" w:styleId="WW8Num7z4">
    <w:name w:val="WW8Num7z4"/>
    <w:rsid w:val="00B171C4"/>
  </w:style>
  <w:style w:type="character" w:customStyle="1" w:styleId="WW8Num7z5">
    <w:name w:val="WW8Num7z5"/>
    <w:rsid w:val="00B171C4"/>
  </w:style>
  <w:style w:type="character" w:customStyle="1" w:styleId="WW8Num7z6">
    <w:name w:val="WW8Num7z6"/>
    <w:rsid w:val="00B171C4"/>
  </w:style>
  <w:style w:type="character" w:customStyle="1" w:styleId="WW8Num7z7">
    <w:name w:val="WW8Num7z7"/>
    <w:rsid w:val="00B171C4"/>
  </w:style>
  <w:style w:type="character" w:customStyle="1" w:styleId="WW8Num7z8">
    <w:name w:val="WW8Num7z8"/>
    <w:rsid w:val="00B171C4"/>
  </w:style>
  <w:style w:type="character" w:customStyle="1" w:styleId="WW8Num8z0">
    <w:name w:val="WW8Num8z0"/>
    <w:rsid w:val="00B171C4"/>
  </w:style>
  <w:style w:type="character" w:customStyle="1" w:styleId="WW8Num8z1">
    <w:name w:val="WW8Num8z1"/>
    <w:rsid w:val="00B171C4"/>
  </w:style>
  <w:style w:type="character" w:customStyle="1" w:styleId="WW8Num8z2">
    <w:name w:val="WW8Num8z2"/>
    <w:rsid w:val="00B171C4"/>
  </w:style>
  <w:style w:type="character" w:customStyle="1" w:styleId="WW8Num8z3">
    <w:name w:val="WW8Num8z3"/>
    <w:rsid w:val="00B171C4"/>
  </w:style>
  <w:style w:type="character" w:customStyle="1" w:styleId="WW8Num8z4">
    <w:name w:val="WW8Num8z4"/>
    <w:rsid w:val="00B171C4"/>
  </w:style>
  <w:style w:type="character" w:customStyle="1" w:styleId="WW8Num8z5">
    <w:name w:val="WW8Num8z5"/>
    <w:rsid w:val="00B171C4"/>
  </w:style>
  <w:style w:type="character" w:customStyle="1" w:styleId="WW8Num8z6">
    <w:name w:val="WW8Num8z6"/>
    <w:rsid w:val="00B171C4"/>
  </w:style>
  <w:style w:type="character" w:customStyle="1" w:styleId="WW8Num8z7">
    <w:name w:val="WW8Num8z7"/>
    <w:rsid w:val="00B171C4"/>
  </w:style>
  <w:style w:type="character" w:customStyle="1" w:styleId="WW8Num8z8">
    <w:name w:val="WW8Num8z8"/>
    <w:rsid w:val="00B171C4"/>
  </w:style>
  <w:style w:type="character" w:customStyle="1" w:styleId="WW8Num9z0">
    <w:name w:val="WW8Num9z0"/>
    <w:rsid w:val="00B171C4"/>
  </w:style>
  <w:style w:type="character" w:customStyle="1" w:styleId="WW8Num9z1">
    <w:name w:val="WW8Num9z1"/>
    <w:rsid w:val="00B171C4"/>
  </w:style>
  <w:style w:type="character" w:customStyle="1" w:styleId="WW8Num9z2">
    <w:name w:val="WW8Num9z2"/>
    <w:rsid w:val="00B171C4"/>
  </w:style>
  <w:style w:type="character" w:customStyle="1" w:styleId="WW8Num9z3">
    <w:name w:val="WW8Num9z3"/>
    <w:rsid w:val="00B171C4"/>
  </w:style>
  <w:style w:type="character" w:customStyle="1" w:styleId="WW8Num9z4">
    <w:name w:val="WW8Num9z4"/>
    <w:rsid w:val="00B171C4"/>
  </w:style>
  <w:style w:type="character" w:customStyle="1" w:styleId="WW8Num9z5">
    <w:name w:val="WW8Num9z5"/>
    <w:rsid w:val="00B171C4"/>
  </w:style>
  <w:style w:type="character" w:customStyle="1" w:styleId="WW8Num9z6">
    <w:name w:val="WW8Num9z6"/>
    <w:rsid w:val="00B171C4"/>
  </w:style>
  <w:style w:type="character" w:customStyle="1" w:styleId="WW8Num9z7">
    <w:name w:val="WW8Num9z7"/>
    <w:rsid w:val="00B171C4"/>
  </w:style>
  <w:style w:type="character" w:customStyle="1" w:styleId="WW8Num9z8">
    <w:name w:val="WW8Num9z8"/>
    <w:rsid w:val="00B171C4"/>
  </w:style>
  <w:style w:type="character" w:customStyle="1" w:styleId="WW8Num10z0">
    <w:name w:val="WW8Num10z0"/>
    <w:rsid w:val="00B171C4"/>
    <w:rPr>
      <w:rFonts w:ascii="Symbol" w:hAnsi="Symbol" w:cs="Symbol" w:hint="default"/>
    </w:rPr>
  </w:style>
  <w:style w:type="character" w:customStyle="1" w:styleId="WW8Num10z1">
    <w:name w:val="WW8Num10z1"/>
    <w:rsid w:val="00B171C4"/>
    <w:rPr>
      <w:rFonts w:ascii="Courier New" w:hAnsi="Courier New" w:cs="Courier New" w:hint="default"/>
    </w:rPr>
  </w:style>
  <w:style w:type="character" w:customStyle="1" w:styleId="WW8Num10z2">
    <w:name w:val="WW8Num10z2"/>
    <w:rsid w:val="00B171C4"/>
    <w:rPr>
      <w:rFonts w:ascii="Wingdings" w:hAnsi="Wingdings" w:cs="Wingdings" w:hint="default"/>
    </w:rPr>
  </w:style>
  <w:style w:type="character" w:customStyle="1" w:styleId="WW8Num11z0">
    <w:name w:val="WW8Num11z0"/>
    <w:rsid w:val="00B171C4"/>
    <w:rPr>
      <w:rFonts w:ascii="Symbol" w:hAnsi="Symbol" w:cs="Symbol" w:hint="default"/>
    </w:rPr>
  </w:style>
  <w:style w:type="character" w:customStyle="1" w:styleId="WW8Num11z1">
    <w:name w:val="WW8Num11z1"/>
    <w:rsid w:val="00B171C4"/>
    <w:rPr>
      <w:rFonts w:ascii="Courier New" w:hAnsi="Courier New" w:cs="Courier New" w:hint="default"/>
    </w:rPr>
  </w:style>
  <w:style w:type="character" w:customStyle="1" w:styleId="WW8Num11z2">
    <w:name w:val="WW8Num11z2"/>
    <w:rsid w:val="00B171C4"/>
    <w:rPr>
      <w:rFonts w:ascii="Wingdings" w:hAnsi="Wingdings" w:cs="Wingdings" w:hint="default"/>
    </w:rPr>
  </w:style>
  <w:style w:type="character" w:customStyle="1" w:styleId="WW8Num12z0">
    <w:name w:val="WW8Num12z0"/>
    <w:rsid w:val="00B171C4"/>
    <w:rPr>
      <w:rFonts w:ascii="Symbol" w:hAnsi="Symbol" w:cs="Symbol" w:hint="default"/>
    </w:rPr>
  </w:style>
  <w:style w:type="character" w:customStyle="1" w:styleId="WW8Num12z1">
    <w:name w:val="WW8Num12z1"/>
    <w:rsid w:val="00B171C4"/>
    <w:rPr>
      <w:rFonts w:ascii="Courier New" w:hAnsi="Courier New" w:cs="Courier New" w:hint="default"/>
    </w:rPr>
  </w:style>
  <w:style w:type="character" w:customStyle="1" w:styleId="WW8Num12z2">
    <w:name w:val="WW8Num12z2"/>
    <w:rsid w:val="00B171C4"/>
    <w:rPr>
      <w:rFonts w:ascii="Wingdings" w:hAnsi="Wingdings" w:cs="Wingdings" w:hint="default"/>
    </w:rPr>
  </w:style>
  <w:style w:type="character" w:customStyle="1" w:styleId="WW8Num13z0">
    <w:name w:val="WW8Num13z0"/>
    <w:rsid w:val="00B171C4"/>
    <w:rPr>
      <w:rFonts w:ascii="Symbol" w:hAnsi="Symbol" w:cs="Symbol" w:hint="default"/>
    </w:rPr>
  </w:style>
  <w:style w:type="character" w:customStyle="1" w:styleId="WW8Num13z1">
    <w:name w:val="WW8Num13z1"/>
    <w:rsid w:val="00B171C4"/>
    <w:rPr>
      <w:rFonts w:ascii="Courier New" w:hAnsi="Courier New" w:cs="Courier New" w:hint="default"/>
    </w:rPr>
  </w:style>
  <w:style w:type="character" w:customStyle="1" w:styleId="WW8Num13z2">
    <w:name w:val="WW8Num13z2"/>
    <w:rsid w:val="00B171C4"/>
    <w:rPr>
      <w:rFonts w:ascii="Wingdings" w:hAnsi="Wingdings" w:cs="Wingdings" w:hint="default"/>
    </w:rPr>
  </w:style>
  <w:style w:type="character" w:customStyle="1" w:styleId="10">
    <w:name w:val="Основной шрифт абзаца1"/>
    <w:rsid w:val="00B171C4"/>
  </w:style>
  <w:style w:type="character" w:styleId="a3">
    <w:name w:val="Hyperlink"/>
    <w:basedOn w:val="10"/>
    <w:rsid w:val="00B171C4"/>
    <w:rPr>
      <w:color w:val="000080"/>
      <w:u w:val="single"/>
    </w:rPr>
  </w:style>
  <w:style w:type="character" w:customStyle="1" w:styleId="a4">
    <w:name w:val="Цветовое выделение"/>
    <w:rsid w:val="00B171C4"/>
    <w:rPr>
      <w:b/>
      <w:bCs/>
      <w:color w:val="000080"/>
    </w:rPr>
  </w:style>
  <w:style w:type="character" w:styleId="a5">
    <w:name w:val="Strong"/>
    <w:basedOn w:val="10"/>
    <w:qFormat/>
    <w:rsid w:val="00B171C4"/>
    <w:rPr>
      <w:b/>
      <w:bCs/>
    </w:rPr>
  </w:style>
  <w:style w:type="character" w:customStyle="1" w:styleId="WW-Absatz-Standardschriftart">
    <w:name w:val="WW-Absatz-Standardschriftart"/>
    <w:rsid w:val="00B171C4"/>
  </w:style>
  <w:style w:type="character" w:customStyle="1" w:styleId="a6">
    <w:name w:val="Символ нумерации"/>
    <w:rsid w:val="00B171C4"/>
  </w:style>
  <w:style w:type="paragraph" w:customStyle="1" w:styleId="a7">
    <w:name w:val="Заголовок"/>
    <w:basedOn w:val="a"/>
    <w:next w:val="a8"/>
    <w:rsid w:val="00B171C4"/>
    <w:pPr>
      <w:keepNext/>
      <w:spacing w:before="240" w:after="120"/>
    </w:pPr>
    <w:rPr>
      <w:rFonts w:ascii="Arial" w:hAnsi="Arial" w:cs="Mangal"/>
      <w:sz w:val="28"/>
      <w:szCs w:val="28"/>
    </w:rPr>
  </w:style>
  <w:style w:type="paragraph" w:styleId="a8">
    <w:name w:val="Body Text"/>
    <w:basedOn w:val="a"/>
    <w:rsid w:val="00B171C4"/>
    <w:pPr>
      <w:spacing w:after="120"/>
    </w:pPr>
  </w:style>
  <w:style w:type="paragraph" w:styleId="a9">
    <w:name w:val="List"/>
    <w:basedOn w:val="a8"/>
    <w:rsid w:val="00B171C4"/>
    <w:rPr>
      <w:rFonts w:cs="Mangal"/>
    </w:rPr>
  </w:style>
  <w:style w:type="paragraph" w:customStyle="1" w:styleId="11">
    <w:name w:val="Название1"/>
    <w:basedOn w:val="a"/>
    <w:rsid w:val="00B171C4"/>
    <w:pPr>
      <w:suppressLineNumbers/>
      <w:spacing w:before="120" w:after="120"/>
    </w:pPr>
    <w:rPr>
      <w:rFonts w:cs="Mangal"/>
      <w:i/>
      <w:iCs/>
    </w:rPr>
  </w:style>
  <w:style w:type="paragraph" w:customStyle="1" w:styleId="12">
    <w:name w:val="Указатель1"/>
    <w:basedOn w:val="a"/>
    <w:rsid w:val="00B171C4"/>
    <w:pPr>
      <w:suppressLineNumbers/>
    </w:pPr>
    <w:rPr>
      <w:rFonts w:cs="Mangal"/>
    </w:rPr>
  </w:style>
  <w:style w:type="paragraph" w:customStyle="1" w:styleId="ConsPlusTitlePage">
    <w:name w:val="ConsPlusTitlePage"/>
    <w:rsid w:val="00B171C4"/>
    <w:pPr>
      <w:widowControl w:val="0"/>
      <w:suppressAutoHyphens/>
      <w:autoSpaceDE w:val="0"/>
    </w:pPr>
    <w:rPr>
      <w:rFonts w:ascii="Tahoma" w:hAnsi="Tahoma" w:cs="Tahoma"/>
      <w:lang w:eastAsia="ar-SA"/>
    </w:rPr>
  </w:style>
  <w:style w:type="paragraph" w:customStyle="1" w:styleId="ConsPlusNormal">
    <w:name w:val="ConsPlusNormal"/>
    <w:rsid w:val="00B171C4"/>
    <w:pPr>
      <w:widowControl w:val="0"/>
      <w:suppressAutoHyphens/>
      <w:autoSpaceDE w:val="0"/>
    </w:pPr>
    <w:rPr>
      <w:sz w:val="24"/>
      <w:lang w:eastAsia="ar-SA"/>
    </w:rPr>
  </w:style>
  <w:style w:type="paragraph" w:customStyle="1" w:styleId="ConsPlusTitle">
    <w:name w:val="ConsPlusTitle"/>
    <w:rsid w:val="00B171C4"/>
    <w:pPr>
      <w:widowControl w:val="0"/>
      <w:suppressAutoHyphens/>
      <w:autoSpaceDE w:val="0"/>
    </w:pPr>
    <w:rPr>
      <w:b/>
      <w:sz w:val="24"/>
      <w:lang w:eastAsia="ar-SA"/>
    </w:rPr>
  </w:style>
  <w:style w:type="paragraph" w:styleId="aa">
    <w:name w:val="Normal (Web)"/>
    <w:basedOn w:val="a"/>
    <w:uiPriority w:val="99"/>
    <w:rsid w:val="00B171C4"/>
    <w:pPr>
      <w:widowControl/>
      <w:suppressAutoHyphens w:val="0"/>
      <w:spacing w:before="280" w:after="119"/>
    </w:pPr>
    <w:rPr>
      <w:rFonts w:eastAsia="Times New Roman" w:cs="Times New Roman"/>
      <w:color w:val="auto"/>
      <w:lang w:val="ru-RU" w:eastAsia="ar-SA" w:bidi="ar-SA"/>
    </w:rPr>
  </w:style>
  <w:style w:type="paragraph" w:customStyle="1" w:styleId="ab">
    <w:name w:val="Заголовок статьи"/>
    <w:basedOn w:val="a"/>
    <w:next w:val="a"/>
    <w:rsid w:val="00B171C4"/>
    <w:pPr>
      <w:widowControl/>
      <w:ind w:left="1612" w:hanging="892"/>
      <w:jc w:val="both"/>
    </w:pPr>
    <w:rPr>
      <w:rFonts w:ascii="Arial" w:eastAsia="Times New Roman" w:hAnsi="Arial" w:cs="Times New Roman"/>
      <w:color w:val="auto"/>
      <w:sz w:val="22"/>
      <w:szCs w:val="22"/>
      <w:lang w:val="ru-RU" w:eastAsia="ar-SA" w:bidi="ar-SA"/>
    </w:rPr>
  </w:style>
  <w:style w:type="paragraph" w:customStyle="1" w:styleId="ac">
    <w:name w:val="Нормальный"/>
    <w:rsid w:val="00B171C4"/>
    <w:pPr>
      <w:widowControl w:val="0"/>
      <w:suppressAutoHyphens/>
      <w:autoSpaceDE w:val="0"/>
    </w:pPr>
    <w:rPr>
      <w:color w:val="000000"/>
      <w:sz w:val="28"/>
      <w:szCs w:val="28"/>
      <w:lang w:eastAsia="ar-SA"/>
    </w:rPr>
  </w:style>
  <w:style w:type="paragraph" w:customStyle="1" w:styleId="ad">
    <w:name w:val="Стандартный"/>
    <w:basedOn w:val="a"/>
    <w:rsid w:val="00812D53"/>
    <w:pPr>
      <w:widowControl/>
      <w:ind w:firstLine="851"/>
      <w:jc w:val="both"/>
    </w:pPr>
    <w:rPr>
      <w:rFonts w:eastAsia="Times New Roman" w:cs="Times New Roman"/>
      <w:color w:val="auto"/>
      <w:sz w:val="26"/>
      <w:lang w:val="ru-RU" w:eastAsia="ar-SA" w:bidi="ar-SA"/>
    </w:rPr>
  </w:style>
  <w:style w:type="paragraph" w:customStyle="1" w:styleId="ae">
    <w:name w:val="Нумерация"/>
    <w:basedOn w:val="a"/>
    <w:rsid w:val="0011511A"/>
    <w:pPr>
      <w:widowControl/>
      <w:ind w:firstLine="851"/>
      <w:jc w:val="both"/>
    </w:pPr>
    <w:rPr>
      <w:rFonts w:eastAsia="Times New Roman" w:cs="Times New Roman"/>
      <w:color w:val="auto"/>
      <w:sz w:val="26"/>
      <w:lang w:val="ru-RU" w:eastAsia="ar-SA" w:bidi="ar-SA"/>
    </w:rPr>
  </w:style>
  <w:style w:type="paragraph" w:styleId="af">
    <w:name w:val="List Paragraph"/>
    <w:basedOn w:val="a"/>
    <w:qFormat/>
    <w:rsid w:val="0011511A"/>
    <w:pPr>
      <w:suppressAutoHyphens w:val="0"/>
      <w:autoSpaceDE w:val="0"/>
      <w:autoSpaceDN w:val="0"/>
      <w:adjustRightInd w:val="0"/>
      <w:ind w:left="720"/>
      <w:contextualSpacing/>
    </w:pPr>
    <w:rPr>
      <w:rFonts w:ascii="Arial" w:eastAsia="Times New Roman" w:hAnsi="Arial" w:cs="Arial"/>
      <w:color w:val="auto"/>
      <w:sz w:val="18"/>
      <w:szCs w:val="18"/>
      <w:lang w:val="ru-RU" w:eastAsia="ru-RU" w:bidi="ar-SA"/>
    </w:rPr>
  </w:style>
  <w:style w:type="character" w:customStyle="1" w:styleId="2">
    <w:name w:val="Основной текст (2)_"/>
    <w:basedOn w:val="a0"/>
    <w:link w:val="20"/>
    <w:locked/>
    <w:rsid w:val="00717A41"/>
    <w:rPr>
      <w:sz w:val="26"/>
      <w:szCs w:val="26"/>
      <w:shd w:val="clear" w:color="auto" w:fill="FFFFFF"/>
    </w:rPr>
  </w:style>
  <w:style w:type="paragraph" w:customStyle="1" w:styleId="20">
    <w:name w:val="Основной текст (2)"/>
    <w:basedOn w:val="a"/>
    <w:link w:val="2"/>
    <w:rsid w:val="00717A41"/>
    <w:pPr>
      <w:shd w:val="clear" w:color="auto" w:fill="FFFFFF"/>
      <w:suppressAutoHyphens w:val="0"/>
      <w:spacing w:line="310" w:lineRule="exact"/>
      <w:jc w:val="both"/>
    </w:pPr>
    <w:rPr>
      <w:rFonts w:eastAsia="Times New Roman" w:cs="Times New Roman"/>
      <w:color w:val="auto"/>
      <w:sz w:val="26"/>
      <w:szCs w:val="2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3579E85CAC889BBA752CD6A4915CAF6310193E19EA51ED8D52706F438475FBCB6564D8C31A28351C64FF0489FA06F0753A34B56ABF70BCD146DC02A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settings" Target="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4" Type="http://schemas.microsoft.com/office/2007/relationships/stylesWithEffects" Target="stylesWithEffect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E57B-8174-4FAD-AF56-C702B62B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57</Pages>
  <Words>28974</Words>
  <Characters>165154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diakov.net</Company>
  <LinksUpToDate>false</LinksUpToDate>
  <CharactersWithSpaces>193741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_</dc:creator>
  <cp:lastModifiedBy>Mezhved</cp:lastModifiedBy>
  <cp:revision>27</cp:revision>
  <cp:lastPrinted>2016-02-25T12:41:00Z</cp:lastPrinted>
  <dcterms:created xsi:type="dcterms:W3CDTF">2020-09-18T06:16:00Z</dcterms:created>
  <dcterms:modified xsi:type="dcterms:W3CDTF">2022-02-21T10:27:00Z</dcterms:modified>
</cp:coreProperties>
</file>