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69" w:rsidRDefault="00E068D6" w:rsidP="00626C69">
      <w:pPr>
        <w:rPr>
          <w:lang w:val="en-US"/>
        </w:rPr>
      </w:pPr>
      <w:r>
        <w:tab/>
      </w:r>
    </w:p>
    <w:p w:rsidR="00626C69" w:rsidRPr="00FF3948" w:rsidRDefault="00AF3929" w:rsidP="00FF3948">
      <w:pPr>
        <w:jc w:val="center"/>
        <w:rPr>
          <w:sz w:val="28"/>
          <w:szCs w:val="28"/>
        </w:rPr>
      </w:pPr>
      <w:r w:rsidRPr="00FF3948">
        <w:rPr>
          <w:sz w:val="28"/>
          <w:szCs w:val="28"/>
        </w:rPr>
        <w:t>Российская Федерация</w:t>
      </w:r>
    </w:p>
    <w:p w:rsidR="00626C69" w:rsidRPr="00FF3948" w:rsidRDefault="00AF3929" w:rsidP="00FF3948">
      <w:pPr>
        <w:jc w:val="center"/>
        <w:rPr>
          <w:sz w:val="28"/>
          <w:szCs w:val="28"/>
        </w:rPr>
      </w:pPr>
      <w:r w:rsidRPr="00FF3948">
        <w:rPr>
          <w:sz w:val="28"/>
          <w:szCs w:val="28"/>
        </w:rPr>
        <w:t>Костромская обл</w:t>
      </w:r>
      <w:r w:rsidR="00626C69" w:rsidRPr="00FF3948">
        <w:rPr>
          <w:sz w:val="28"/>
          <w:szCs w:val="28"/>
        </w:rPr>
        <w:t>асть</w:t>
      </w:r>
    </w:p>
    <w:p w:rsidR="00626C69" w:rsidRPr="00FF3948" w:rsidRDefault="00AF3929" w:rsidP="00FF3948">
      <w:pPr>
        <w:jc w:val="center"/>
        <w:rPr>
          <w:sz w:val="28"/>
          <w:szCs w:val="28"/>
        </w:rPr>
      </w:pPr>
      <w:r w:rsidRPr="00FF3948">
        <w:rPr>
          <w:sz w:val="28"/>
          <w:szCs w:val="28"/>
        </w:rPr>
        <w:t>Костромской муниципальный район</w:t>
      </w:r>
    </w:p>
    <w:p w:rsidR="00AF3929" w:rsidRDefault="00AF3929" w:rsidP="00FF3948">
      <w:pPr>
        <w:jc w:val="center"/>
        <w:rPr>
          <w:sz w:val="28"/>
          <w:szCs w:val="28"/>
          <w:lang w:val="en-US"/>
        </w:rPr>
      </w:pPr>
      <w:r w:rsidRPr="00FF3948">
        <w:rPr>
          <w:sz w:val="28"/>
          <w:szCs w:val="28"/>
        </w:rPr>
        <w:t>Администрация Сущевского сельского поселения</w:t>
      </w:r>
    </w:p>
    <w:p w:rsidR="0055301F" w:rsidRPr="0055301F" w:rsidRDefault="0055301F" w:rsidP="00FF3948">
      <w:pPr>
        <w:jc w:val="center"/>
        <w:rPr>
          <w:sz w:val="28"/>
          <w:szCs w:val="28"/>
          <w:lang w:val="en-US"/>
        </w:rPr>
      </w:pPr>
    </w:p>
    <w:p w:rsidR="00045526" w:rsidRDefault="00045526" w:rsidP="00FF3948">
      <w:pPr>
        <w:rPr>
          <w:sz w:val="28"/>
          <w:szCs w:val="28"/>
        </w:rPr>
      </w:pPr>
    </w:p>
    <w:p w:rsidR="0055301F" w:rsidRPr="00FF3948" w:rsidRDefault="0055301F" w:rsidP="00FF3948">
      <w:pPr>
        <w:rPr>
          <w:sz w:val="28"/>
          <w:szCs w:val="28"/>
        </w:rPr>
      </w:pPr>
    </w:p>
    <w:p w:rsidR="00AF3929" w:rsidRPr="00FF3948" w:rsidRDefault="00AF3929" w:rsidP="00FF3948">
      <w:pPr>
        <w:jc w:val="center"/>
        <w:rPr>
          <w:color w:val="000000"/>
          <w:sz w:val="28"/>
          <w:szCs w:val="28"/>
          <w:lang w:val="en-US"/>
        </w:rPr>
      </w:pPr>
      <w:r w:rsidRPr="00FF3948">
        <w:rPr>
          <w:color w:val="000000"/>
          <w:sz w:val="28"/>
          <w:szCs w:val="28"/>
        </w:rPr>
        <w:t>ПОСТАНОВЛЕНИЕ</w:t>
      </w:r>
    </w:p>
    <w:p w:rsidR="00FF3948" w:rsidRPr="00FF3948" w:rsidRDefault="00FF3948" w:rsidP="00FF3948">
      <w:pPr>
        <w:rPr>
          <w:color w:val="000000"/>
          <w:sz w:val="28"/>
          <w:szCs w:val="28"/>
          <w:lang w:val="en-US"/>
        </w:rPr>
      </w:pPr>
    </w:p>
    <w:p w:rsidR="00AF3929" w:rsidRDefault="00AF3929" w:rsidP="00FF3948">
      <w:pPr>
        <w:rPr>
          <w:sz w:val="28"/>
          <w:szCs w:val="28"/>
        </w:rPr>
      </w:pPr>
      <w:r w:rsidRPr="00FF3948">
        <w:rPr>
          <w:sz w:val="28"/>
          <w:szCs w:val="28"/>
        </w:rPr>
        <w:t xml:space="preserve">от  </w:t>
      </w:r>
      <w:r w:rsidR="00C46E96" w:rsidRPr="00FF3948">
        <w:rPr>
          <w:sz w:val="28"/>
          <w:szCs w:val="28"/>
        </w:rPr>
        <w:t>1</w:t>
      </w:r>
      <w:r w:rsidR="00C46E96" w:rsidRPr="00FF3948">
        <w:rPr>
          <w:sz w:val="28"/>
          <w:szCs w:val="28"/>
          <w:lang w:val="en-US"/>
        </w:rPr>
        <w:t>8</w:t>
      </w:r>
      <w:r w:rsidRPr="00FF3948">
        <w:rPr>
          <w:sz w:val="28"/>
          <w:szCs w:val="28"/>
        </w:rPr>
        <w:t xml:space="preserve">  июня   2012 года                                      </w:t>
      </w:r>
      <w:r w:rsidR="00FF3948">
        <w:rPr>
          <w:sz w:val="28"/>
          <w:szCs w:val="28"/>
        </w:rPr>
        <w:t xml:space="preserve">                 </w:t>
      </w:r>
      <w:r w:rsidR="00FF3948" w:rsidRPr="00FF3948">
        <w:rPr>
          <w:sz w:val="28"/>
          <w:szCs w:val="28"/>
          <w:lang w:val="en-US"/>
        </w:rPr>
        <w:t xml:space="preserve">         </w:t>
      </w:r>
      <w:r w:rsidRPr="00FF3948">
        <w:rPr>
          <w:sz w:val="28"/>
          <w:szCs w:val="28"/>
        </w:rPr>
        <w:t xml:space="preserve">      №78</w:t>
      </w:r>
    </w:p>
    <w:p w:rsidR="0055301F" w:rsidRPr="00FF3948" w:rsidRDefault="0055301F" w:rsidP="00FF3948">
      <w:pPr>
        <w:rPr>
          <w:sz w:val="28"/>
          <w:szCs w:val="28"/>
          <w:lang w:val="en-US"/>
        </w:rPr>
      </w:pPr>
    </w:p>
    <w:p w:rsidR="00FF3948" w:rsidRPr="00FF3948" w:rsidRDefault="00FF3948" w:rsidP="00FF3948">
      <w:pPr>
        <w:rPr>
          <w:sz w:val="28"/>
          <w:szCs w:val="28"/>
          <w:lang w:val="en-US"/>
        </w:rPr>
      </w:pPr>
    </w:p>
    <w:p w:rsidR="00E068D6" w:rsidRPr="00FF3948" w:rsidRDefault="00E068D6" w:rsidP="00FF3948">
      <w:pPr>
        <w:rPr>
          <w:sz w:val="28"/>
          <w:szCs w:val="28"/>
        </w:rPr>
      </w:pPr>
      <w:r w:rsidRPr="00FF3948">
        <w:rPr>
          <w:sz w:val="28"/>
          <w:szCs w:val="28"/>
        </w:rPr>
        <w:t xml:space="preserve">Об утверждении </w:t>
      </w:r>
      <w:proofErr w:type="gramStart"/>
      <w:r w:rsidRPr="00FF3948">
        <w:rPr>
          <w:sz w:val="28"/>
          <w:szCs w:val="28"/>
        </w:rPr>
        <w:t>административного</w:t>
      </w:r>
      <w:proofErr w:type="gramEnd"/>
    </w:p>
    <w:p w:rsidR="00E068D6" w:rsidRPr="00FF3948" w:rsidRDefault="00E068D6" w:rsidP="00FF3948">
      <w:pPr>
        <w:rPr>
          <w:color w:val="000000"/>
          <w:sz w:val="28"/>
          <w:szCs w:val="28"/>
        </w:rPr>
      </w:pPr>
      <w:r w:rsidRPr="00FF3948">
        <w:rPr>
          <w:sz w:val="28"/>
          <w:szCs w:val="28"/>
        </w:rPr>
        <w:t xml:space="preserve">регламента  </w:t>
      </w:r>
      <w:r w:rsidRPr="00FF3948">
        <w:rPr>
          <w:color w:val="000000"/>
          <w:sz w:val="28"/>
          <w:szCs w:val="28"/>
        </w:rPr>
        <w:t>по исполнению функции</w:t>
      </w:r>
    </w:p>
    <w:p w:rsidR="00FC1A3F" w:rsidRPr="00FF3948" w:rsidRDefault="00E068D6" w:rsidP="00FF3948">
      <w:pPr>
        <w:rPr>
          <w:color w:val="000000"/>
          <w:sz w:val="28"/>
          <w:szCs w:val="28"/>
        </w:rPr>
      </w:pPr>
      <w:r w:rsidRPr="00FF3948">
        <w:rPr>
          <w:color w:val="000000"/>
          <w:sz w:val="28"/>
          <w:szCs w:val="28"/>
        </w:rPr>
        <w:t xml:space="preserve">по   заключению   </w:t>
      </w:r>
      <w:r w:rsidR="00FC1A3F" w:rsidRPr="00FF3948">
        <w:rPr>
          <w:color w:val="000000"/>
          <w:sz w:val="28"/>
          <w:szCs w:val="28"/>
        </w:rPr>
        <w:t xml:space="preserve">договоров </w:t>
      </w:r>
      <w:proofErr w:type="gramStart"/>
      <w:r w:rsidR="00FC1A3F" w:rsidRPr="00FF3948">
        <w:rPr>
          <w:color w:val="000000"/>
          <w:sz w:val="28"/>
          <w:szCs w:val="28"/>
        </w:rPr>
        <w:t>социаль</w:t>
      </w:r>
      <w:r w:rsidRPr="00FF3948">
        <w:rPr>
          <w:color w:val="000000"/>
          <w:sz w:val="28"/>
          <w:szCs w:val="28"/>
        </w:rPr>
        <w:t>ного</w:t>
      </w:r>
      <w:proofErr w:type="gramEnd"/>
      <w:r w:rsidRPr="00FF3948">
        <w:rPr>
          <w:color w:val="000000"/>
          <w:sz w:val="28"/>
          <w:szCs w:val="28"/>
        </w:rPr>
        <w:t xml:space="preserve"> </w:t>
      </w:r>
    </w:p>
    <w:p w:rsidR="00E068D6" w:rsidRPr="00FF3948" w:rsidRDefault="006C7CBA" w:rsidP="00FF3948">
      <w:pPr>
        <w:rPr>
          <w:color w:val="000000"/>
          <w:sz w:val="28"/>
          <w:szCs w:val="28"/>
        </w:rPr>
      </w:pPr>
      <w:r w:rsidRPr="00FF3948">
        <w:rPr>
          <w:color w:val="000000"/>
          <w:sz w:val="28"/>
          <w:szCs w:val="28"/>
        </w:rPr>
        <w:t>найма жилых помещений муниципального</w:t>
      </w:r>
    </w:p>
    <w:p w:rsidR="006C7CBA" w:rsidRPr="00FF3948" w:rsidRDefault="00E068D6" w:rsidP="00FF3948">
      <w:pPr>
        <w:rPr>
          <w:color w:val="000000"/>
          <w:sz w:val="28"/>
          <w:szCs w:val="28"/>
        </w:rPr>
      </w:pPr>
      <w:r w:rsidRPr="00FF3948">
        <w:rPr>
          <w:color w:val="000000"/>
          <w:sz w:val="28"/>
          <w:szCs w:val="28"/>
        </w:rPr>
        <w:t xml:space="preserve">жилищного фонда </w:t>
      </w:r>
      <w:r w:rsidR="009854D2" w:rsidRPr="00FF3948">
        <w:rPr>
          <w:color w:val="000000"/>
          <w:sz w:val="28"/>
          <w:szCs w:val="28"/>
        </w:rPr>
        <w:t xml:space="preserve">Сущевского </w:t>
      </w:r>
      <w:r w:rsidRPr="00FF3948">
        <w:rPr>
          <w:color w:val="000000"/>
          <w:sz w:val="28"/>
          <w:szCs w:val="28"/>
        </w:rPr>
        <w:t xml:space="preserve"> сельского</w:t>
      </w:r>
      <w:r w:rsidR="006C7CBA" w:rsidRPr="00FF3948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FF3948">
        <w:rPr>
          <w:color w:val="000000"/>
          <w:sz w:val="28"/>
          <w:szCs w:val="28"/>
        </w:rPr>
        <w:t xml:space="preserve"> поселения с </w:t>
      </w:r>
      <w:r w:rsidR="00FC1A3F" w:rsidRPr="00FF3948">
        <w:rPr>
          <w:color w:val="000000"/>
          <w:sz w:val="28"/>
          <w:szCs w:val="28"/>
        </w:rPr>
        <w:t>граж</w:t>
      </w:r>
      <w:r w:rsidRPr="00FF3948">
        <w:rPr>
          <w:color w:val="000000"/>
          <w:sz w:val="28"/>
          <w:szCs w:val="28"/>
        </w:rPr>
        <w:t xml:space="preserve">данами,  имеющими  право </w:t>
      </w:r>
    </w:p>
    <w:p w:rsidR="006C7CBA" w:rsidRPr="00FF3948" w:rsidRDefault="00E068D6" w:rsidP="00FF3948">
      <w:pPr>
        <w:rPr>
          <w:color w:val="000000"/>
          <w:sz w:val="28"/>
          <w:szCs w:val="28"/>
        </w:rPr>
      </w:pPr>
      <w:r w:rsidRPr="00FF3948">
        <w:rPr>
          <w:color w:val="000000"/>
          <w:sz w:val="28"/>
          <w:szCs w:val="28"/>
        </w:rPr>
        <w:t>на</w:t>
      </w:r>
      <w:r w:rsidR="006C7CBA" w:rsidRPr="00FF3948">
        <w:rPr>
          <w:color w:val="000000"/>
          <w:sz w:val="28"/>
          <w:szCs w:val="28"/>
        </w:rPr>
        <w:t xml:space="preserve">  </w:t>
      </w:r>
      <w:r w:rsidR="00FC1A3F" w:rsidRPr="00FF3948">
        <w:rPr>
          <w:color w:val="000000"/>
          <w:sz w:val="28"/>
          <w:szCs w:val="28"/>
        </w:rPr>
        <w:t>предо</w:t>
      </w:r>
      <w:r w:rsidRPr="00FF3948">
        <w:rPr>
          <w:color w:val="000000"/>
          <w:sz w:val="28"/>
          <w:szCs w:val="28"/>
        </w:rPr>
        <w:t xml:space="preserve">ставление им  жилых  помещений </w:t>
      </w:r>
    </w:p>
    <w:p w:rsidR="00FC1A3F" w:rsidRPr="00FF3948" w:rsidRDefault="00E068D6" w:rsidP="00FF3948">
      <w:pPr>
        <w:rPr>
          <w:color w:val="000000"/>
          <w:sz w:val="28"/>
          <w:szCs w:val="28"/>
        </w:rPr>
      </w:pPr>
      <w:r w:rsidRPr="00FF3948">
        <w:rPr>
          <w:color w:val="000000"/>
          <w:sz w:val="28"/>
          <w:szCs w:val="28"/>
        </w:rPr>
        <w:t>по</w:t>
      </w:r>
      <w:r w:rsidR="006C7CBA" w:rsidRPr="00FF3948">
        <w:rPr>
          <w:color w:val="000000"/>
          <w:sz w:val="28"/>
          <w:szCs w:val="28"/>
        </w:rPr>
        <w:t xml:space="preserve"> </w:t>
      </w:r>
      <w:r w:rsidRPr="00FF3948">
        <w:rPr>
          <w:color w:val="000000"/>
          <w:sz w:val="28"/>
          <w:szCs w:val="28"/>
        </w:rPr>
        <w:t xml:space="preserve">договорам социального найма </w:t>
      </w:r>
      <w:proofErr w:type="gramStart"/>
      <w:r w:rsidRPr="00FF3948">
        <w:rPr>
          <w:color w:val="000000"/>
          <w:sz w:val="28"/>
          <w:szCs w:val="28"/>
        </w:rPr>
        <w:t>из</w:t>
      </w:r>
      <w:proofErr w:type="gramEnd"/>
      <w:r w:rsidRPr="00FF3948">
        <w:rPr>
          <w:color w:val="000000"/>
          <w:sz w:val="28"/>
          <w:szCs w:val="28"/>
        </w:rPr>
        <w:t xml:space="preserve"> </w:t>
      </w:r>
    </w:p>
    <w:p w:rsidR="00FC1A3F" w:rsidRPr="00FF3948" w:rsidRDefault="00E068D6" w:rsidP="00FF3948">
      <w:pPr>
        <w:rPr>
          <w:color w:val="000000"/>
          <w:sz w:val="28"/>
          <w:szCs w:val="28"/>
        </w:rPr>
      </w:pPr>
      <w:r w:rsidRPr="00FF3948">
        <w:rPr>
          <w:color w:val="000000"/>
          <w:sz w:val="28"/>
          <w:szCs w:val="28"/>
        </w:rPr>
        <w:t xml:space="preserve">муниципального жилищного фонда </w:t>
      </w:r>
    </w:p>
    <w:p w:rsidR="00E068D6" w:rsidRPr="00FF3948" w:rsidRDefault="009854D2" w:rsidP="00FF3948">
      <w:pPr>
        <w:rPr>
          <w:color w:val="000000"/>
          <w:sz w:val="28"/>
          <w:szCs w:val="28"/>
        </w:rPr>
      </w:pPr>
      <w:r w:rsidRPr="00FF3948">
        <w:rPr>
          <w:color w:val="000000"/>
          <w:sz w:val="28"/>
          <w:szCs w:val="28"/>
        </w:rPr>
        <w:t>Сущевского</w:t>
      </w:r>
      <w:r w:rsidR="00E068D6" w:rsidRPr="00FF3948">
        <w:rPr>
          <w:color w:val="000000"/>
          <w:sz w:val="28"/>
          <w:szCs w:val="28"/>
        </w:rPr>
        <w:t xml:space="preserve"> сельского      поселения</w:t>
      </w:r>
    </w:p>
    <w:p w:rsidR="00E068D6" w:rsidRPr="00FF3948" w:rsidRDefault="00E068D6" w:rsidP="00FF3948">
      <w:pPr>
        <w:rPr>
          <w:b/>
          <w:sz w:val="28"/>
          <w:szCs w:val="28"/>
        </w:rPr>
      </w:pPr>
    </w:p>
    <w:p w:rsidR="00E068D6" w:rsidRPr="00FF3948" w:rsidRDefault="00E068D6" w:rsidP="00FF3948">
      <w:pPr>
        <w:rPr>
          <w:b/>
          <w:sz w:val="28"/>
          <w:szCs w:val="28"/>
        </w:rPr>
      </w:pPr>
    </w:p>
    <w:p w:rsidR="00E068D6" w:rsidRPr="00FF3948" w:rsidRDefault="00E068D6" w:rsidP="0055301F">
      <w:pPr>
        <w:jc w:val="both"/>
        <w:rPr>
          <w:sz w:val="28"/>
          <w:szCs w:val="28"/>
        </w:rPr>
      </w:pPr>
      <w:r w:rsidRPr="00FF3948">
        <w:rPr>
          <w:sz w:val="28"/>
          <w:szCs w:val="28"/>
        </w:rPr>
        <w:t xml:space="preserve">          В целях реализации положений Федерального закона от 27.07.2010 N 210-ФЗ "Об организации предоставления государственных и муниципальных услуг", в соответствии с постановлением А</w:t>
      </w:r>
      <w:r w:rsidR="00F57734" w:rsidRPr="00FF3948">
        <w:rPr>
          <w:sz w:val="28"/>
          <w:szCs w:val="28"/>
        </w:rPr>
        <w:t>дминистрации Сущевского</w:t>
      </w:r>
      <w:r w:rsidRPr="00FF3948">
        <w:rPr>
          <w:sz w:val="28"/>
          <w:szCs w:val="28"/>
        </w:rPr>
        <w:t xml:space="preserve"> с</w:t>
      </w:r>
      <w:r w:rsidR="00FF3948" w:rsidRPr="00FF3948">
        <w:rPr>
          <w:sz w:val="28"/>
          <w:szCs w:val="28"/>
        </w:rPr>
        <w:t>ельского поселения от 05.07.2011 г.  № 49 «О разработке и утверждении административных регламентов исполнения муниципальных функц</w:t>
      </w:r>
      <w:r w:rsidR="0055301F">
        <w:rPr>
          <w:sz w:val="28"/>
          <w:szCs w:val="28"/>
        </w:rPr>
        <w:t>ий</w:t>
      </w:r>
      <w:r w:rsidR="00FF3948" w:rsidRPr="00FF3948">
        <w:rPr>
          <w:sz w:val="28"/>
          <w:szCs w:val="28"/>
        </w:rPr>
        <w:t xml:space="preserve"> и административных регламентов предоставления муниципальных услуг администрация ПОСТАНОВЛЯЕТ:</w:t>
      </w:r>
    </w:p>
    <w:p w:rsidR="00E068D6" w:rsidRPr="00FF3948" w:rsidRDefault="00E068D6" w:rsidP="0055301F">
      <w:pPr>
        <w:jc w:val="both"/>
        <w:rPr>
          <w:sz w:val="28"/>
          <w:szCs w:val="28"/>
        </w:rPr>
      </w:pPr>
    </w:p>
    <w:p w:rsidR="00E068D6" w:rsidRPr="00FF3948" w:rsidRDefault="00E068D6" w:rsidP="0055301F">
      <w:pPr>
        <w:jc w:val="both"/>
        <w:rPr>
          <w:color w:val="000000"/>
          <w:sz w:val="28"/>
          <w:szCs w:val="28"/>
        </w:rPr>
      </w:pPr>
      <w:r w:rsidRPr="00FF3948">
        <w:rPr>
          <w:sz w:val="28"/>
          <w:szCs w:val="28"/>
        </w:rPr>
        <w:t xml:space="preserve">          1. Утвердить административный регламент исполнения муниципальной  функции  «</w:t>
      </w:r>
      <w:r w:rsidR="000D755B" w:rsidRPr="00FF3948">
        <w:rPr>
          <w:color w:val="000000"/>
          <w:sz w:val="28"/>
          <w:szCs w:val="28"/>
        </w:rPr>
        <w:t>З</w:t>
      </w:r>
      <w:r w:rsidRPr="00FF3948">
        <w:rPr>
          <w:color w:val="000000"/>
          <w:sz w:val="28"/>
          <w:szCs w:val="28"/>
        </w:rPr>
        <w:t>аключе</w:t>
      </w:r>
      <w:r w:rsidR="000D755B" w:rsidRPr="00FF3948">
        <w:rPr>
          <w:color w:val="000000"/>
          <w:sz w:val="28"/>
          <w:szCs w:val="28"/>
        </w:rPr>
        <w:t>ние</w:t>
      </w:r>
      <w:r w:rsidRPr="00FF3948">
        <w:rPr>
          <w:color w:val="000000"/>
          <w:sz w:val="28"/>
          <w:szCs w:val="28"/>
        </w:rPr>
        <w:t xml:space="preserve">   </w:t>
      </w:r>
      <w:proofErr w:type="gramStart"/>
      <w:r w:rsidRPr="00FF3948">
        <w:rPr>
          <w:color w:val="000000"/>
          <w:sz w:val="28"/>
          <w:szCs w:val="28"/>
        </w:rPr>
        <w:t>договоров социального найма жилых</w:t>
      </w:r>
      <w:r w:rsidR="00FF3948">
        <w:rPr>
          <w:color w:val="000000"/>
          <w:sz w:val="28"/>
          <w:szCs w:val="28"/>
        </w:rPr>
        <w:t xml:space="preserve"> </w:t>
      </w:r>
      <w:r w:rsidRPr="00FF3948">
        <w:rPr>
          <w:color w:val="000000"/>
          <w:sz w:val="28"/>
          <w:szCs w:val="28"/>
        </w:rPr>
        <w:t xml:space="preserve"> помещений   муниципального</w:t>
      </w:r>
      <w:r w:rsidR="00F57734" w:rsidRPr="00FF3948">
        <w:rPr>
          <w:color w:val="000000"/>
          <w:sz w:val="28"/>
          <w:szCs w:val="28"/>
        </w:rPr>
        <w:t xml:space="preserve"> </w:t>
      </w:r>
      <w:r w:rsidR="00FF3948">
        <w:rPr>
          <w:color w:val="000000"/>
          <w:sz w:val="28"/>
          <w:szCs w:val="28"/>
        </w:rPr>
        <w:t xml:space="preserve"> </w:t>
      </w:r>
      <w:r w:rsidR="00F57734" w:rsidRPr="00FF3948">
        <w:rPr>
          <w:color w:val="000000"/>
          <w:sz w:val="28"/>
          <w:szCs w:val="28"/>
        </w:rPr>
        <w:t>жилищного фонда Сущевского</w:t>
      </w:r>
      <w:r w:rsidRPr="00FF3948"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FF3948">
        <w:rPr>
          <w:color w:val="000000"/>
          <w:sz w:val="28"/>
          <w:szCs w:val="28"/>
        </w:rPr>
        <w:t xml:space="preserve"> с гражданами,  имеющими  право  на предоставление им  жилых  помещений  по</w:t>
      </w:r>
      <w:r w:rsidR="000D755B" w:rsidRPr="00FF3948">
        <w:rPr>
          <w:color w:val="000000"/>
          <w:sz w:val="28"/>
          <w:szCs w:val="28"/>
        </w:rPr>
        <w:t xml:space="preserve"> </w:t>
      </w:r>
      <w:r w:rsidRPr="00FF3948">
        <w:rPr>
          <w:color w:val="000000"/>
          <w:sz w:val="28"/>
          <w:szCs w:val="28"/>
        </w:rPr>
        <w:t>договорам социального найма из муниципальн</w:t>
      </w:r>
      <w:r w:rsidR="00F57734" w:rsidRPr="00FF3948">
        <w:rPr>
          <w:color w:val="000000"/>
          <w:sz w:val="28"/>
          <w:szCs w:val="28"/>
        </w:rPr>
        <w:t>ого жилищного фонда Сущевского</w:t>
      </w:r>
      <w:r w:rsidRPr="00FF3948">
        <w:rPr>
          <w:color w:val="000000"/>
          <w:sz w:val="28"/>
          <w:szCs w:val="28"/>
        </w:rPr>
        <w:t xml:space="preserve"> сельского      поселения</w:t>
      </w:r>
      <w:r w:rsidR="000D755B" w:rsidRPr="00FF3948">
        <w:rPr>
          <w:color w:val="000000"/>
          <w:sz w:val="28"/>
          <w:szCs w:val="28"/>
        </w:rPr>
        <w:t>».</w:t>
      </w:r>
    </w:p>
    <w:p w:rsidR="00E068D6" w:rsidRPr="00FF3948" w:rsidRDefault="00E068D6" w:rsidP="0055301F">
      <w:pPr>
        <w:jc w:val="both"/>
        <w:rPr>
          <w:sz w:val="28"/>
          <w:szCs w:val="28"/>
        </w:rPr>
      </w:pPr>
      <w:r w:rsidRPr="00FF3948">
        <w:rPr>
          <w:sz w:val="28"/>
          <w:szCs w:val="28"/>
        </w:rPr>
        <w:t xml:space="preserve">          2. Опубли</w:t>
      </w:r>
      <w:r w:rsidR="00F57734" w:rsidRPr="00FF3948">
        <w:rPr>
          <w:sz w:val="28"/>
          <w:szCs w:val="28"/>
        </w:rPr>
        <w:t xml:space="preserve">ковать постановление в общественно – политическом  </w:t>
      </w:r>
      <w:proofErr w:type="gramStart"/>
      <w:r w:rsidR="00F57734" w:rsidRPr="00FF3948">
        <w:rPr>
          <w:sz w:val="28"/>
          <w:szCs w:val="28"/>
        </w:rPr>
        <w:t>издании</w:t>
      </w:r>
      <w:proofErr w:type="gramEnd"/>
      <w:r w:rsidR="00F57734" w:rsidRPr="00FF3948">
        <w:rPr>
          <w:sz w:val="28"/>
          <w:szCs w:val="28"/>
        </w:rPr>
        <w:t xml:space="preserve"> «Депутатский вестник»</w:t>
      </w:r>
    </w:p>
    <w:p w:rsidR="00E068D6" w:rsidRPr="00FF3948" w:rsidRDefault="00E068D6" w:rsidP="0055301F">
      <w:pPr>
        <w:jc w:val="both"/>
        <w:rPr>
          <w:sz w:val="28"/>
          <w:szCs w:val="28"/>
        </w:rPr>
      </w:pPr>
    </w:p>
    <w:p w:rsidR="00036419" w:rsidRPr="00FF3948" w:rsidRDefault="00E068D6" w:rsidP="0055301F">
      <w:pPr>
        <w:jc w:val="both"/>
        <w:rPr>
          <w:sz w:val="28"/>
          <w:szCs w:val="28"/>
        </w:rPr>
      </w:pPr>
      <w:r w:rsidRPr="00FF3948">
        <w:rPr>
          <w:sz w:val="28"/>
          <w:szCs w:val="28"/>
        </w:rPr>
        <w:t xml:space="preserve"> </w:t>
      </w:r>
      <w:r w:rsidR="00036419" w:rsidRPr="00FF3948">
        <w:rPr>
          <w:sz w:val="28"/>
          <w:szCs w:val="28"/>
        </w:rPr>
        <w:t xml:space="preserve">Глава администрации </w:t>
      </w:r>
      <w:proofErr w:type="gramStart"/>
      <w:r w:rsidR="00036419" w:rsidRPr="00FF3948">
        <w:rPr>
          <w:sz w:val="28"/>
          <w:szCs w:val="28"/>
        </w:rPr>
        <w:t>Сущевского</w:t>
      </w:r>
      <w:proofErr w:type="gramEnd"/>
      <w:r w:rsidR="00036419" w:rsidRPr="00FF3948">
        <w:rPr>
          <w:sz w:val="28"/>
          <w:szCs w:val="28"/>
        </w:rPr>
        <w:t xml:space="preserve">                                          Н.И.Ковалев</w:t>
      </w:r>
    </w:p>
    <w:p w:rsidR="00E068D6" w:rsidRPr="00FF3948" w:rsidRDefault="00036419" w:rsidP="0055301F">
      <w:pPr>
        <w:jc w:val="both"/>
        <w:rPr>
          <w:sz w:val="28"/>
          <w:szCs w:val="28"/>
        </w:rPr>
      </w:pPr>
      <w:r w:rsidRPr="00FF3948">
        <w:rPr>
          <w:sz w:val="28"/>
          <w:szCs w:val="28"/>
        </w:rPr>
        <w:t>сельского поселения</w:t>
      </w:r>
      <w:r w:rsidR="00E068D6" w:rsidRPr="00FF3948">
        <w:rPr>
          <w:sz w:val="28"/>
          <w:szCs w:val="28"/>
        </w:rPr>
        <w:t xml:space="preserve">             </w:t>
      </w:r>
      <w:r w:rsidR="00F57734" w:rsidRPr="00FF3948">
        <w:rPr>
          <w:sz w:val="28"/>
          <w:szCs w:val="28"/>
        </w:rPr>
        <w:t xml:space="preserve">                      </w:t>
      </w:r>
    </w:p>
    <w:p w:rsidR="00E068D6" w:rsidRPr="00FF3948" w:rsidRDefault="00805240" w:rsidP="0055301F">
      <w:pPr>
        <w:jc w:val="both"/>
        <w:rPr>
          <w:color w:val="000000"/>
          <w:sz w:val="28"/>
          <w:szCs w:val="28"/>
        </w:rPr>
      </w:pPr>
      <w:r w:rsidRPr="00FF394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13A69" w:rsidRDefault="000D755B" w:rsidP="00036419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</w:t>
      </w:r>
      <w:r w:rsidR="00036419">
        <w:rPr>
          <w:color w:val="000000"/>
        </w:rPr>
        <w:t xml:space="preserve">                   </w:t>
      </w:r>
    </w:p>
    <w:p w:rsidR="00805240" w:rsidRPr="002B758F" w:rsidRDefault="00036419" w:rsidP="00036419">
      <w:pPr>
        <w:jc w:val="right"/>
        <w:rPr>
          <w:color w:val="000000"/>
        </w:rPr>
      </w:pPr>
      <w:r>
        <w:rPr>
          <w:color w:val="000000"/>
        </w:rPr>
        <w:t xml:space="preserve">   УТВЕРЖДЕН</w:t>
      </w:r>
      <w:r w:rsidR="00805240" w:rsidRPr="002B758F">
        <w:rPr>
          <w:color w:val="000000"/>
        </w:rPr>
        <w:t xml:space="preserve">      </w:t>
      </w:r>
    </w:p>
    <w:p w:rsidR="00805240" w:rsidRPr="002B758F" w:rsidRDefault="00805240" w:rsidP="00036419">
      <w:pPr>
        <w:jc w:val="right"/>
        <w:rPr>
          <w:color w:val="000000"/>
          <w:sz w:val="20"/>
          <w:szCs w:val="20"/>
        </w:rPr>
      </w:pPr>
      <w:r w:rsidRPr="002B758F">
        <w:rPr>
          <w:color w:val="000000"/>
        </w:rPr>
        <w:t xml:space="preserve">                                                                        </w:t>
      </w:r>
      <w:r w:rsidR="000D755B">
        <w:rPr>
          <w:color w:val="000000"/>
        </w:rPr>
        <w:t xml:space="preserve">  </w:t>
      </w:r>
      <w:r w:rsidRPr="002B758F">
        <w:rPr>
          <w:color w:val="000000"/>
        </w:rPr>
        <w:t xml:space="preserve"> </w:t>
      </w:r>
      <w:r w:rsidR="00F11FB3" w:rsidRPr="00036419">
        <w:rPr>
          <w:color w:val="000000"/>
        </w:rPr>
        <w:t xml:space="preserve">       </w:t>
      </w:r>
      <w:r w:rsidR="000D755B">
        <w:rPr>
          <w:color w:val="000000"/>
        </w:rPr>
        <w:t>Постановлением  администрации</w:t>
      </w:r>
      <w:r w:rsidRPr="002B758F">
        <w:rPr>
          <w:color w:val="000000"/>
        </w:rPr>
        <w:t xml:space="preserve">                                  </w:t>
      </w:r>
    </w:p>
    <w:p w:rsidR="00805240" w:rsidRPr="000D755B" w:rsidRDefault="000D755B" w:rsidP="00036419">
      <w:pPr>
        <w:jc w:val="right"/>
        <w:rPr>
          <w:color w:val="000000"/>
        </w:rPr>
      </w:pPr>
      <w:r w:rsidRPr="000D755B">
        <w:rPr>
          <w:color w:val="000000"/>
        </w:rPr>
        <w:t xml:space="preserve">                          </w:t>
      </w:r>
      <w:r w:rsidR="00036419">
        <w:rPr>
          <w:color w:val="000000"/>
        </w:rPr>
        <w:t xml:space="preserve">                     Сущевского</w:t>
      </w:r>
      <w:r w:rsidRPr="000D755B">
        <w:rPr>
          <w:color w:val="000000"/>
        </w:rPr>
        <w:t xml:space="preserve"> сельского поселения</w:t>
      </w:r>
    </w:p>
    <w:p w:rsidR="000D755B" w:rsidRPr="000D755B" w:rsidRDefault="000D755B" w:rsidP="00036419">
      <w:pPr>
        <w:jc w:val="right"/>
        <w:rPr>
          <w:color w:val="000000"/>
        </w:rPr>
      </w:pPr>
      <w:r w:rsidRPr="000D755B">
        <w:rPr>
          <w:color w:val="000000"/>
        </w:rPr>
        <w:t xml:space="preserve">      </w:t>
      </w:r>
      <w:r w:rsidR="00036419">
        <w:rPr>
          <w:color w:val="000000"/>
        </w:rPr>
        <w:t xml:space="preserve">       </w:t>
      </w:r>
      <w:r w:rsidR="00C46E96">
        <w:rPr>
          <w:color w:val="000000"/>
        </w:rPr>
        <w:t xml:space="preserve">                       от 1</w:t>
      </w:r>
      <w:r w:rsidR="00C46E96">
        <w:rPr>
          <w:color w:val="000000"/>
          <w:lang w:val="en-US"/>
        </w:rPr>
        <w:t>8</w:t>
      </w:r>
      <w:r w:rsidR="00036419">
        <w:rPr>
          <w:color w:val="000000"/>
        </w:rPr>
        <w:t xml:space="preserve"> июня 2012 года №78</w:t>
      </w:r>
    </w:p>
    <w:p w:rsidR="000D755B" w:rsidRPr="00A22644" w:rsidRDefault="000D755B" w:rsidP="00036419">
      <w:pPr>
        <w:jc w:val="right"/>
        <w:rPr>
          <w:color w:val="000000"/>
        </w:rPr>
      </w:pPr>
    </w:p>
    <w:p w:rsidR="009F0511" w:rsidRPr="00A22644" w:rsidRDefault="00805240" w:rsidP="009F0511">
      <w:pPr>
        <w:jc w:val="center"/>
        <w:rPr>
          <w:color w:val="000000"/>
        </w:rPr>
      </w:pPr>
      <w:r w:rsidRPr="00A22644">
        <w:rPr>
          <w:color w:val="000000"/>
        </w:rPr>
        <w:t>АДМИНИСТРАТИВНЫЙ РЕГЛАМЕНТ</w:t>
      </w:r>
    </w:p>
    <w:p w:rsidR="008855D2" w:rsidRPr="00A22644" w:rsidRDefault="00A73251" w:rsidP="009F0511">
      <w:pPr>
        <w:jc w:val="center"/>
        <w:rPr>
          <w:color w:val="000000"/>
        </w:rPr>
      </w:pPr>
      <w:r w:rsidRPr="00A22644">
        <w:rPr>
          <w:color w:val="000000"/>
        </w:rPr>
        <w:t xml:space="preserve">по исполнению </w:t>
      </w:r>
      <w:r w:rsidR="008855D2" w:rsidRPr="00A22644">
        <w:rPr>
          <w:color w:val="000000"/>
        </w:rPr>
        <w:t xml:space="preserve">функции по заключению </w:t>
      </w:r>
      <w:proofErr w:type="gramStart"/>
      <w:r w:rsidR="008855D2" w:rsidRPr="00A22644">
        <w:rPr>
          <w:color w:val="000000"/>
        </w:rPr>
        <w:t xml:space="preserve">договоров социального найма жилых помещений </w:t>
      </w:r>
      <w:r w:rsidR="000D755B" w:rsidRPr="00A22644">
        <w:rPr>
          <w:color w:val="000000"/>
        </w:rPr>
        <w:t xml:space="preserve">муниципального </w:t>
      </w:r>
      <w:r w:rsidR="008855D2" w:rsidRPr="00A22644">
        <w:rPr>
          <w:color w:val="000000"/>
        </w:rPr>
        <w:t xml:space="preserve">жилищного фонда </w:t>
      </w:r>
      <w:r w:rsidR="00DB6B47" w:rsidRPr="00A22644">
        <w:rPr>
          <w:color w:val="000000"/>
        </w:rPr>
        <w:t>Сущевского</w:t>
      </w:r>
      <w:r w:rsidR="000D755B" w:rsidRPr="00A22644">
        <w:rPr>
          <w:color w:val="000000"/>
        </w:rPr>
        <w:t xml:space="preserve"> </w:t>
      </w:r>
      <w:r w:rsidR="00010BC1">
        <w:rPr>
          <w:color w:val="000000"/>
        </w:rPr>
        <w:t xml:space="preserve"> </w:t>
      </w:r>
      <w:r w:rsidR="000D755B" w:rsidRPr="00A22644">
        <w:rPr>
          <w:color w:val="000000"/>
        </w:rPr>
        <w:t xml:space="preserve">сельского </w:t>
      </w:r>
      <w:r w:rsidR="00010BC1">
        <w:rPr>
          <w:color w:val="000000"/>
        </w:rPr>
        <w:t xml:space="preserve"> </w:t>
      </w:r>
      <w:r w:rsidR="000D755B" w:rsidRPr="00A22644">
        <w:rPr>
          <w:color w:val="000000"/>
        </w:rPr>
        <w:t>поселения</w:t>
      </w:r>
      <w:proofErr w:type="gramEnd"/>
      <w:r w:rsidR="008855D2" w:rsidRPr="00A22644">
        <w:rPr>
          <w:color w:val="000000"/>
        </w:rPr>
        <w:t xml:space="preserve"> с гражданами, имеющими право на предоставление им жилых помещений по договорам социа</w:t>
      </w:r>
      <w:r w:rsidR="000D755B" w:rsidRPr="00A22644">
        <w:rPr>
          <w:color w:val="000000"/>
        </w:rPr>
        <w:t xml:space="preserve">льного найма из муниципального </w:t>
      </w:r>
      <w:r w:rsidR="008855D2" w:rsidRPr="00A22644">
        <w:rPr>
          <w:color w:val="000000"/>
        </w:rPr>
        <w:t xml:space="preserve"> жилищного фонда </w:t>
      </w:r>
      <w:r w:rsidR="00DB6B47" w:rsidRPr="00A22644">
        <w:rPr>
          <w:color w:val="000000"/>
        </w:rPr>
        <w:t>Сущевского</w:t>
      </w:r>
      <w:r w:rsidR="000D755B" w:rsidRPr="00A22644">
        <w:rPr>
          <w:color w:val="000000"/>
        </w:rPr>
        <w:t xml:space="preserve"> сельского поселения</w:t>
      </w:r>
    </w:p>
    <w:p w:rsidR="008855D2" w:rsidRPr="00A22644" w:rsidRDefault="008855D2" w:rsidP="008855D2">
      <w:pPr>
        <w:rPr>
          <w:color w:val="000000"/>
        </w:rPr>
      </w:pPr>
      <w:r w:rsidRPr="00A22644">
        <w:rPr>
          <w:color w:val="000000"/>
        </w:rPr>
        <w:t xml:space="preserve"> </w:t>
      </w:r>
    </w:p>
    <w:p w:rsidR="008855D2" w:rsidRPr="002B758F" w:rsidRDefault="008855D2" w:rsidP="00A73251">
      <w:pPr>
        <w:jc w:val="center"/>
        <w:rPr>
          <w:b/>
          <w:color w:val="000000"/>
        </w:rPr>
      </w:pPr>
      <w:r w:rsidRPr="002B758F">
        <w:rPr>
          <w:b/>
          <w:color w:val="000000"/>
        </w:rPr>
        <w:t>I. Общие положения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                              </w:t>
      </w:r>
    </w:p>
    <w:p w:rsidR="008855D2" w:rsidRPr="002B758F" w:rsidRDefault="008855D2" w:rsidP="008855D2">
      <w:pPr>
        <w:rPr>
          <w:b/>
          <w:color w:val="000000"/>
        </w:rPr>
      </w:pPr>
      <w:r w:rsidRPr="002B758F">
        <w:rPr>
          <w:b/>
          <w:color w:val="000000"/>
        </w:rPr>
        <w:t xml:space="preserve">1.1.        </w:t>
      </w:r>
      <w:r w:rsidR="00A73251" w:rsidRPr="002B758F">
        <w:rPr>
          <w:b/>
          <w:color w:val="000000"/>
        </w:rPr>
        <w:t xml:space="preserve">   Наименование </w:t>
      </w:r>
      <w:r w:rsidRPr="002B758F">
        <w:rPr>
          <w:b/>
          <w:color w:val="000000"/>
        </w:rPr>
        <w:t>функции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A669E9" w:rsidRDefault="00A73251" w:rsidP="009F0511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A669E9">
        <w:rPr>
          <w:color w:val="000000"/>
        </w:rPr>
        <w:t xml:space="preserve">Заключение договоров социального найма жилых помещений </w:t>
      </w:r>
      <w:r w:rsidR="000D755B" w:rsidRPr="00A669E9">
        <w:rPr>
          <w:color w:val="000000"/>
        </w:rPr>
        <w:t xml:space="preserve">муниципального </w:t>
      </w:r>
      <w:r w:rsidR="008855D2" w:rsidRPr="00A669E9">
        <w:rPr>
          <w:color w:val="000000"/>
        </w:rPr>
        <w:t xml:space="preserve">жилищного </w:t>
      </w:r>
      <w:r w:rsidR="00373868">
        <w:rPr>
          <w:color w:val="000000"/>
        </w:rPr>
        <w:t>Сущевского</w:t>
      </w:r>
      <w:r w:rsidR="000D755B" w:rsidRPr="00A669E9">
        <w:rPr>
          <w:color w:val="000000"/>
        </w:rPr>
        <w:t xml:space="preserve"> сельского поселения </w:t>
      </w:r>
      <w:r w:rsidR="008855D2" w:rsidRPr="00A669E9">
        <w:rPr>
          <w:color w:val="000000"/>
        </w:rPr>
        <w:t xml:space="preserve">с гражданами, имеющими право на предоставление им жилых помещений по договорам социального найма из </w:t>
      </w:r>
      <w:r w:rsidR="000D755B" w:rsidRPr="00A669E9">
        <w:rPr>
          <w:color w:val="000000"/>
        </w:rPr>
        <w:t>муниципального</w:t>
      </w:r>
      <w:r w:rsidR="008855D2" w:rsidRPr="00A669E9">
        <w:rPr>
          <w:color w:val="000000"/>
        </w:rPr>
        <w:t xml:space="preserve"> жилищного </w:t>
      </w:r>
      <w:r w:rsidR="00373868">
        <w:rPr>
          <w:color w:val="000000"/>
        </w:rPr>
        <w:t xml:space="preserve">Сущевского </w:t>
      </w:r>
      <w:r w:rsidR="000D755B" w:rsidRPr="00A669E9">
        <w:rPr>
          <w:color w:val="000000"/>
        </w:rPr>
        <w:t>сельского поселения.</w:t>
      </w:r>
      <w:r w:rsidR="008855D2" w:rsidRPr="00A669E9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  </w:t>
      </w:r>
    </w:p>
    <w:p w:rsidR="008855D2" w:rsidRPr="002B758F" w:rsidRDefault="008855D2" w:rsidP="008855D2">
      <w:pPr>
        <w:rPr>
          <w:b/>
          <w:color w:val="000000"/>
        </w:rPr>
      </w:pPr>
      <w:r w:rsidRPr="002B758F">
        <w:rPr>
          <w:b/>
          <w:color w:val="000000"/>
        </w:rPr>
        <w:t>1.2. Наименование органа местного самоуправ</w:t>
      </w:r>
      <w:r w:rsidR="00A73251" w:rsidRPr="002B758F">
        <w:rPr>
          <w:b/>
          <w:color w:val="000000"/>
        </w:rPr>
        <w:t xml:space="preserve">ления, исполняющего </w:t>
      </w:r>
      <w:r w:rsidRPr="002B758F">
        <w:rPr>
          <w:b/>
          <w:color w:val="000000"/>
        </w:rPr>
        <w:t>функцию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A73251" w:rsidP="007E06B6">
      <w:pPr>
        <w:jc w:val="both"/>
        <w:rPr>
          <w:color w:val="000000"/>
        </w:rPr>
      </w:pPr>
      <w:r w:rsidRPr="002B758F">
        <w:rPr>
          <w:color w:val="000000"/>
        </w:rPr>
        <w:tab/>
        <w:t xml:space="preserve">При реализации переданного полномочия функцию исполняет </w:t>
      </w:r>
      <w:r w:rsidR="00F4052E">
        <w:rPr>
          <w:color w:val="000000"/>
        </w:rPr>
        <w:t>Администрация  Сущевского</w:t>
      </w:r>
      <w:r w:rsidR="00A669E9">
        <w:rPr>
          <w:color w:val="000000"/>
        </w:rPr>
        <w:t xml:space="preserve"> сельского поселения (далее – Администрация)</w:t>
      </w:r>
      <w:r w:rsidR="008A5D87">
        <w:rPr>
          <w:color w:val="000000"/>
        </w:rPr>
        <w:t xml:space="preserve">. </w:t>
      </w:r>
      <w:r w:rsidRPr="002B758F">
        <w:rPr>
          <w:color w:val="000000"/>
        </w:rPr>
        <w:t>Ф</w:t>
      </w:r>
      <w:r w:rsidR="008855D2" w:rsidRPr="002B758F">
        <w:rPr>
          <w:color w:val="000000"/>
        </w:rPr>
        <w:t xml:space="preserve">ункция  исполняется специалистами </w:t>
      </w:r>
      <w:r w:rsidR="008A5D87">
        <w:rPr>
          <w:color w:val="000000"/>
        </w:rPr>
        <w:t>Администрации</w:t>
      </w:r>
      <w:r w:rsidR="008855D2" w:rsidRPr="002B758F">
        <w:rPr>
          <w:color w:val="000000"/>
        </w:rPr>
        <w:t xml:space="preserve"> (далее – специалисты).</w:t>
      </w:r>
    </w:p>
    <w:p w:rsidR="008855D2" w:rsidRPr="002B758F" w:rsidRDefault="008855D2" w:rsidP="007E06B6">
      <w:pPr>
        <w:jc w:val="both"/>
        <w:rPr>
          <w:color w:val="000000"/>
        </w:rPr>
      </w:pPr>
      <w:r w:rsidRPr="002B758F">
        <w:rPr>
          <w:color w:val="000000"/>
        </w:rPr>
        <w:t xml:space="preserve"> </w:t>
      </w:r>
      <w:r w:rsidR="00A73251" w:rsidRPr="002B758F">
        <w:rPr>
          <w:color w:val="000000"/>
        </w:rPr>
        <w:tab/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b/>
          <w:color w:val="000000"/>
        </w:rPr>
      </w:pPr>
      <w:r w:rsidRPr="002B758F">
        <w:rPr>
          <w:b/>
          <w:color w:val="000000"/>
        </w:rPr>
        <w:t>1.3. Нормативные правовы</w:t>
      </w:r>
      <w:r w:rsidR="00A73251" w:rsidRPr="002B758F">
        <w:rPr>
          <w:b/>
          <w:color w:val="000000"/>
        </w:rPr>
        <w:t xml:space="preserve">е акты, регулирующие исполнение </w:t>
      </w:r>
      <w:r w:rsidRPr="002B758F">
        <w:rPr>
          <w:b/>
          <w:color w:val="000000"/>
        </w:rPr>
        <w:t>функции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7E06B6">
      <w:pPr>
        <w:jc w:val="both"/>
        <w:rPr>
          <w:color w:val="000000"/>
        </w:rPr>
      </w:pPr>
      <w:r w:rsidRPr="002B758F">
        <w:rPr>
          <w:color w:val="000000"/>
        </w:rPr>
        <w:t xml:space="preserve"> </w:t>
      </w:r>
      <w:r w:rsidR="00A73251" w:rsidRPr="002B758F">
        <w:rPr>
          <w:color w:val="000000"/>
        </w:rPr>
        <w:tab/>
      </w:r>
      <w:r w:rsidRPr="002B758F">
        <w:rPr>
          <w:color w:val="000000"/>
        </w:rPr>
        <w:t>Исполнен</w:t>
      </w:r>
      <w:r w:rsidR="00D247FE" w:rsidRPr="002B758F">
        <w:rPr>
          <w:color w:val="000000"/>
        </w:rPr>
        <w:t xml:space="preserve">ие </w:t>
      </w:r>
      <w:r w:rsidRPr="002B758F">
        <w:rPr>
          <w:color w:val="000000"/>
        </w:rPr>
        <w:t xml:space="preserve"> функции осуществляется в соответствии </w:t>
      </w:r>
      <w:proofErr w:type="gramStart"/>
      <w:r w:rsidRPr="002B758F">
        <w:rPr>
          <w:color w:val="000000"/>
        </w:rPr>
        <w:t>с</w:t>
      </w:r>
      <w:proofErr w:type="gramEnd"/>
      <w:r w:rsidRPr="002B758F">
        <w:rPr>
          <w:color w:val="000000"/>
        </w:rPr>
        <w:t>:</w:t>
      </w:r>
    </w:p>
    <w:p w:rsidR="008855D2" w:rsidRPr="002B758F" w:rsidRDefault="00A73251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- Конституцией Российской Федерации («Российская газета», N 7, 21.01.2009);</w:t>
      </w:r>
    </w:p>
    <w:p w:rsidR="008855D2" w:rsidRPr="002B758F" w:rsidRDefault="00A73251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-Жилищным кодексом Российской Федерации от 29.12.2004 N 188-ФЗ («Российская газета», N 1, 12.01.2005);</w:t>
      </w:r>
    </w:p>
    <w:p w:rsidR="008855D2" w:rsidRPr="002B758F" w:rsidRDefault="008855D2" w:rsidP="007E06B6">
      <w:pPr>
        <w:jc w:val="both"/>
        <w:rPr>
          <w:color w:val="000000"/>
        </w:rPr>
      </w:pPr>
      <w:r w:rsidRPr="002B758F">
        <w:rPr>
          <w:color w:val="000000"/>
        </w:rPr>
        <w:t xml:space="preserve">  </w:t>
      </w:r>
      <w:r w:rsidR="00A73251" w:rsidRPr="002B758F">
        <w:rPr>
          <w:color w:val="000000"/>
        </w:rPr>
        <w:tab/>
      </w:r>
      <w:r w:rsidRPr="002B758F">
        <w:rPr>
          <w:color w:val="000000"/>
        </w:rPr>
        <w:t xml:space="preserve"> -постановлением Правительства РФ от 21.05.2005 N 315 «Об утверждении Типового договора социального найма жилого помещения» («Российская газета», N 112, 27.05.2005);</w:t>
      </w:r>
    </w:p>
    <w:p w:rsidR="008855D2" w:rsidRPr="002B758F" w:rsidRDefault="00A73251" w:rsidP="00F11FB3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Pr="002B758F">
        <w:rPr>
          <w:color w:val="000000"/>
        </w:rPr>
        <w:tab/>
      </w: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b/>
          <w:color w:val="000000"/>
        </w:rPr>
      </w:pPr>
      <w:r w:rsidRPr="002B758F">
        <w:rPr>
          <w:color w:val="000000"/>
        </w:rPr>
        <w:t xml:space="preserve"> </w:t>
      </w:r>
      <w:r w:rsidRPr="002B758F">
        <w:rPr>
          <w:b/>
          <w:color w:val="000000"/>
        </w:rPr>
        <w:t>1.4. Ре</w:t>
      </w:r>
      <w:r w:rsidR="00A73251" w:rsidRPr="002B758F">
        <w:rPr>
          <w:b/>
          <w:color w:val="000000"/>
        </w:rPr>
        <w:t xml:space="preserve">зультаты исполнения </w:t>
      </w:r>
      <w:r w:rsidRPr="002B758F">
        <w:rPr>
          <w:b/>
          <w:color w:val="000000"/>
        </w:rPr>
        <w:t>функции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Default="008855D2" w:rsidP="008855D2">
      <w:pPr>
        <w:rPr>
          <w:color w:val="000000"/>
        </w:rPr>
      </w:pPr>
      <w:r w:rsidRPr="002B758F">
        <w:rPr>
          <w:color w:val="000000"/>
        </w:rPr>
        <w:t>Ко</w:t>
      </w:r>
      <w:r w:rsidR="00A73251" w:rsidRPr="002B758F">
        <w:rPr>
          <w:color w:val="000000"/>
        </w:rPr>
        <w:t xml:space="preserve">нечными результатами исполнения </w:t>
      </w:r>
      <w:r w:rsidRPr="002B758F">
        <w:rPr>
          <w:color w:val="000000"/>
        </w:rPr>
        <w:t>функции являются:</w:t>
      </w:r>
    </w:p>
    <w:p w:rsidR="00A573A6" w:rsidRPr="002B758F" w:rsidRDefault="00A573A6" w:rsidP="008855D2">
      <w:pPr>
        <w:rPr>
          <w:color w:val="000000"/>
        </w:rPr>
      </w:pP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>- заключение договора социального найма жилого помещения;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>- передача Заявителю жилого помещения на основании акта приема-передачи.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b/>
          <w:color w:val="000000"/>
        </w:rPr>
      </w:pPr>
      <w:r w:rsidRPr="002B758F">
        <w:rPr>
          <w:b/>
          <w:color w:val="000000"/>
        </w:rPr>
        <w:t xml:space="preserve"> 1.5. Описание заявителей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A73251" w:rsidP="00A73251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Заявителями при исполнении функции являются граждане, в отношении которых Администрацией</w:t>
      </w:r>
      <w:r w:rsidR="007E06B6" w:rsidRPr="002B758F">
        <w:rPr>
          <w:color w:val="000000"/>
        </w:rPr>
        <w:t xml:space="preserve"> </w:t>
      </w:r>
      <w:r w:rsidR="00A573A6">
        <w:rPr>
          <w:color w:val="000000"/>
        </w:rPr>
        <w:t>Сущевского</w:t>
      </w:r>
      <w:r w:rsidR="00F11FB3">
        <w:rPr>
          <w:color w:val="000000"/>
        </w:rPr>
        <w:t xml:space="preserve"> сельского поселения </w:t>
      </w:r>
      <w:r w:rsidR="008855D2" w:rsidRPr="002B758F">
        <w:rPr>
          <w:color w:val="000000"/>
        </w:rPr>
        <w:t xml:space="preserve">принято </w:t>
      </w:r>
      <w:r w:rsidRPr="002B758F">
        <w:rPr>
          <w:color w:val="000000"/>
        </w:rPr>
        <w:t>распоряжение</w:t>
      </w:r>
      <w:r w:rsidR="008855D2" w:rsidRPr="002B758F">
        <w:rPr>
          <w:color w:val="000000"/>
        </w:rPr>
        <w:t xml:space="preserve"> о предоставлении им жилого помещения по договору социального найма.</w:t>
      </w:r>
    </w:p>
    <w:p w:rsidR="008855D2" w:rsidRPr="002B758F" w:rsidRDefault="00A73251" w:rsidP="00A73251">
      <w:pPr>
        <w:jc w:val="both"/>
        <w:rPr>
          <w:color w:val="000000"/>
        </w:rPr>
      </w:pPr>
      <w:r w:rsidRPr="002B758F">
        <w:rPr>
          <w:color w:val="000000"/>
        </w:rPr>
        <w:lastRenderedPageBreak/>
        <w:tab/>
      </w:r>
      <w:r w:rsidR="008855D2" w:rsidRPr="002B758F">
        <w:rPr>
          <w:color w:val="000000"/>
        </w:rPr>
        <w:t xml:space="preserve">Гражданами, имеющими право на взаимодействие с </w:t>
      </w:r>
      <w:r w:rsidR="00A573A6">
        <w:rPr>
          <w:color w:val="000000"/>
        </w:rPr>
        <w:t xml:space="preserve">Администрацией Сущевского </w:t>
      </w:r>
      <w:r w:rsidR="00F11FB3">
        <w:rPr>
          <w:color w:val="000000"/>
        </w:rPr>
        <w:t xml:space="preserve">сельского поселения </w:t>
      </w:r>
      <w:r w:rsidRPr="002B758F">
        <w:rPr>
          <w:color w:val="000000"/>
        </w:rPr>
        <w:t xml:space="preserve">при исполнении </w:t>
      </w:r>
      <w:r w:rsidR="008855D2" w:rsidRPr="002B758F">
        <w:rPr>
          <w:color w:val="000000"/>
        </w:rPr>
        <w:t xml:space="preserve">функции, являются граждане, обратившиеся лично, или их законные представители, или представители по доверенности от их имени.  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 </w:t>
      </w:r>
    </w:p>
    <w:p w:rsidR="008855D2" w:rsidRPr="002B758F" w:rsidRDefault="00A73251" w:rsidP="007E06B6">
      <w:pPr>
        <w:jc w:val="center"/>
        <w:rPr>
          <w:b/>
          <w:color w:val="000000"/>
        </w:rPr>
      </w:pPr>
      <w:r w:rsidRPr="002B758F">
        <w:rPr>
          <w:b/>
          <w:color w:val="000000"/>
        </w:rPr>
        <w:t xml:space="preserve">II. Порядок исполнения </w:t>
      </w:r>
      <w:r w:rsidR="008855D2" w:rsidRPr="002B758F">
        <w:rPr>
          <w:b/>
          <w:color w:val="000000"/>
        </w:rPr>
        <w:t>функции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Default="008855D2" w:rsidP="008855D2">
      <w:pPr>
        <w:rPr>
          <w:b/>
          <w:color w:val="000000"/>
        </w:rPr>
      </w:pPr>
      <w:r w:rsidRPr="002B758F">
        <w:rPr>
          <w:b/>
          <w:color w:val="000000"/>
        </w:rPr>
        <w:t>2.1. Порядок информирования о прав</w:t>
      </w:r>
      <w:r w:rsidR="00D247FE" w:rsidRPr="002B758F">
        <w:rPr>
          <w:b/>
          <w:color w:val="000000"/>
        </w:rPr>
        <w:t xml:space="preserve">илах исполнения </w:t>
      </w:r>
      <w:r w:rsidRPr="002B758F">
        <w:rPr>
          <w:b/>
          <w:color w:val="000000"/>
        </w:rPr>
        <w:t xml:space="preserve"> функции </w:t>
      </w:r>
    </w:p>
    <w:p w:rsidR="008313AE" w:rsidRPr="002B758F" w:rsidRDefault="008313AE" w:rsidP="008313AE">
      <w:pPr>
        <w:jc w:val="both"/>
        <w:rPr>
          <w:color w:val="000000"/>
        </w:rPr>
      </w:pPr>
      <w:r w:rsidRPr="002B758F">
        <w:rPr>
          <w:color w:val="000000"/>
        </w:rPr>
        <w:t>2.1.1. Информация о порядке исполнения функции предоставляется:</w:t>
      </w:r>
    </w:p>
    <w:p w:rsidR="008313AE" w:rsidRPr="006B37D7" w:rsidRDefault="008313AE" w:rsidP="008313AE">
      <w:r>
        <w:rPr>
          <w:color w:val="000000"/>
        </w:rPr>
        <w:t>2.1.2.</w:t>
      </w:r>
      <w:r w:rsidR="008855D2" w:rsidRPr="002B758F">
        <w:rPr>
          <w:color w:val="000000"/>
        </w:rPr>
        <w:t xml:space="preserve"> </w:t>
      </w:r>
      <w:r w:rsidRPr="006B37D7">
        <w:t xml:space="preserve">Место нахождения Администрации: </w:t>
      </w:r>
    </w:p>
    <w:p w:rsidR="008313AE" w:rsidRPr="006B37D7" w:rsidRDefault="008313AE" w:rsidP="008313AE">
      <w:r w:rsidRPr="006B37D7">
        <w:t>По</w:t>
      </w:r>
      <w:r w:rsidR="00A573A6">
        <w:t>чтовый адрес: 156512, Костромская область, Костромской район, с</w:t>
      </w:r>
      <w:proofErr w:type="gramStart"/>
      <w:r w:rsidR="00A573A6">
        <w:t>.С</w:t>
      </w:r>
      <w:proofErr w:type="gramEnd"/>
      <w:r w:rsidR="00A573A6">
        <w:t>ущево, ул.Советская, д.8</w:t>
      </w:r>
    </w:p>
    <w:p w:rsidR="008313AE" w:rsidRPr="006B37D7" w:rsidRDefault="00A573A6" w:rsidP="008313AE">
      <w:r>
        <w:t xml:space="preserve">   2.1.3.</w:t>
      </w:r>
      <w:r w:rsidR="008313AE" w:rsidRPr="006B37D7">
        <w:t xml:space="preserve">График (режим) приема заинтересованных лиц по вопросам предоставления муниципальной услуги должностными лицами  Администрации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2016"/>
        <w:gridCol w:w="4375"/>
      </w:tblGrid>
      <w:tr w:rsidR="008313AE" w:rsidRPr="006B37D7">
        <w:trPr>
          <w:tblCellSpacing w:w="0" w:type="dxa"/>
        </w:trPr>
        <w:tc>
          <w:tcPr>
            <w:tcW w:w="2016" w:type="dxa"/>
          </w:tcPr>
          <w:p w:rsidR="008313AE" w:rsidRPr="006B37D7" w:rsidRDefault="008313AE" w:rsidP="00362A14">
            <w:r w:rsidRPr="006B37D7">
              <w:t xml:space="preserve">Понедельник </w:t>
            </w:r>
          </w:p>
        </w:tc>
        <w:tc>
          <w:tcPr>
            <w:tcW w:w="4375" w:type="dxa"/>
          </w:tcPr>
          <w:p w:rsidR="008313AE" w:rsidRPr="006B37D7" w:rsidRDefault="00BA4A94" w:rsidP="00362A14">
            <w:r>
              <w:t>8.30-16.3</w:t>
            </w:r>
            <w:r w:rsidR="008313AE" w:rsidRPr="006B37D7">
              <w:t>0, перерыв 13.00-14.00</w:t>
            </w:r>
          </w:p>
        </w:tc>
      </w:tr>
      <w:tr w:rsidR="008313AE" w:rsidRPr="006B37D7">
        <w:trPr>
          <w:tblCellSpacing w:w="0" w:type="dxa"/>
        </w:trPr>
        <w:tc>
          <w:tcPr>
            <w:tcW w:w="2016" w:type="dxa"/>
          </w:tcPr>
          <w:p w:rsidR="008313AE" w:rsidRPr="006B37D7" w:rsidRDefault="008313AE" w:rsidP="00362A14">
            <w:r w:rsidRPr="006B37D7">
              <w:t xml:space="preserve">Вторник </w:t>
            </w:r>
          </w:p>
        </w:tc>
        <w:tc>
          <w:tcPr>
            <w:tcW w:w="4375" w:type="dxa"/>
          </w:tcPr>
          <w:p w:rsidR="008313AE" w:rsidRPr="006B37D7" w:rsidRDefault="00BA4A94" w:rsidP="00362A14">
            <w:r>
              <w:t>8.00-16.3</w:t>
            </w:r>
            <w:r w:rsidR="008313AE" w:rsidRPr="006B37D7">
              <w:t>0, перерыв 13.00-14.00</w:t>
            </w:r>
          </w:p>
        </w:tc>
      </w:tr>
      <w:tr w:rsidR="008313AE" w:rsidRPr="006B37D7">
        <w:trPr>
          <w:tblCellSpacing w:w="0" w:type="dxa"/>
        </w:trPr>
        <w:tc>
          <w:tcPr>
            <w:tcW w:w="2016" w:type="dxa"/>
          </w:tcPr>
          <w:p w:rsidR="008313AE" w:rsidRPr="006B37D7" w:rsidRDefault="008313AE" w:rsidP="00362A14">
            <w:r w:rsidRPr="006B37D7">
              <w:t xml:space="preserve">Среда </w:t>
            </w:r>
          </w:p>
        </w:tc>
        <w:tc>
          <w:tcPr>
            <w:tcW w:w="4375" w:type="dxa"/>
          </w:tcPr>
          <w:p w:rsidR="008313AE" w:rsidRPr="006B37D7" w:rsidRDefault="00BA4A94" w:rsidP="00362A14">
            <w:proofErr w:type="spellStart"/>
            <w:r>
              <w:t>не</w:t>
            </w:r>
            <w:r w:rsidRPr="006B37D7">
              <w:t>приемный</w:t>
            </w:r>
            <w:proofErr w:type="spellEnd"/>
            <w:r w:rsidRPr="006B37D7">
              <w:t xml:space="preserve"> день</w:t>
            </w:r>
          </w:p>
        </w:tc>
      </w:tr>
      <w:tr w:rsidR="008313AE" w:rsidRPr="006B37D7">
        <w:trPr>
          <w:tblCellSpacing w:w="0" w:type="dxa"/>
        </w:trPr>
        <w:tc>
          <w:tcPr>
            <w:tcW w:w="2016" w:type="dxa"/>
          </w:tcPr>
          <w:p w:rsidR="008313AE" w:rsidRPr="006B37D7" w:rsidRDefault="008313AE" w:rsidP="00362A14">
            <w:r w:rsidRPr="006B37D7">
              <w:t xml:space="preserve">Четверг </w:t>
            </w:r>
          </w:p>
        </w:tc>
        <w:tc>
          <w:tcPr>
            <w:tcW w:w="4375" w:type="dxa"/>
          </w:tcPr>
          <w:p w:rsidR="008313AE" w:rsidRPr="006B37D7" w:rsidRDefault="00BA4A94" w:rsidP="00362A14">
            <w:r>
              <w:t>8.30-16.3</w:t>
            </w:r>
            <w:r w:rsidR="008313AE" w:rsidRPr="006B37D7">
              <w:t>0, перерыв13.00-14.00</w:t>
            </w:r>
          </w:p>
        </w:tc>
      </w:tr>
      <w:tr w:rsidR="008313AE" w:rsidRPr="006B37D7">
        <w:trPr>
          <w:tblCellSpacing w:w="0" w:type="dxa"/>
        </w:trPr>
        <w:tc>
          <w:tcPr>
            <w:tcW w:w="2016" w:type="dxa"/>
          </w:tcPr>
          <w:p w:rsidR="008313AE" w:rsidRPr="006B37D7" w:rsidRDefault="008313AE" w:rsidP="00362A14">
            <w:r w:rsidRPr="006B37D7">
              <w:t xml:space="preserve">Пятница </w:t>
            </w:r>
          </w:p>
        </w:tc>
        <w:tc>
          <w:tcPr>
            <w:tcW w:w="4375" w:type="dxa"/>
          </w:tcPr>
          <w:p w:rsidR="008313AE" w:rsidRPr="006B37D7" w:rsidRDefault="00BA4A94" w:rsidP="00362A14">
            <w:r>
              <w:t>8.00-16.3</w:t>
            </w:r>
            <w:r w:rsidRPr="006B37D7">
              <w:t>0, перерыв13.00-14.00</w:t>
            </w:r>
          </w:p>
        </w:tc>
      </w:tr>
      <w:tr w:rsidR="008313AE" w:rsidRPr="006B37D7">
        <w:trPr>
          <w:tblCellSpacing w:w="0" w:type="dxa"/>
        </w:trPr>
        <w:tc>
          <w:tcPr>
            <w:tcW w:w="2016" w:type="dxa"/>
          </w:tcPr>
          <w:p w:rsidR="008313AE" w:rsidRPr="006B37D7" w:rsidRDefault="008313AE" w:rsidP="00362A14">
            <w:r w:rsidRPr="006B37D7">
              <w:t>Суббота</w:t>
            </w:r>
          </w:p>
        </w:tc>
        <w:tc>
          <w:tcPr>
            <w:tcW w:w="4375" w:type="dxa"/>
          </w:tcPr>
          <w:p w:rsidR="008313AE" w:rsidRPr="006B37D7" w:rsidRDefault="008313AE" w:rsidP="00362A14">
            <w:r w:rsidRPr="006B37D7">
              <w:t>выходной</w:t>
            </w:r>
          </w:p>
        </w:tc>
      </w:tr>
      <w:tr w:rsidR="008313AE" w:rsidRPr="006B37D7">
        <w:trPr>
          <w:tblCellSpacing w:w="0" w:type="dxa"/>
        </w:trPr>
        <w:tc>
          <w:tcPr>
            <w:tcW w:w="2016" w:type="dxa"/>
          </w:tcPr>
          <w:p w:rsidR="008313AE" w:rsidRPr="006B37D7" w:rsidRDefault="008313AE" w:rsidP="00362A14">
            <w:r w:rsidRPr="006B37D7">
              <w:t>Воскресенье</w:t>
            </w:r>
          </w:p>
        </w:tc>
        <w:tc>
          <w:tcPr>
            <w:tcW w:w="4375" w:type="dxa"/>
          </w:tcPr>
          <w:p w:rsidR="008313AE" w:rsidRPr="006B37D7" w:rsidRDefault="008313AE" w:rsidP="00362A14">
            <w:r w:rsidRPr="006B37D7">
              <w:t>выходной</w:t>
            </w:r>
          </w:p>
        </w:tc>
      </w:tr>
    </w:tbl>
    <w:p w:rsidR="008313AE" w:rsidRPr="006B37D7" w:rsidRDefault="008313AE" w:rsidP="008313AE">
      <w:r w:rsidRPr="006B37D7">
        <w:t>В предпраздничные дни продолжительность рабочего  времени  сокращается на 1 час.</w:t>
      </w:r>
    </w:p>
    <w:p w:rsidR="008313AE" w:rsidRPr="006B37D7" w:rsidRDefault="008313AE" w:rsidP="008313AE">
      <w:r w:rsidRPr="006B37D7">
        <w:t>Справочные телефоны:</w:t>
      </w:r>
    </w:p>
    <w:p w:rsidR="008313AE" w:rsidRPr="006B37D7" w:rsidRDefault="00D66CAC" w:rsidP="008313AE">
      <w:r>
        <w:t>Глава Администрации Сущевского</w:t>
      </w:r>
      <w:r w:rsidR="008313AE" w:rsidRPr="006B37D7">
        <w:t xml:space="preserve"> сельск</w:t>
      </w:r>
      <w:r>
        <w:t>ого поселения: 8 (4942)  652-345</w:t>
      </w:r>
    </w:p>
    <w:p w:rsidR="008313AE" w:rsidRPr="006B37D7" w:rsidRDefault="008313AE" w:rsidP="008313AE">
      <w:r w:rsidRPr="006B37D7">
        <w:t xml:space="preserve">Телефон   специалиста Администрации, предоставляющего услугу: </w:t>
      </w:r>
    </w:p>
    <w:p w:rsidR="008313AE" w:rsidRPr="006B37D7" w:rsidRDefault="00D66CAC" w:rsidP="008313AE">
      <w:r>
        <w:t>8(4942) 652-136, 652-346</w:t>
      </w:r>
    </w:p>
    <w:p w:rsidR="008313AE" w:rsidRPr="0091184E" w:rsidRDefault="008313AE" w:rsidP="008313AE">
      <w:r>
        <w:t xml:space="preserve">        </w:t>
      </w:r>
      <w:r w:rsidRPr="006B37D7">
        <w:t xml:space="preserve">Адрес интернет-сайта: </w:t>
      </w:r>
      <w:r w:rsidRPr="0091184E">
        <w:rPr>
          <w:lang w:val="en-US"/>
        </w:rPr>
        <w:t>www</w:t>
      </w:r>
      <w:r w:rsidRPr="0091184E">
        <w:t>.</w:t>
      </w:r>
    </w:p>
    <w:p w:rsidR="008855D2" w:rsidRPr="00427AB4" w:rsidRDefault="008313AE" w:rsidP="008313AE">
      <w:pPr>
        <w:rPr>
          <w:color w:val="000000"/>
        </w:rPr>
      </w:pPr>
      <w:r w:rsidRPr="006B37D7">
        <w:t xml:space="preserve">Адрес электронной почты:  </w:t>
      </w:r>
      <w:hyperlink r:id="rId4" w:history="1">
        <w:r w:rsidR="00427AB4" w:rsidRPr="009D4571">
          <w:rPr>
            <w:rStyle w:val="a5"/>
            <w:lang w:val="en-US"/>
          </w:rPr>
          <w:t>sushevo</w:t>
        </w:r>
        <w:r w:rsidR="00427AB4" w:rsidRPr="009D4571">
          <w:rPr>
            <w:rStyle w:val="a5"/>
          </w:rPr>
          <w:t>2000@</w:t>
        </w:r>
        <w:r w:rsidR="00427AB4" w:rsidRPr="009D4571">
          <w:rPr>
            <w:rStyle w:val="a5"/>
            <w:lang w:val="en-US"/>
          </w:rPr>
          <w:t>mail</w:t>
        </w:r>
        <w:r w:rsidR="00427AB4" w:rsidRPr="009D4571">
          <w:rPr>
            <w:rStyle w:val="a5"/>
          </w:rPr>
          <w:t>.ru.</w:t>
        </w:r>
      </w:hyperlink>
    </w:p>
    <w:p w:rsidR="008855D2" w:rsidRPr="002B758F" w:rsidRDefault="00A73251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 </w:t>
      </w:r>
    </w:p>
    <w:p w:rsidR="008855D2" w:rsidRPr="002B758F" w:rsidRDefault="008855D2" w:rsidP="007E06B6">
      <w:pPr>
        <w:jc w:val="both"/>
        <w:rPr>
          <w:color w:val="000000"/>
        </w:rPr>
      </w:pPr>
      <w:r w:rsidRPr="002B758F">
        <w:rPr>
          <w:color w:val="000000"/>
        </w:rPr>
        <w:t xml:space="preserve"> </w:t>
      </w:r>
      <w:r w:rsidR="00A73251" w:rsidRPr="002B758F">
        <w:rPr>
          <w:color w:val="000000"/>
        </w:rPr>
        <w:tab/>
      </w:r>
      <w:r w:rsidRPr="002B758F">
        <w:rPr>
          <w:color w:val="000000"/>
        </w:rPr>
        <w:t xml:space="preserve">2.1.4. </w:t>
      </w:r>
      <w:r w:rsidR="00A73251" w:rsidRPr="002B758F">
        <w:rPr>
          <w:color w:val="000000"/>
        </w:rPr>
        <w:t>Информация о месте нахождения, графике работы, о номерах справочных телефонах, о порядке получения информации заявителями по вопросам исполнения функции, адрес электронной почты, сообщается по телефонам для справок (консультаций), размещается в сети Интернет на официальном сайте Администрации, а также на информационных стендах в местах исполнения функции.</w:t>
      </w:r>
    </w:p>
    <w:p w:rsidR="008855D2" w:rsidRPr="002B758F" w:rsidRDefault="00A73251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2.1.5 Консультации     (справки)    по    вопроса</w:t>
      </w:r>
      <w:r w:rsidR="0078434E" w:rsidRPr="002B758F">
        <w:rPr>
          <w:color w:val="000000"/>
        </w:rPr>
        <w:t xml:space="preserve">м    исполнения </w:t>
      </w:r>
      <w:r w:rsidR="008855D2" w:rsidRPr="002B758F">
        <w:rPr>
          <w:color w:val="000000"/>
        </w:rPr>
        <w:t xml:space="preserve">функции предоставляются специалистами </w:t>
      </w:r>
      <w:r w:rsidR="008313AE">
        <w:rPr>
          <w:color w:val="000000"/>
        </w:rPr>
        <w:t>Администрации</w:t>
      </w:r>
      <w:r w:rsidR="006C5355" w:rsidRPr="002B758F">
        <w:rPr>
          <w:color w:val="000000"/>
        </w:rPr>
        <w:t xml:space="preserve">, обеспечивающими исполнение </w:t>
      </w:r>
      <w:r w:rsidR="008855D2" w:rsidRPr="002B758F">
        <w:rPr>
          <w:color w:val="000000"/>
        </w:rPr>
        <w:t>функции.</w:t>
      </w:r>
    </w:p>
    <w:p w:rsidR="008855D2" w:rsidRPr="002B758F" w:rsidRDefault="006C5355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2.1.6. Консультации предоставляются по вопросам:</w:t>
      </w:r>
    </w:p>
    <w:p w:rsidR="008855D2" w:rsidRPr="002B758F" w:rsidRDefault="006C5355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- перечня необходимых документов для заключения договора социального найма;</w:t>
      </w:r>
    </w:p>
    <w:p w:rsidR="008855D2" w:rsidRPr="002B758F" w:rsidRDefault="006C5355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- требований к Заявителям, предъявляемым для заключения договора социального найма;</w:t>
      </w:r>
    </w:p>
    <w:p w:rsidR="008855D2" w:rsidRPr="002B758F" w:rsidRDefault="006C5355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- мест и  графиков приема Заявителей специалистами </w:t>
      </w:r>
      <w:r w:rsidR="008313AE">
        <w:rPr>
          <w:color w:val="000000"/>
        </w:rPr>
        <w:t>Администрации</w:t>
      </w:r>
      <w:r w:rsidR="008855D2" w:rsidRPr="002B758F">
        <w:rPr>
          <w:color w:val="000000"/>
        </w:rPr>
        <w:t>;</w:t>
      </w:r>
    </w:p>
    <w:p w:rsidR="008855D2" w:rsidRPr="002B758F" w:rsidRDefault="006C5355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- порядка и сроков рассмотрения заявлений и документов;</w:t>
      </w:r>
    </w:p>
    <w:p w:rsidR="008855D2" w:rsidRPr="002B758F" w:rsidRDefault="006C5355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-порядка обжалования    действий    (бездействия)    и    решений, осуществляемых   и   принимаемых  в  ходе  исполнения  функции.</w:t>
      </w:r>
    </w:p>
    <w:p w:rsidR="008855D2" w:rsidRPr="002B758F" w:rsidRDefault="006C5355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2.1.7. Основными требованиями при консультировании являются компетентность,  четкость в изложении материала, полнота консультирования.</w:t>
      </w:r>
    </w:p>
    <w:p w:rsidR="008855D2" w:rsidRPr="002B758F" w:rsidRDefault="006C5355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2.1.8. Консультации предоставляются  при  личном  обращении,  с использованием  средств  массовой  информации,  информационных  систем общего  пользования  (в  том  числе сети Интернет,  почты, телефонной связи и электронной почты).</w:t>
      </w:r>
    </w:p>
    <w:p w:rsidR="008855D2" w:rsidRPr="002B758F" w:rsidRDefault="006C5355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2.1.9.</w:t>
      </w:r>
      <w:r w:rsidRPr="002B758F">
        <w:rPr>
          <w:color w:val="000000"/>
        </w:rPr>
        <w:t xml:space="preserve"> </w:t>
      </w:r>
      <w:r w:rsidR="008855D2" w:rsidRPr="002B758F">
        <w:rPr>
          <w:color w:val="000000"/>
        </w:rPr>
        <w:t xml:space="preserve">При ответах на телефонные звонки и устные обращения специалисты </w:t>
      </w:r>
      <w:r w:rsidR="008313AE">
        <w:rPr>
          <w:color w:val="000000"/>
        </w:rPr>
        <w:t>Администрации</w:t>
      </w:r>
      <w:r w:rsidR="008313AE" w:rsidRPr="002B758F">
        <w:rPr>
          <w:color w:val="000000"/>
        </w:rPr>
        <w:t xml:space="preserve"> </w:t>
      </w:r>
      <w:r w:rsidR="008855D2" w:rsidRPr="002B758F">
        <w:rPr>
          <w:color w:val="000000"/>
        </w:rPr>
        <w:t xml:space="preserve">подробно, в вежливой (корректной) форме информируют обратившихся по интересующим их вопросам.  Ответ  на телефонный  звонок  должен  начинаться  с  </w:t>
      </w:r>
      <w:r w:rsidR="008855D2" w:rsidRPr="002B758F">
        <w:rPr>
          <w:color w:val="000000"/>
        </w:rPr>
        <w:lastRenderedPageBreak/>
        <w:t>информации  о  наименовании органа,  в который позвонил Заявитель,  фамилии,  имени,  отчества  и специалиста,  принявшего  телефонный звонок.</w:t>
      </w:r>
    </w:p>
    <w:p w:rsidR="008855D2" w:rsidRPr="002B758F" w:rsidRDefault="006C5355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При невозможности специалиста </w:t>
      </w:r>
      <w:r w:rsidR="007E06B6" w:rsidRPr="002B758F">
        <w:rPr>
          <w:color w:val="000000"/>
        </w:rPr>
        <w:t>управления</w:t>
      </w:r>
      <w:r w:rsidR="008855D2" w:rsidRPr="002B758F">
        <w:rPr>
          <w:color w:val="000000"/>
        </w:rPr>
        <w:t>, принявшего звонок,  самостоятельно ответить на  поставленные  вопросы, телефонный  звонок  должен  быть  переадресован  (переведен) на другого специалиста или же Заявителю должен  быть  сообщен телефонный номер, по которому можно получить необходимую информацию.</w:t>
      </w:r>
    </w:p>
    <w:p w:rsidR="008855D2" w:rsidRPr="002B758F" w:rsidRDefault="006C5355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2.1.10. Заявитель с учетом графика (режима) работы </w:t>
      </w:r>
      <w:r w:rsidR="008313AE">
        <w:rPr>
          <w:color w:val="000000"/>
        </w:rPr>
        <w:t>Администрации</w:t>
      </w:r>
      <w:r w:rsidR="008313AE" w:rsidRPr="002B758F">
        <w:rPr>
          <w:color w:val="000000"/>
        </w:rPr>
        <w:t xml:space="preserve"> </w:t>
      </w:r>
      <w:r w:rsidR="008855D2" w:rsidRPr="002B758F">
        <w:rPr>
          <w:color w:val="000000"/>
        </w:rPr>
        <w:t>с момента представления заявления и необходимых документов имеет право на получение сведений о прохождении процедур по рассмотрению  его  заявления и документов при  помощи телефона, средств Интернета, электронной почты.</w:t>
      </w:r>
    </w:p>
    <w:p w:rsidR="008855D2" w:rsidRPr="002B758F" w:rsidRDefault="006C5355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2.1.11. Граждане в обязательном порядке информируются о принятом </w:t>
      </w:r>
      <w:proofErr w:type="gramStart"/>
      <w:r w:rsidR="008855D2" w:rsidRPr="002B758F">
        <w:rPr>
          <w:color w:val="000000"/>
        </w:rPr>
        <w:t>решении</w:t>
      </w:r>
      <w:proofErr w:type="gramEnd"/>
      <w:r w:rsidR="008855D2" w:rsidRPr="002B758F">
        <w:rPr>
          <w:color w:val="000000"/>
        </w:rPr>
        <w:t xml:space="preserve"> о предоставлении ему жилого помещения, о дате и времени явки для подписания договора социального найма.</w:t>
      </w:r>
    </w:p>
    <w:p w:rsidR="008855D2" w:rsidRPr="002B758F" w:rsidRDefault="006C5355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2.1.12. </w:t>
      </w:r>
      <w:r w:rsidRPr="002B758F">
        <w:rPr>
          <w:color w:val="000000"/>
        </w:rPr>
        <w:t xml:space="preserve">Кроме того, </w:t>
      </w:r>
      <w:r w:rsidR="008313AE">
        <w:rPr>
          <w:color w:val="000000"/>
        </w:rPr>
        <w:t>Администрацией</w:t>
      </w:r>
      <w:r w:rsidRPr="002B758F">
        <w:rPr>
          <w:color w:val="000000"/>
        </w:rPr>
        <w:t xml:space="preserve"> размещается следующая информация:</w:t>
      </w:r>
    </w:p>
    <w:p w:rsidR="006C5355" w:rsidRPr="002B758F" w:rsidRDefault="006C5355" w:rsidP="007E06B6">
      <w:pPr>
        <w:jc w:val="both"/>
        <w:rPr>
          <w:color w:val="000000"/>
        </w:rPr>
      </w:pPr>
      <w:r w:rsidRPr="002B758F">
        <w:rPr>
          <w:color w:val="000000"/>
        </w:rPr>
        <w:tab/>
        <w:t>- извлечения из законодательных и иных нормативных правовых актов, содержащих нормы, регулирующие заключение договоров социального найма жилых помещений – размещается на официальном сайте Администрации и на информационном стенде;</w:t>
      </w:r>
    </w:p>
    <w:p w:rsidR="006C5355" w:rsidRPr="002B758F" w:rsidRDefault="006C5355" w:rsidP="007E06B6">
      <w:pPr>
        <w:jc w:val="both"/>
        <w:rPr>
          <w:color w:val="000000"/>
        </w:rPr>
      </w:pPr>
      <w:r w:rsidRPr="002B758F">
        <w:rPr>
          <w:color w:val="000000"/>
        </w:rPr>
        <w:tab/>
        <w:t>- текст административного регламента с приложениями – размещается на официальном сайте Администрации;</w:t>
      </w:r>
    </w:p>
    <w:p w:rsidR="006C5355" w:rsidRPr="002B758F" w:rsidRDefault="006C5355" w:rsidP="007E06B6">
      <w:pPr>
        <w:jc w:val="both"/>
        <w:rPr>
          <w:color w:val="000000"/>
        </w:rPr>
      </w:pPr>
      <w:r w:rsidRPr="002B758F">
        <w:rPr>
          <w:color w:val="000000"/>
        </w:rPr>
        <w:tab/>
        <w:t>Блок-схема исполнения функции (в соответствии с Приложением №1 к настоящему регламенту) – размещается на информационном стенде;</w:t>
      </w:r>
    </w:p>
    <w:p w:rsidR="006C5355" w:rsidRPr="002B758F" w:rsidRDefault="006C5355" w:rsidP="007E06B6">
      <w:pPr>
        <w:jc w:val="both"/>
        <w:rPr>
          <w:color w:val="000000"/>
        </w:rPr>
      </w:pPr>
      <w:r w:rsidRPr="002B758F">
        <w:rPr>
          <w:color w:val="000000"/>
        </w:rPr>
        <w:tab/>
        <w:t>- перечень документов, необходимых для исполнения функции</w:t>
      </w:r>
      <w:r w:rsidR="006353D7" w:rsidRPr="002B758F">
        <w:rPr>
          <w:color w:val="000000"/>
        </w:rPr>
        <w:t xml:space="preserve"> – размещается на информационном стенде;</w:t>
      </w:r>
    </w:p>
    <w:p w:rsidR="006353D7" w:rsidRPr="002B758F" w:rsidRDefault="006353D7" w:rsidP="007E06B6">
      <w:pPr>
        <w:jc w:val="both"/>
        <w:rPr>
          <w:color w:val="000000"/>
        </w:rPr>
      </w:pPr>
      <w:r w:rsidRPr="002B758F">
        <w:rPr>
          <w:color w:val="000000"/>
        </w:rPr>
        <w:tab/>
        <w:t>- типовая форма договора социального найма жилого помещения и акта приема-передачи нанимателю жилого помещения к договору (в соответствии с приложениями №2, №3 к настоящему административному регламенту) – размещаются на информационном стенде;</w:t>
      </w:r>
    </w:p>
    <w:p w:rsidR="006353D7" w:rsidRPr="002B758F" w:rsidRDefault="006353D7" w:rsidP="007E06B6">
      <w:pPr>
        <w:jc w:val="both"/>
        <w:rPr>
          <w:color w:val="000000"/>
        </w:rPr>
      </w:pPr>
      <w:r w:rsidRPr="002B758F">
        <w:rPr>
          <w:color w:val="000000"/>
        </w:rPr>
        <w:tab/>
        <w:t>- перечень оснований для отказа и приостановления исполнения функции – размещаются на информационном стенде.</w:t>
      </w:r>
    </w:p>
    <w:p w:rsidR="006353D7" w:rsidRPr="002B758F" w:rsidRDefault="006353D7" w:rsidP="007E06B6">
      <w:pPr>
        <w:jc w:val="both"/>
        <w:rPr>
          <w:color w:val="000000"/>
        </w:rPr>
      </w:pPr>
      <w:r w:rsidRPr="002B758F">
        <w:rPr>
          <w:color w:val="000000"/>
        </w:rPr>
        <w:tab/>
        <w:t>2.1.13. Исполнение функции осуществляется бесплатно.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6353D7" w:rsidP="008855D2">
      <w:pPr>
        <w:rPr>
          <w:color w:val="000000"/>
        </w:rPr>
      </w:pPr>
      <w:r w:rsidRPr="002B758F">
        <w:rPr>
          <w:b/>
          <w:color w:val="000000"/>
        </w:rPr>
        <w:t xml:space="preserve">2.2. Сроки исполнения </w:t>
      </w:r>
      <w:r w:rsidR="008855D2" w:rsidRPr="002B758F">
        <w:rPr>
          <w:b/>
          <w:color w:val="000000"/>
        </w:rPr>
        <w:t>функции</w:t>
      </w:r>
      <w:r w:rsidR="008855D2"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7E06B6">
      <w:pPr>
        <w:jc w:val="both"/>
        <w:rPr>
          <w:color w:val="000000"/>
        </w:rPr>
      </w:pPr>
      <w:r w:rsidRPr="002B758F">
        <w:rPr>
          <w:color w:val="000000"/>
        </w:rPr>
        <w:t xml:space="preserve">   </w:t>
      </w:r>
      <w:r w:rsidR="006353D7" w:rsidRPr="002B758F">
        <w:rPr>
          <w:color w:val="000000"/>
        </w:rPr>
        <w:tab/>
      </w:r>
      <w:r w:rsidRPr="002B758F">
        <w:rPr>
          <w:color w:val="000000"/>
        </w:rPr>
        <w:t xml:space="preserve">2.2.1. Максимальное время ожидания в очереди на прием к должностному лицу </w:t>
      </w:r>
      <w:r w:rsidR="008313AE">
        <w:rPr>
          <w:color w:val="000000"/>
        </w:rPr>
        <w:t>Администрации</w:t>
      </w:r>
      <w:r w:rsidR="008313AE" w:rsidRPr="002B758F">
        <w:rPr>
          <w:color w:val="000000"/>
        </w:rPr>
        <w:t xml:space="preserve"> </w:t>
      </w:r>
      <w:r w:rsidRPr="002B758F">
        <w:rPr>
          <w:color w:val="000000"/>
        </w:rPr>
        <w:t>для заключения договора социального найма не должно превышать 30 минут.</w:t>
      </w:r>
    </w:p>
    <w:p w:rsidR="006353D7" w:rsidRPr="002B758F" w:rsidRDefault="006353D7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2.2.2. Общий срок </w:t>
      </w:r>
      <w:r w:rsidRPr="002B758F">
        <w:rPr>
          <w:color w:val="000000"/>
        </w:rPr>
        <w:t>подготовки проекта договора социального найма</w:t>
      </w:r>
      <w:r w:rsidR="008855D2" w:rsidRPr="002B758F">
        <w:rPr>
          <w:color w:val="000000"/>
        </w:rPr>
        <w:t xml:space="preserve"> и подписания договора социального найма</w:t>
      </w:r>
      <w:r w:rsidRPr="002B758F">
        <w:rPr>
          <w:color w:val="000000"/>
        </w:rPr>
        <w:t xml:space="preserve"> сторонами</w:t>
      </w:r>
      <w:r w:rsidR="008855D2" w:rsidRPr="002B758F">
        <w:rPr>
          <w:color w:val="000000"/>
        </w:rPr>
        <w:t xml:space="preserve"> не должен превышать </w:t>
      </w:r>
      <w:r w:rsidRPr="002B758F">
        <w:rPr>
          <w:color w:val="000000"/>
        </w:rPr>
        <w:t>15 дней.</w:t>
      </w:r>
    </w:p>
    <w:p w:rsidR="008855D2" w:rsidRPr="002B758F" w:rsidRDefault="006353D7" w:rsidP="007E06B6">
      <w:pPr>
        <w:jc w:val="both"/>
        <w:rPr>
          <w:color w:val="000000"/>
        </w:rPr>
      </w:pPr>
      <w:r w:rsidRPr="002B758F">
        <w:rPr>
          <w:color w:val="000000"/>
        </w:rPr>
        <w:t xml:space="preserve"> </w:t>
      </w:r>
      <w:r w:rsidRPr="002B758F">
        <w:rPr>
          <w:color w:val="000000"/>
        </w:rPr>
        <w:tab/>
      </w:r>
      <w:r w:rsidR="008855D2" w:rsidRPr="002B758F">
        <w:rPr>
          <w:color w:val="000000"/>
        </w:rPr>
        <w:t>2.2.3. Срок исправления технических ошибок, допущенных при оформлении договора социального найма,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 социального найма.</w:t>
      </w:r>
    </w:p>
    <w:p w:rsidR="008855D2" w:rsidRPr="002B758F" w:rsidRDefault="006353D7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2.2.4. Жилое помещение передается Заявителю по акту приема-передачи в срок не позднее 10 дней с момента заключения договора социального найма.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7E06B6">
      <w:pPr>
        <w:jc w:val="both"/>
        <w:rPr>
          <w:b/>
          <w:color w:val="000000"/>
        </w:rPr>
      </w:pPr>
      <w:r w:rsidRPr="002B758F">
        <w:rPr>
          <w:b/>
          <w:color w:val="000000"/>
        </w:rPr>
        <w:t>2.3. Перечень оснований для приостанов</w:t>
      </w:r>
      <w:r w:rsidR="00D247FE" w:rsidRPr="002B758F">
        <w:rPr>
          <w:b/>
          <w:color w:val="000000"/>
        </w:rPr>
        <w:t xml:space="preserve">ления исполнения </w:t>
      </w:r>
      <w:r w:rsidRPr="002B758F">
        <w:rPr>
          <w:b/>
          <w:color w:val="000000"/>
        </w:rPr>
        <w:t xml:space="preserve"> функции либо отказа в исполнении функции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6353D7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2.3.1. Основанием для отказа в исполнении функции является пропуск Заявителем срока</w:t>
      </w:r>
      <w:r w:rsidRPr="002B758F">
        <w:rPr>
          <w:color w:val="000000"/>
        </w:rPr>
        <w:t xml:space="preserve"> без уважительных причин</w:t>
      </w:r>
      <w:r w:rsidR="008855D2" w:rsidRPr="002B758F">
        <w:rPr>
          <w:color w:val="000000"/>
        </w:rPr>
        <w:t xml:space="preserve">, предусмотренного </w:t>
      </w:r>
      <w:r w:rsidRPr="008313AE">
        <w:rPr>
          <w:color w:val="000000"/>
        </w:rPr>
        <w:t>распоряжением</w:t>
      </w:r>
      <w:r w:rsidR="008855D2" w:rsidRPr="008313AE">
        <w:rPr>
          <w:color w:val="000000"/>
        </w:rPr>
        <w:t xml:space="preserve"> Администрации</w:t>
      </w:r>
      <w:r w:rsidRPr="002B758F">
        <w:rPr>
          <w:b/>
          <w:color w:val="000000"/>
        </w:rPr>
        <w:t xml:space="preserve"> </w:t>
      </w:r>
      <w:r w:rsidR="008855D2" w:rsidRPr="002B758F">
        <w:rPr>
          <w:color w:val="000000"/>
        </w:rPr>
        <w:t>о предоставлении ему жилого помещения для заключения договора социального найма.</w:t>
      </w:r>
    </w:p>
    <w:p w:rsidR="008855D2" w:rsidRPr="002B758F" w:rsidRDefault="006353D7" w:rsidP="007E06B6">
      <w:pPr>
        <w:jc w:val="both"/>
        <w:rPr>
          <w:color w:val="000000"/>
        </w:rPr>
      </w:pPr>
      <w:r w:rsidRPr="002B758F">
        <w:rPr>
          <w:color w:val="000000"/>
        </w:rPr>
        <w:lastRenderedPageBreak/>
        <w:tab/>
      </w:r>
      <w:r w:rsidR="008855D2" w:rsidRPr="002B758F">
        <w:rPr>
          <w:color w:val="000000"/>
        </w:rPr>
        <w:t>2.3.2. Исполнение функции</w:t>
      </w:r>
      <w:r w:rsidRPr="002B758F">
        <w:rPr>
          <w:color w:val="000000"/>
        </w:rPr>
        <w:t xml:space="preserve"> приостанавливается в случаях</w:t>
      </w:r>
      <w:r w:rsidR="008855D2" w:rsidRPr="002B758F">
        <w:rPr>
          <w:color w:val="000000"/>
        </w:rPr>
        <w:t>,</w:t>
      </w:r>
      <w:r w:rsidRPr="002B758F">
        <w:rPr>
          <w:color w:val="000000"/>
        </w:rPr>
        <w:t xml:space="preserve"> предусмотренных абз.3. пункта 3.3.3., пунктом 3.3.4. настоящего административного регламента, на время действия уважитель</w:t>
      </w:r>
      <w:r w:rsidR="00B40F3D" w:rsidRPr="002B758F">
        <w:rPr>
          <w:color w:val="000000"/>
        </w:rPr>
        <w:t>ных причин, по которым Заявитель не может явит</w:t>
      </w:r>
      <w:r w:rsidR="008313AE">
        <w:rPr>
          <w:color w:val="000000"/>
        </w:rPr>
        <w:t>ь</w:t>
      </w:r>
      <w:r w:rsidR="00B40F3D" w:rsidRPr="002B758F">
        <w:rPr>
          <w:color w:val="000000"/>
        </w:rPr>
        <w:t>ся для подписания договора социального найма, либо для устранения обстоятельств, препятствующих заключению договора социального найма, но не более чем на 60 дней.</w:t>
      </w:r>
      <w:r w:rsidR="008855D2"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b/>
          <w:color w:val="000000"/>
        </w:rPr>
      </w:pPr>
      <w:r w:rsidRPr="002B758F">
        <w:rPr>
          <w:b/>
          <w:color w:val="000000"/>
        </w:rPr>
        <w:t>2.4.           Требования к ме</w:t>
      </w:r>
      <w:r w:rsidR="00B40F3D" w:rsidRPr="002B758F">
        <w:rPr>
          <w:b/>
          <w:color w:val="000000"/>
        </w:rPr>
        <w:t xml:space="preserve">стам исполнения </w:t>
      </w:r>
      <w:r w:rsidRPr="002B758F">
        <w:rPr>
          <w:b/>
          <w:color w:val="000000"/>
        </w:rPr>
        <w:t xml:space="preserve">функции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2B758F" w:rsidP="007E06B6">
      <w:pPr>
        <w:jc w:val="both"/>
        <w:rPr>
          <w:b/>
          <w:color w:val="000000"/>
        </w:rPr>
      </w:pPr>
      <w:r w:rsidRPr="002B758F">
        <w:rPr>
          <w:b/>
          <w:color w:val="000000"/>
        </w:rPr>
        <w:tab/>
      </w:r>
      <w:r w:rsidR="008855D2" w:rsidRPr="002B758F">
        <w:rPr>
          <w:b/>
          <w:color w:val="000000"/>
        </w:rPr>
        <w:t>2.4.1.     Требования к размещению и оформлению помещений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Прием Заявителей осуществляется в специально выделенных для этих целей помещениях.</w:t>
      </w:r>
    </w:p>
    <w:p w:rsidR="008855D2" w:rsidRPr="002B758F" w:rsidRDefault="00B40F3D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Выбор помещения, в котором планиру</w:t>
      </w:r>
      <w:r w:rsidRPr="002B758F">
        <w:rPr>
          <w:color w:val="000000"/>
        </w:rPr>
        <w:t xml:space="preserve">ется исполнение </w:t>
      </w:r>
      <w:r w:rsidR="008855D2" w:rsidRPr="002B758F">
        <w:rPr>
          <w:color w:val="000000"/>
        </w:rPr>
        <w:t>функции, должен осуществляться с учетом пешеходной доступности (не более 10 минут пешком) от остановок общественного транспор</w:t>
      </w:r>
      <w:r w:rsidR="00B30B46" w:rsidRPr="002B758F">
        <w:rPr>
          <w:color w:val="000000"/>
        </w:rPr>
        <w:t>та, а также с учетом обеспечения доступа для инвалидов.</w:t>
      </w:r>
    </w:p>
    <w:p w:rsidR="008855D2" w:rsidRPr="002B758F" w:rsidRDefault="00B40F3D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Помещения должны содержать места для информирования, ожидания и приема Заявителей. Помещения должны соответствовать санитарно-эпидемиологическим правилам и нормам.</w:t>
      </w:r>
    </w:p>
    <w:p w:rsidR="008855D2" w:rsidRPr="002B758F" w:rsidRDefault="00B40F3D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b/>
          <w:color w:val="000000"/>
        </w:rPr>
      </w:pPr>
      <w:r w:rsidRPr="002B758F">
        <w:rPr>
          <w:b/>
          <w:color w:val="000000"/>
        </w:rPr>
        <w:t xml:space="preserve">2.4.2. Требования к размещению и оформлению визуальной, текстовой и </w:t>
      </w:r>
      <w:proofErr w:type="spellStart"/>
      <w:r w:rsidRPr="002B758F">
        <w:rPr>
          <w:b/>
          <w:color w:val="000000"/>
        </w:rPr>
        <w:t>мультимедийной</w:t>
      </w:r>
      <w:proofErr w:type="spellEnd"/>
      <w:r w:rsidRPr="002B758F">
        <w:rPr>
          <w:b/>
          <w:color w:val="000000"/>
        </w:rPr>
        <w:t xml:space="preserve"> информации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Помещения должны содержать места информирования, предназначенные для ознакомления Заявителей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Заявителей.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7E06B6">
      <w:pPr>
        <w:rPr>
          <w:b/>
          <w:color w:val="000000"/>
        </w:rPr>
      </w:pPr>
      <w:r w:rsidRPr="002B758F">
        <w:rPr>
          <w:b/>
          <w:color w:val="000000"/>
        </w:rPr>
        <w:t>2.4.3. Требования к оборудованию мест ожидания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Для ожидания приема Заявителями отводятся места, оборудованные стульями, кресельными секциями.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b/>
          <w:color w:val="000000"/>
        </w:rPr>
      </w:pPr>
      <w:r w:rsidRPr="002B758F">
        <w:rPr>
          <w:b/>
          <w:color w:val="000000"/>
        </w:rPr>
        <w:t>2.4.4. Требования к парковочным местам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На территории, прилегающей к месторасположению </w:t>
      </w:r>
      <w:r w:rsidR="008B37F5">
        <w:rPr>
          <w:color w:val="000000"/>
        </w:rPr>
        <w:t xml:space="preserve">Администрации, </w:t>
      </w:r>
      <w:r w:rsidR="008855D2" w:rsidRPr="002B758F">
        <w:rPr>
          <w:color w:val="000000"/>
        </w:rPr>
        <w:t xml:space="preserve">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</w:t>
      </w:r>
      <w:r w:rsidR="008B37F5">
        <w:rPr>
          <w:color w:val="000000"/>
        </w:rPr>
        <w:t>Администрацию</w:t>
      </w:r>
      <w:r w:rsidR="008855D2" w:rsidRPr="002B758F">
        <w:rPr>
          <w:color w:val="000000"/>
        </w:rPr>
        <w:t xml:space="preserve"> за определенный период.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Доступ Заявителей к парковочным местам является бесплатным.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b/>
          <w:color w:val="000000"/>
        </w:rPr>
      </w:pPr>
      <w:r w:rsidRPr="002B758F">
        <w:rPr>
          <w:b/>
          <w:color w:val="000000"/>
        </w:rPr>
        <w:t>2.4.5. Требования к оформлению входа в здание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Здание, в к</w:t>
      </w:r>
      <w:r w:rsidR="008B37F5">
        <w:rPr>
          <w:color w:val="000000"/>
        </w:rPr>
        <w:t>отором расположена</w:t>
      </w:r>
      <w:r w:rsidRPr="002B758F">
        <w:rPr>
          <w:color w:val="000000"/>
        </w:rPr>
        <w:t xml:space="preserve"> </w:t>
      </w:r>
      <w:r w:rsidR="008B37F5">
        <w:rPr>
          <w:color w:val="000000"/>
        </w:rPr>
        <w:t>Администрация</w:t>
      </w:r>
      <w:r w:rsidR="008855D2" w:rsidRPr="002B758F">
        <w:rPr>
          <w:color w:val="000000"/>
        </w:rPr>
        <w:t>, должно быть оборудовано отдельным входом для свободного доступа Заявителей в помещение.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Вход в помещение </w:t>
      </w:r>
      <w:r w:rsidR="008B37F5">
        <w:rPr>
          <w:color w:val="000000"/>
        </w:rPr>
        <w:t>Администрации</w:t>
      </w:r>
      <w:r w:rsidR="008855D2" w:rsidRPr="002B758F">
        <w:rPr>
          <w:color w:val="000000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Центральный вход в здание </w:t>
      </w:r>
      <w:r w:rsidR="008B37F5">
        <w:rPr>
          <w:color w:val="000000"/>
        </w:rPr>
        <w:t>Администрации</w:t>
      </w:r>
      <w:r w:rsidR="008B37F5" w:rsidRPr="002B758F">
        <w:rPr>
          <w:color w:val="000000"/>
        </w:rPr>
        <w:t xml:space="preserve"> </w:t>
      </w:r>
      <w:r w:rsidR="008855D2" w:rsidRPr="002B758F">
        <w:rPr>
          <w:color w:val="000000"/>
        </w:rPr>
        <w:t xml:space="preserve">должен быть оборудован информационной табличкой (вывеской), содержащей информацию о  наименовании, месте нахождения, режиме работы </w:t>
      </w:r>
      <w:r w:rsidR="008B37F5">
        <w:rPr>
          <w:color w:val="000000"/>
        </w:rPr>
        <w:t>Администрации</w:t>
      </w:r>
      <w:r w:rsidR="008855D2" w:rsidRPr="002B758F">
        <w:rPr>
          <w:color w:val="000000"/>
        </w:rPr>
        <w:t>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7E06B6">
      <w:pPr>
        <w:jc w:val="both"/>
        <w:rPr>
          <w:b/>
          <w:color w:val="000000"/>
        </w:rPr>
      </w:pPr>
      <w:r w:rsidRPr="002B758F">
        <w:rPr>
          <w:b/>
          <w:color w:val="000000"/>
        </w:rPr>
        <w:lastRenderedPageBreak/>
        <w:t>2.4.6. Требования к местам для информирования Заявителей, получения информации и заполнения необходимых документов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8855D2" w:rsidRPr="002B758F" w:rsidRDefault="00B40F3D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- информационными стендами;</w:t>
      </w:r>
    </w:p>
    <w:p w:rsidR="008855D2" w:rsidRPr="002B758F" w:rsidRDefault="00B40F3D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- стульями и столами для оформления документов.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На  информационных  стендах в помещениях,  предназначенных для  приема  Заявителей, размещается следующая информация:</w:t>
      </w:r>
    </w:p>
    <w:p w:rsidR="008855D2" w:rsidRPr="002B758F" w:rsidRDefault="00B40F3D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7E06B6" w:rsidRPr="002B758F">
        <w:rPr>
          <w:color w:val="000000"/>
        </w:rPr>
        <w:t>-режим работы управления</w:t>
      </w:r>
      <w:r w:rsidR="008855D2" w:rsidRPr="002B758F">
        <w:rPr>
          <w:color w:val="000000"/>
        </w:rPr>
        <w:t>;</w:t>
      </w:r>
    </w:p>
    <w:p w:rsidR="008855D2" w:rsidRPr="002B758F" w:rsidRDefault="00B40F3D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-графики приема Заявителей сп</w:t>
      </w:r>
      <w:r w:rsidR="007E06B6" w:rsidRPr="002B758F">
        <w:rPr>
          <w:color w:val="000000"/>
        </w:rPr>
        <w:t>ециалистами управления</w:t>
      </w:r>
      <w:r w:rsidR="008855D2" w:rsidRPr="002B758F">
        <w:rPr>
          <w:color w:val="000000"/>
        </w:rPr>
        <w:t>;</w:t>
      </w:r>
    </w:p>
    <w:p w:rsidR="008855D2" w:rsidRPr="002B758F" w:rsidRDefault="00B40F3D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-номера кабинетов, в которых осуществляется прием заявлений и устное информирование Заявителей; фамилии, имена, отчества и должности лиц, осуществляющих прием Заявителей;</w:t>
      </w:r>
    </w:p>
    <w:p w:rsidR="008855D2" w:rsidRPr="002B758F" w:rsidRDefault="00B40F3D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-адреса официальных сайтов Администрации</w:t>
      </w:r>
      <w:r w:rsidRPr="002B758F">
        <w:rPr>
          <w:color w:val="000000"/>
        </w:rPr>
        <w:t xml:space="preserve"> </w:t>
      </w:r>
      <w:r w:rsidR="008855D2" w:rsidRPr="002B758F">
        <w:rPr>
          <w:color w:val="000000"/>
        </w:rPr>
        <w:t>в сети Интернет;</w:t>
      </w:r>
    </w:p>
    <w:p w:rsidR="008855D2" w:rsidRPr="002B758F" w:rsidRDefault="00B40F3D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-номера телефонов, факсов, адреса</w:t>
      </w:r>
      <w:r w:rsidR="007E06B6" w:rsidRPr="002B758F">
        <w:rPr>
          <w:color w:val="000000"/>
        </w:rPr>
        <w:t xml:space="preserve"> электронной почты </w:t>
      </w:r>
      <w:r w:rsidR="008B37F5">
        <w:rPr>
          <w:color w:val="000000"/>
        </w:rPr>
        <w:t>Администрации</w:t>
      </w:r>
      <w:r w:rsidR="008855D2" w:rsidRPr="002B758F">
        <w:rPr>
          <w:color w:val="000000"/>
        </w:rPr>
        <w:t>;</w:t>
      </w:r>
    </w:p>
    <w:p w:rsidR="008855D2" w:rsidRPr="002B758F" w:rsidRDefault="00B40F3D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- перечень документов, необходимых для исполнения функции.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b/>
          <w:color w:val="000000"/>
        </w:rPr>
      </w:pPr>
      <w:r w:rsidRPr="002B758F">
        <w:rPr>
          <w:b/>
          <w:color w:val="000000"/>
        </w:rPr>
        <w:t>2.4.7. Требования к местам для ожидания Заявителей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Ожидание приема Заявителями о</w:t>
      </w:r>
      <w:r w:rsidRPr="002B758F">
        <w:rPr>
          <w:color w:val="000000"/>
        </w:rPr>
        <w:t>существляется в здании управления</w:t>
      </w:r>
      <w:r w:rsidR="008855D2" w:rsidRPr="002B758F">
        <w:rPr>
          <w:color w:val="000000"/>
        </w:rPr>
        <w:t>, в специально  выделенных  для этих целей помещениях (местах ожидания).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Места ожидания должны соответствовать ком</w:t>
      </w:r>
      <w:r w:rsidRPr="002B758F">
        <w:rPr>
          <w:color w:val="000000"/>
        </w:rPr>
        <w:t>фортным условиям для Заявителей, в том числе должен быть обеспечен беспрепятственный доступ инвалидов.</w:t>
      </w:r>
      <w:r w:rsidR="008855D2" w:rsidRPr="002B758F">
        <w:rPr>
          <w:color w:val="000000"/>
        </w:rPr>
        <w:t xml:space="preserve"> Вход и выход  из  помещений  оборудуются  соответствующими указателями.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b/>
          <w:color w:val="000000"/>
        </w:rPr>
      </w:pPr>
      <w:r w:rsidRPr="002B758F">
        <w:rPr>
          <w:b/>
          <w:color w:val="000000"/>
        </w:rPr>
        <w:t>2.4.8. Требования к местам для приема заявителей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Прием  Заявителей специалистами </w:t>
      </w:r>
      <w:r w:rsidR="008B37F5">
        <w:rPr>
          <w:color w:val="000000"/>
        </w:rPr>
        <w:t>Администрации</w:t>
      </w:r>
      <w:r w:rsidR="008B37F5" w:rsidRPr="002B758F">
        <w:rPr>
          <w:color w:val="000000"/>
        </w:rPr>
        <w:t xml:space="preserve"> </w:t>
      </w:r>
      <w:r w:rsidR="008855D2" w:rsidRPr="002B758F">
        <w:rPr>
          <w:color w:val="000000"/>
        </w:rPr>
        <w:t>осуществляется в помещениях Администрации.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Помещения снабжаются табличками с указанием номера кабинета и должности  лица,  осуществляющего прием.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Место для приема Заявителей должно быть снабжено  стулом, иметь место для написания и размещения документов, заявлений.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7E06B6" w:rsidP="008855D2">
      <w:pPr>
        <w:rPr>
          <w:b/>
          <w:color w:val="000000"/>
        </w:rPr>
      </w:pPr>
      <w:r w:rsidRPr="002B758F">
        <w:rPr>
          <w:b/>
          <w:color w:val="000000"/>
        </w:rPr>
        <w:t xml:space="preserve">2.5. </w:t>
      </w:r>
      <w:r w:rsidR="008855D2" w:rsidRPr="002B758F">
        <w:rPr>
          <w:b/>
          <w:color w:val="000000"/>
        </w:rPr>
        <w:t>Перечень необходимых для исполнения функции документов</w:t>
      </w:r>
    </w:p>
    <w:p w:rsidR="007E06B6" w:rsidRPr="002B758F" w:rsidRDefault="007E06B6" w:rsidP="007E06B6">
      <w:pPr>
        <w:jc w:val="both"/>
        <w:rPr>
          <w:color w:val="000000"/>
        </w:rPr>
      </w:pPr>
      <w:r w:rsidRPr="002B758F">
        <w:rPr>
          <w:b/>
          <w:color w:val="000000"/>
        </w:rPr>
        <w:tab/>
      </w:r>
      <w:r w:rsidRPr="002B758F">
        <w:rPr>
          <w:color w:val="000000"/>
        </w:rPr>
        <w:t>2.5.1. Паспорт или иной документ, удостоверяющий личность Заявителя. В случае обращения от имени заявителя представителя по доверенности представляется доверенность, удостоверенная надлежащим образом.</w:t>
      </w:r>
    </w:p>
    <w:p w:rsidR="008B37F5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  <w:t xml:space="preserve">2.5.2. </w:t>
      </w:r>
      <w:r w:rsidR="00471084" w:rsidRPr="002B758F">
        <w:rPr>
          <w:color w:val="000000"/>
        </w:rPr>
        <w:t xml:space="preserve">Распоряжение Администрации </w:t>
      </w:r>
      <w:r w:rsidR="008855D2" w:rsidRPr="002B758F">
        <w:rPr>
          <w:color w:val="000000"/>
        </w:rPr>
        <w:t>о предоставлении жилого помещения по договору социального найма, с соблюдением требования Жилищного кодекса РФ, является основанием заключения договора социального найма</w:t>
      </w:r>
    </w:p>
    <w:p w:rsidR="008855D2" w:rsidRPr="002B758F" w:rsidRDefault="007E06B6" w:rsidP="00815928">
      <w:pPr>
        <w:jc w:val="both"/>
        <w:rPr>
          <w:color w:val="000000"/>
        </w:rPr>
      </w:pPr>
      <w:r w:rsidRPr="002B758F">
        <w:rPr>
          <w:color w:val="000000"/>
        </w:rPr>
        <w:tab/>
        <w:t xml:space="preserve">2.5.3. Копия свидетельства о государственной регистрации права собственности на жилое помещение, предоставляемое Заявителю </w:t>
      </w:r>
    </w:p>
    <w:p w:rsidR="008855D2" w:rsidRPr="002B758F" w:rsidRDefault="008855D2" w:rsidP="007E06B6">
      <w:pPr>
        <w:jc w:val="center"/>
        <w:rPr>
          <w:b/>
          <w:color w:val="000000"/>
        </w:rPr>
      </w:pPr>
      <w:r w:rsidRPr="002B758F">
        <w:rPr>
          <w:b/>
          <w:color w:val="000000"/>
        </w:rPr>
        <w:t>III. Административные процедуры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7E06B6">
      <w:pPr>
        <w:jc w:val="both"/>
        <w:rPr>
          <w:b/>
          <w:color w:val="000000"/>
        </w:rPr>
      </w:pPr>
      <w:r w:rsidRPr="002B758F">
        <w:rPr>
          <w:b/>
          <w:color w:val="000000"/>
        </w:rPr>
        <w:t>3.1. Описание последовательности действий при исполнении функции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При исполнении функции выполняются следующие административные процедуры:</w:t>
      </w:r>
    </w:p>
    <w:p w:rsidR="00815928" w:rsidRDefault="008855D2" w:rsidP="007E06B6">
      <w:pPr>
        <w:jc w:val="both"/>
        <w:rPr>
          <w:color w:val="000000"/>
        </w:rPr>
      </w:pPr>
      <w:r w:rsidRPr="002B758F">
        <w:rPr>
          <w:color w:val="000000"/>
        </w:rPr>
        <w:t xml:space="preserve">            1) подготовка проекта договора социа</w:t>
      </w:r>
      <w:r w:rsidR="00471084" w:rsidRPr="002B758F">
        <w:rPr>
          <w:color w:val="000000"/>
        </w:rPr>
        <w:t xml:space="preserve">льного найма и подписание его </w:t>
      </w:r>
      <w:r w:rsidR="00815928">
        <w:rPr>
          <w:color w:val="000000"/>
        </w:rPr>
        <w:t xml:space="preserve"> Главой Администрации</w:t>
      </w:r>
      <w:r w:rsidRPr="002B758F">
        <w:rPr>
          <w:color w:val="000000"/>
        </w:rPr>
        <w:t xml:space="preserve">       </w:t>
      </w:r>
    </w:p>
    <w:p w:rsidR="008855D2" w:rsidRPr="002B758F" w:rsidRDefault="008855D2" w:rsidP="007E06B6">
      <w:pPr>
        <w:jc w:val="both"/>
        <w:rPr>
          <w:color w:val="000000"/>
        </w:rPr>
      </w:pPr>
      <w:r w:rsidRPr="002B758F">
        <w:rPr>
          <w:color w:val="000000"/>
        </w:rPr>
        <w:t xml:space="preserve">     2) подписание Заявителем договора социального найма и его выдача</w:t>
      </w:r>
      <w:r w:rsidR="007E06B6" w:rsidRPr="002B758F">
        <w:rPr>
          <w:color w:val="000000"/>
        </w:rPr>
        <w:t xml:space="preserve"> договора социального найма </w:t>
      </w:r>
      <w:r w:rsidRPr="002B758F">
        <w:rPr>
          <w:color w:val="000000"/>
        </w:rPr>
        <w:t>Заявителю;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3) передача Заявителю жилого помещения по акту приема-передачи.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7E06B6">
      <w:pPr>
        <w:jc w:val="both"/>
        <w:rPr>
          <w:b/>
          <w:color w:val="000000"/>
        </w:rPr>
      </w:pPr>
      <w:r w:rsidRPr="002B758F">
        <w:rPr>
          <w:b/>
          <w:color w:val="000000"/>
        </w:rPr>
        <w:lastRenderedPageBreak/>
        <w:t xml:space="preserve">3.2. Подготовка проекта договора социального найма и подписание его </w:t>
      </w:r>
      <w:r w:rsidR="00815928">
        <w:rPr>
          <w:b/>
          <w:color w:val="000000"/>
        </w:rPr>
        <w:t xml:space="preserve">Главой </w:t>
      </w:r>
      <w:r w:rsidRPr="002B758F">
        <w:rPr>
          <w:b/>
          <w:color w:val="000000"/>
        </w:rPr>
        <w:t>Администрации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3.2.1. Основанием для начала административной процедуры является </w:t>
      </w:r>
      <w:r w:rsidR="00161F67" w:rsidRPr="002B758F">
        <w:rPr>
          <w:color w:val="000000"/>
        </w:rPr>
        <w:t xml:space="preserve">распоряжение Администрации </w:t>
      </w:r>
      <w:r w:rsidR="008855D2" w:rsidRPr="002B758F">
        <w:rPr>
          <w:color w:val="000000"/>
        </w:rPr>
        <w:t>о предоставлении жилого помещения по договору социального найма, принятое</w:t>
      </w: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3.2.2. </w:t>
      </w:r>
      <w:proofErr w:type="gramStart"/>
      <w:r w:rsidR="008855D2" w:rsidRPr="002B758F">
        <w:rPr>
          <w:color w:val="000000"/>
        </w:rPr>
        <w:t xml:space="preserve">На основании и в соответствии с принятым </w:t>
      </w:r>
      <w:r w:rsidR="00161F67" w:rsidRPr="002B758F">
        <w:rPr>
          <w:color w:val="000000"/>
        </w:rPr>
        <w:t>распоряжением Администрации</w:t>
      </w:r>
      <w:r w:rsidR="008855D2" w:rsidRPr="002B758F">
        <w:rPr>
          <w:color w:val="000000"/>
        </w:rPr>
        <w:t xml:space="preserve"> о предоставлении жилого помещения по договору социального найма специалист </w:t>
      </w:r>
      <w:r w:rsidR="00815928">
        <w:rPr>
          <w:color w:val="000000"/>
        </w:rPr>
        <w:t>Администрации</w:t>
      </w:r>
      <w:r w:rsidR="00815928" w:rsidRPr="002B758F">
        <w:rPr>
          <w:color w:val="000000"/>
        </w:rPr>
        <w:t xml:space="preserve"> </w:t>
      </w:r>
      <w:r w:rsidR="008855D2" w:rsidRPr="002B758F">
        <w:rPr>
          <w:color w:val="000000"/>
        </w:rPr>
        <w:t>готовит проект договора социального найма в соответствии с типовой формой договора социального найма, утвержденной постановлением Правительства РФ от 31.05.2005 №315 «Об утверждении Типового договора социального найма жилого помещения» (приложение №2 к настоящему административному регламенту).</w:t>
      </w:r>
      <w:proofErr w:type="gramEnd"/>
    </w:p>
    <w:p w:rsidR="008855D2" w:rsidRPr="00815928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3.2.3.После подготовки специалистом </w:t>
      </w:r>
      <w:r w:rsidR="00815928">
        <w:rPr>
          <w:color w:val="000000"/>
        </w:rPr>
        <w:t>Администрации</w:t>
      </w:r>
      <w:r w:rsidR="00815928" w:rsidRPr="002B758F">
        <w:rPr>
          <w:color w:val="000000"/>
        </w:rPr>
        <w:t xml:space="preserve"> </w:t>
      </w:r>
      <w:r w:rsidR="008855D2" w:rsidRPr="002B758F">
        <w:rPr>
          <w:color w:val="000000"/>
        </w:rPr>
        <w:t xml:space="preserve">проекта договора социального найма проект договора передается для </w:t>
      </w:r>
      <w:r w:rsidR="008855D2" w:rsidRPr="00815928">
        <w:rPr>
          <w:color w:val="000000"/>
        </w:rPr>
        <w:t xml:space="preserve">подписания </w:t>
      </w:r>
      <w:r w:rsidR="00815928" w:rsidRPr="00815928">
        <w:rPr>
          <w:color w:val="000000"/>
        </w:rPr>
        <w:t>Главе Администрации</w:t>
      </w:r>
      <w:r w:rsidR="00161F67" w:rsidRPr="00815928">
        <w:rPr>
          <w:color w:val="000000"/>
        </w:rPr>
        <w:t>.</w:t>
      </w:r>
    </w:p>
    <w:p w:rsidR="007E06B6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3.2.4. Общий срок для подготовки</w:t>
      </w:r>
      <w:r w:rsidRPr="002B758F">
        <w:rPr>
          <w:color w:val="000000"/>
        </w:rPr>
        <w:t xml:space="preserve"> (включая его подписание </w:t>
      </w:r>
      <w:r w:rsidR="00815928">
        <w:rPr>
          <w:color w:val="000000"/>
        </w:rPr>
        <w:t>Главой Администрации</w:t>
      </w:r>
      <w:r w:rsidRPr="002B758F">
        <w:rPr>
          <w:color w:val="000000"/>
        </w:rPr>
        <w:t>)</w:t>
      </w:r>
      <w:r w:rsidR="008855D2" w:rsidRPr="002B758F">
        <w:rPr>
          <w:color w:val="000000"/>
        </w:rPr>
        <w:t xml:space="preserve"> проекта договора социального найма</w:t>
      </w:r>
      <w:r w:rsidR="00161F67" w:rsidRPr="002B758F">
        <w:rPr>
          <w:color w:val="000000"/>
        </w:rPr>
        <w:t xml:space="preserve"> составляет</w:t>
      </w:r>
      <w:r w:rsidRPr="002B758F">
        <w:rPr>
          <w:color w:val="000000"/>
        </w:rPr>
        <w:t xml:space="preserve"> не более пяти дней.</w:t>
      </w:r>
      <w:r w:rsidR="008855D2" w:rsidRPr="002B758F">
        <w:rPr>
          <w:color w:val="000000"/>
        </w:rPr>
        <w:t xml:space="preserve"> 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3.2.5. Результатом административного действия является подписание проекта договора  социального найма </w:t>
      </w:r>
      <w:r w:rsidR="00815928">
        <w:rPr>
          <w:color w:val="000000"/>
        </w:rPr>
        <w:t>Главой Администрации</w:t>
      </w:r>
      <w:r w:rsidR="008855D2" w:rsidRPr="002B758F">
        <w:rPr>
          <w:color w:val="000000"/>
        </w:rPr>
        <w:t>.</w:t>
      </w:r>
      <w:r w:rsidRPr="002B758F">
        <w:rPr>
          <w:color w:val="000000"/>
        </w:rPr>
        <w:t xml:space="preserve"> Проект договора социального найма фиксируется в бумажной и электронной форме.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7E06B6">
      <w:pPr>
        <w:jc w:val="both"/>
        <w:rPr>
          <w:b/>
          <w:color w:val="000000"/>
        </w:rPr>
      </w:pPr>
      <w:r w:rsidRPr="002B758F">
        <w:rPr>
          <w:b/>
          <w:color w:val="000000"/>
        </w:rPr>
        <w:t>3.3. Подписание Заявителем договора социального найма и его выдача Заявителю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3.3.1. Основанием для начала административной процедуры является подписание проекта договора социального найма </w:t>
      </w:r>
      <w:r w:rsidR="00815928">
        <w:rPr>
          <w:color w:val="000000"/>
        </w:rPr>
        <w:t>Главой Администрации</w:t>
      </w:r>
      <w:r w:rsidR="008855D2" w:rsidRPr="002B758F">
        <w:rPr>
          <w:color w:val="000000"/>
        </w:rPr>
        <w:t>.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3.3.2. В </w:t>
      </w:r>
      <w:r w:rsidRPr="002B758F">
        <w:rPr>
          <w:color w:val="000000"/>
        </w:rPr>
        <w:t>срок, не превышающий 10 дней,</w:t>
      </w:r>
      <w:r w:rsidR="008855D2" w:rsidRPr="002B758F">
        <w:rPr>
          <w:color w:val="000000"/>
        </w:rPr>
        <w:t xml:space="preserve"> Заявитель приглашается для ознакомления с условиями договора социального найма и его подписания.</w:t>
      </w:r>
    </w:p>
    <w:p w:rsidR="008855D2" w:rsidRPr="002B758F" w:rsidRDefault="008855D2" w:rsidP="007E06B6">
      <w:pPr>
        <w:jc w:val="both"/>
        <w:rPr>
          <w:color w:val="000000"/>
        </w:rPr>
      </w:pPr>
      <w:r w:rsidRPr="002B758F">
        <w:rPr>
          <w:color w:val="000000"/>
        </w:rPr>
        <w:t xml:space="preserve"> </w:t>
      </w:r>
      <w:r w:rsidR="007E06B6" w:rsidRPr="002B758F">
        <w:rPr>
          <w:color w:val="000000"/>
        </w:rPr>
        <w:tab/>
      </w:r>
      <w:r w:rsidRPr="002B758F">
        <w:rPr>
          <w:color w:val="000000"/>
        </w:rPr>
        <w:t xml:space="preserve">3.3.3. В случае пропуска срока, установленного для заключения договора социального найма по неуважительным причинам Заявителем, которому предоставлено жилое помещение, уполномоченное должностное лицо </w:t>
      </w:r>
      <w:r w:rsidR="00815928">
        <w:rPr>
          <w:color w:val="000000"/>
        </w:rPr>
        <w:t>Администрации</w:t>
      </w:r>
      <w:r w:rsidR="00815928" w:rsidRPr="002B758F">
        <w:rPr>
          <w:color w:val="000000"/>
        </w:rPr>
        <w:t xml:space="preserve"> </w:t>
      </w:r>
      <w:r w:rsidRPr="002B758F">
        <w:rPr>
          <w:color w:val="000000"/>
        </w:rPr>
        <w:t>готовит проект распоряжения об отмене распоряжения о предоставлении жилого помещения.</w:t>
      </w:r>
    </w:p>
    <w:p w:rsidR="008855D2" w:rsidRPr="002B758F" w:rsidRDefault="008855D2" w:rsidP="007E06B6">
      <w:pPr>
        <w:jc w:val="both"/>
        <w:rPr>
          <w:color w:val="000000"/>
        </w:rPr>
      </w:pPr>
      <w:r w:rsidRPr="002B758F">
        <w:rPr>
          <w:color w:val="000000"/>
        </w:rPr>
        <w:t xml:space="preserve">            О принятом решении Заявитель </w:t>
      </w:r>
      <w:r w:rsidR="007E06B6" w:rsidRPr="002B758F">
        <w:rPr>
          <w:color w:val="000000"/>
        </w:rPr>
        <w:t>уведомляется в письменной форме не позднее чем через 3 дня со дня принятия такого решения.</w:t>
      </w:r>
    </w:p>
    <w:p w:rsidR="008855D2" w:rsidRPr="002B758F" w:rsidRDefault="008855D2" w:rsidP="007E06B6">
      <w:pPr>
        <w:jc w:val="both"/>
        <w:rPr>
          <w:color w:val="000000"/>
        </w:rPr>
      </w:pPr>
      <w:r w:rsidRPr="002B758F">
        <w:rPr>
          <w:color w:val="000000"/>
        </w:rPr>
        <w:t xml:space="preserve">            В случае пропуска установленного срока по уважительным причинам (болезнь, командировка и т.п.) и их документального подтверждения </w:t>
      </w:r>
      <w:r w:rsidR="00161F67" w:rsidRPr="002B758F">
        <w:rPr>
          <w:color w:val="000000"/>
        </w:rPr>
        <w:t xml:space="preserve">он продлевается </w:t>
      </w:r>
      <w:r w:rsidR="002B219B">
        <w:rPr>
          <w:color w:val="000000"/>
        </w:rPr>
        <w:t>Администрацией</w:t>
      </w:r>
      <w:r w:rsidRPr="002B758F">
        <w:rPr>
          <w:color w:val="000000"/>
        </w:rPr>
        <w:t>.</w:t>
      </w:r>
    </w:p>
    <w:p w:rsidR="008855D2" w:rsidRPr="002B758F" w:rsidRDefault="008855D2" w:rsidP="007E06B6">
      <w:pPr>
        <w:jc w:val="both"/>
        <w:rPr>
          <w:color w:val="000000"/>
        </w:rPr>
      </w:pPr>
      <w:r w:rsidRPr="002B758F">
        <w:rPr>
          <w:color w:val="000000"/>
        </w:rPr>
        <w:t xml:space="preserve">            3.3.4. В случае невозможности заключения договора социального найма по вине </w:t>
      </w:r>
      <w:r w:rsidR="002B219B">
        <w:rPr>
          <w:color w:val="000000"/>
        </w:rPr>
        <w:t>Главой Администрации</w:t>
      </w:r>
      <w:r w:rsidRPr="002B758F">
        <w:rPr>
          <w:color w:val="000000"/>
        </w:rPr>
        <w:t xml:space="preserve"> срок для заключения договора социального найма продлевается на время, необходимое для устранения причин, препятствующих заключению договора социального найма, либо ранее предоставленное жилое помещение подлежит замене </w:t>
      </w:r>
      <w:proofErr w:type="gramStart"/>
      <w:r w:rsidRPr="002B758F">
        <w:rPr>
          <w:color w:val="000000"/>
        </w:rPr>
        <w:t>на</w:t>
      </w:r>
      <w:proofErr w:type="gramEnd"/>
      <w:r w:rsidRPr="002B758F">
        <w:rPr>
          <w:color w:val="000000"/>
        </w:rPr>
        <w:t xml:space="preserve"> равнозначное.</w:t>
      </w:r>
    </w:p>
    <w:p w:rsidR="007E06B6" w:rsidRPr="002B758F" w:rsidRDefault="008855D2" w:rsidP="007E06B6">
      <w:pPr>
        <w:jc w:val="both"/>
        <w:rPr>
          <w:color w:val="000000"/>
        </w:rPr>
      </w:pPr>
      <w:r w:rsidRPr="002B758F">
        <w:rPr>
          <w:color w:val="000000"/>
        </w:rPr>
        <w:t xml:space="preserve">            3.3.5.</w:t>
      </w:r>
      <w:r w:rsidR="007E06B6" w:rsidRPr="002B758F">
        <w:rPr>
          <w:color w:val="000000"/>
        </w:rPr>
        <w:t xml:space="preserve"> Специалист </w:t>
      </w:r>
      <w:r w:rsidR="002B219B">
        <w:rPr>
          <w:color w:val="000000"/>
        </w:rPr>
        <w:t>Главой Администрации</w:t>
      </w:r>
      <w:r w:rsidR="002B219B" w:rsidRPr="002B758F">
        <w:rPr>
          <w:color w:val="000000"/>
        </w:rPr>
        <w:t xml:space="preserve"> </w:t>
      </w:r>
      <w:r w:rsidR="007E06B6" w:rsidRPr="002B758F">
        <w:rPr>
          <w:color w:val="000000"/>
        </w:rPr>
        <w:t>устанавливает личность Заявителя, в том числе проверяет документ, удостоверяющий личность.</w:t>
      </w:r>
      <w:r w:rsidRPr="002B758F">
        <w:rPr>
          <w:color w:val="000000"/>
        </w:rPr>
        <w:t xml:space="preserve"> 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Заявитель подписывает договор социального найма в присутствии специалиста </w:t>
      </w:r>
      <w:r w:rsidR="002B219B">
        <w:rPr>
          <w:color w:val="000000"/>
        </w:rPr>
        <w:t>Главой Администрации</w:t>
      </w:r>
      <w:r w:rsidR="008855D2" w:rsidRPr="002B758F">
        <w:rPr>
          <w:color w:val="000000"/>
        </w:rPr>
        <w:t>, ответственного за его подготовку.</w:t>
      </w:r>
    </w:p>
    <w:p w:rsidR="008855D2" w:rsidRPr="002B758F" w:rsidRDefault="008855D2" w:rsidP="007E06B6">
      <w:pPr>
        <w:jc w:val="both"/>
        <w:rPr>
          <w:color w:val="000000"/>
        </w:rPr>
      </w:pPr>
      <w:r w:rsidRPr="002B758F">
        <w:rPr>
          <w:color w:val="000000"/>
        </w:rPr>
        <w:t xml:space="preserve">            3.3.6. После подписания договора социального найма Заявителем один экземпляр договора социального найма выдается на руки Заявителю. Второй экземпляр договора социального найма и документы, на основании которых он был </w:t>
      </w:r>
      <w:proofErr w:type="gramStart"/>
      <w:r w:rsidRPr="002B758F">
        <w:rPr>
          <w:color w:val="000000"/>
        </w:rPr>
        <w:t>заключен</w:t>
      </w:r>
      <w:proofErr w:type="gramEnd"/>
      <w:r w:rsidRPr="002B758F">
        <w:rPr>
          <w:color w:val="000000"/>
        </w:rPr>
        <w:t xml:space="preserve"> формируются в дело, которое остается на хранении в </w:t>
      </w:r>
      <w:r w:rsidR="002B219B">
        <w:rPr>
          <w:color w:val="000000"/>
        </w:rPr>
        <w:t xml:space="preserve"> Администрации</w:t>
      </w:r>
      <w:r w:rsidRPr="002B758F">
        <w:rPr>
          <w:color w:val="000000"/>
        </w:rPr>
        <w:t>.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3.3.7. Сведения о заключенных договорах социального найма специалистом Администрации вносятся в электронный реестр заключенных договоров социального найма, который дублируется на бумажном носителе.         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lastRenderedPageBreak/>
        <w:tab/>
      </w:r>
      <w:r w:rsidR="008855D2" w:rsidRPr="002B758F">
        <w:rPr>
          <w:color w:val="000000"/>
        </w:rPr>
        <w:t>3.3.8. Результатом административного действия является подписание договора социального найма жилого помещения сторонами.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           </w:t>
      </w:r>
    </w:p>
    <w:p w:rsidR="008855D2" w:rsidRPr="002B758F" w:rsidRDefault="008855D2" w:rsidP="008855D2">
      <w:pPr>
        <w:rPr>
          <w:b/>
          <w:color w:val="000000"/>
        </w:rPr>
      </w:pPr>
      <w:r w:rsidRPr="002B758F">
        <w:rPr>
          <w:b/>
          <w:color w:val="000000"/>
        </w:rPr>
        <w:t>3.4. Передача Заявителю жилого помещения по акту приема-передачи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3.4.1. Основанием для начала административной процедуры по передаче Заявителю жилого помещения по акту приема-передачи является подписание сторонами договора социального найма.</w:t>
      </w:r>
    </w:p>
    <w:p w:rsidR="008855D2" w:rsidRPr="002B758F" w:rsidRDefault="008855D2" w:rsidP="007E06B6">
      <w:pPr>
        <w:jc w:val="both"/>
        <w:rPr>
          <w:color w:val="000000"/>
        </w:rPr>
      </w:pPr>
      <w:r w:rsidRPr="002B758F">
        <w:rPr>
          <w:color w:val="000000"/>
        </w:rPr>
        <w:t xml:space="preserve">            3.4.2. После подписания договора социального найма сторонами уполномоченное должностное лицо </w:t>
      </w:r>
      <w:r w:rsidR="002B219B">
        <w:rPr>
          <w:color w:val="000000"/>
        </w:rPr>
        <w:t xml:space="preserve"> Администрации</w:t>
      </w:r>
      <w:r w:rsidR="002B219B" w:rsidRPr="002B758F">
        <w:rPr>
          <w:color w:val="000000"/>
        </w:rPr>
        <w:t xml:space="preserve"> </w:t>
      </w:r>
      <w:r w:rsidR="007E06B6" w:rsidRPr="002B758F">
        <w:rPr>
          <w:color w:val="000000"/>
        </w:rPr>
        <w:t xml:space="preserve">осуществляет подготовку </w:t>
      </w:r>
      <w:r w:rsidRPr="002B758F">
        <w:rPr>
          <w:color w:val="000000"/>
        </w:rPr>
        <w:t>проекта акта приема-передачи нанимателю жилого помещения по форме согласно приложению №3 к настоящему административному регламенту.</w:t>
      </w:r>
      <w:r w:rsidR="007E06B6" w:rsidRPr="002B758F">
        <w:rPr>
          <w:color w:val="000000"/>
        </w:rPr>
        <w:t xml:space="preserve"> Проект акта приема-передачи жилого помещения фиксируется в бумажной и электронной форме.</w:t>
      </w:r>
    </w:p>
    <w:p w:rsidR="008855D2" w:rsidRPr="002B758F" w:rsidRDefault="008855D2" w:rsidP="007E06B6">
      <w:pPr>
        <w:jc w:val="both"/>
        <w:rPr>
          <w:color w:val="000000"/>
        </w:rPr>
      </w:pPr>
      <w:r w:rsidRPr="002B758F">
        <w:rPr>
          <w:color w:val="000000"/>
        </w:rPr>
        <w:t xml:space="preserve">            3.4.3. Уполномоченное должностное лицо </w:t>
      </w:r>
      <w:r w:rsidR="002B219B">
        <w:rPr>
          <w:color w:val="000000"/>
        </w:rPr>
        <w:t xml:space="preserve"> Администрации</w:t>
      </w:r>
      <w:r w:rsidRPr="002B758F">
        <w:rPr>
          <w:color w:val="000000"/>
        </w:rPr>
        <w:t xml:space="preserve"> организует подписание акта приема-передачи сторонами.</w:t>
      </w:r>
    </w:p>
    <w:p w:rsidR="008855D2" w:rsidRPr="002B758F" w:rsidRDefault="008855D2" w:rsidP="007E06B6">
      <w:pPr>
        <w:jc w:val="both"/>
        <w:rPr>
          <w:color w:val="000000"/>
        </w:rPr>
      </w:pPr>
      <w:r w:rsidRPr="002B758F">
        <w:rPr>
          <w:color w:val="000000"/>
        </w:rPr>
        <w:t xml:space="preserve">            3.4.4. Акт приема-передачи жилого помещения подписывается Заявителем и уполномоченным лицом </w:t>
      </w:r>
      <w:r w:rsidR="002B219B">
        <w:rPr>
          <w:color w:val="000000"/>
        </w:rPr>
        <w:t>Администрации</w:t>
      </w:r>
      <w:r w:rsidR="002B219B" w:rsidRPr="002B758F">
        <w:rPr>
          <w:color w:val="000000"/>
        </w:rPr>
        <w:t xml:space="preserve"> </w:t>
      </w:r>
      <w:r w:rsidRPr="002B758F">
        <w:rPr>
          <w:color w:val="000000"/>
        </w:rPr>
        <w:t>по результатам осмотра передаваемого жилого помещения, после чего ключи от жилого помещения передаются Заявителю.</w:t>
      </w:r>
    </w:p>
    <w:p w:rsidR="008855D2" w:rsidRPr="002B758F" w:rsidRDefault="008855D2" w:rsidP="007E06B6">
      <w:pPr>
        <w:jc w:val="both"/>
        <w:rPr>
          <w:color w:val="000000"/>
        </w:rPr>
      </w:pPr>
      <w:r w:rsidRPr="002B758F">
        <w:rPr>
          <w:color w:val="000000"/>
        </w:rPr>
        <w:t xml:space="preserve">            3.4.5. Один экземпляр акта приема-передачи остается у Заявителя, второй экземпляр помещается в дело, </w:t>
      </w:r>
      <w:r w:rsidR="007E06B6" w:rsidRPr="002B758F">
        <w:rPr>
          <w:color w:val="000000"/>
        </w:rPr>
        <w:t xml:space="preserve">которое хранится в </w:t>
      </w:r>
      <w:r w:rsidR="002B219B">
        <w:rPr>
          <w:color w:val="000000"/>
        </w:rPr>
        <w:t>Администрации</w:t>
      </w:r>
      <w:r w:rsidRPr="002B758F">
        <w:rPr>
          <w:color w:val="000000"/>
        </w:rPr>
        <w:t>.</w:t>
      </w:r>
    </w:p>
    <w:p w:rsidR="008855D2" w:rsidRPr="002B758F" w:rsidRDefault="008855D2" w:rsidP="007E06B6">
      <w:pPr>
        <w:jc w:val="both"/>
        <w:rPr>
          <w:color w:val="000000"/>
        </w:rPr>
      </w:pPr>
      <w:r w:rsidRPr="002B758F">
        <w:rPr>
          <w:color w:val="000000"/>
        </w:rPr>
        <w:t xml:space="preserve">            3.4.6. Срок для передачи Заявителю жилого помещения по акту приема-передачи составляет не более 10 дней с момента подписания договора социального найма Заявителем.   </w:t>
      </w:r>
    </w:p>
    <w:p w:rsidR="008855D2" w:rsidRPr="002B758F" w:rsidRDefault="008855D2" w:rsidP="007E06B6">
      <w:pPr>
        <w:jc w:val="both"/>
        <w:rPr>
          <w:color w:val="000000"/>
        </w:rPr>
      </w:pPr>
      <w:r w:rsidRPr="002B758F">
        <w:rPr>
          <w:color w:val="000000"/>
        </w:rPr>
        <w:t xml:space="preserve"> </w:t>
      </w:r>
      <w:r w:rsidR="007E06B6" w:rsidRPr="002B758F">
        <w:rPr>
          <w:color w:val="000000"/>
        </w:rPr>
        <w:tab/>
      </w:r>
      <w:r w:rsidRPr="002B758F">
        <w:rPr>
          <w:color w:val="000000"/>
        </w:rPr>
        <w:t>3.4.7. Результатом административного действия является подписание сторонами акта приема-передачи жилого помещения.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3.5. Блок-схема процедуры последовате</w:t>
      </w:r>
      <w:r w:rsidR="00D247FE" w:rsidRPr="002B758F">
        <w:rPr>
          <w:color w:val="000000"/>
        </w:rPr>
        <w:t xml:space="preserve">льности действий при исполнении </w:t>
      </w:r>
      <w:r w:rsidR="008855D2" w:rsidRPr="002B758F">
        <w:rPr>
          <w:color w:val="000000"/>
        </w:rPr>
        <w:t>функции представлена в приложении N1 к настоящему административному регламенту.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7E06B6">
      <w:pPr>
        <w:jc w:val="center"/>
        <w:rPr>
          <w:b/>
          <w:color w:val="000000"/>
        </w:rPr>
      </w:pPr>
      <w:r w:rsidRPr="002B758F">
        <w:rPr>
          <w:b/>
          <w:color w:val="000000"/>
        </w:rPr>
        <w:t>IV. Порядок и формы контроля за исполнением</w:t>
      </w:r>
      <w:r w:rsidR="007E06B6" w:rsidRPr="002B758F">
        <w:rPr>
          <w:b/>
          <w:color w:val="000000"/>
        </w:rPr>
        <w:t xml:space="preserve"> </w:t>
      </w:r>
      <w:r w:rsidRPr="002B758F">
        <w:rPr>
          <w:b/>
          <w:color w:val="000000"/>
        </w:rPr>
        <w:t>функции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b/>
          <w:color w:val="000000"/>
        </w:rPr>
      </w:pPr>
      <w:r w:rsidRPr="002B758F">
        <w:rPr>
          <w:b/>
          <w:color w:val="000000"/>
        </w:rPr>
        <w:t xml:space="preserve">4.1. Порядок осуществления текущего контроля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4.1.1. Текущий контроль за соблюдением последовательности действий, определенных административными процедурами по исполнению функции, положений настоящего административного регламента, нормативных правовых актов, определяющих порядок выполнения административных процедур, осу</w:t>
      </w:r>
      <w:r w:rsidRPr="002B758F">
        <w:rPr>
          <w:color w:val="000000"/>
        </w:rPr>
        <w:t xml:space="preserve">ществляется </w:t>
      </w:r>
      <w:r w:rsidR="002B219B">
        <w:rPr>
          <w:color w:val="000000"/>
        </w:rPr>
        <w:t xml:space="preserve"> Главой Администрации</w:t>
      </w:r>
      <w:r w:rsidR="008855D2" w:rsidRPr="002B758F">
        <w:rPr>
          <w:color w:val="000000"/>
        </w:rPr>
        <w:t>.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По результатам проверок </w:t>
      </w:r>
      <w:r w:rsidRPr="002B758F">
        <w:rPr>
          <w:color w:val="000000"/>
        </w:rPr>
        <w:t>начальник управления</w:t>
      </w:r>
      <w:r w:rsidR="008855D2" w:rsidRPr="002B758F">
        <w:rPr>
          <w:color w:val="000000"/>
        </w:rPr>
        <w:t xml:space="preserve"> дает указания по устранению выявленных нарушений и контролирует их исполнение.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4.1.2. Контроль за исполнением функции осуществляет </w:t>
      </w:r>
      <w:r w:rsidR="002B219B">
        <w:rPr>
          <w:color w:val="000000"/>
        </w:rPr>
        <w:t>Глава Администрации.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7E06B6">
      <w:pPr>
        <w:jc w:val="both"/>
        <w:rPr>
          <w:b/>
          <w:color w:val="000000"/>
        </w:rPr>
      </w:pPr>
      <w:r w:rsidRPr="002B758F">
        <w:rPr>
          <w:b/>
          <w:color w:val="000000"/>
        </w:rPr>
        <w:t>4.2. Порядок и периодичность осуществления плановых и внеплановых проверо</w:t>
      </w:r>
      <w:r w:rsidR="0088370B" w:rsidRPr="002B758F">
        <w:rPr>
          <w:b/>
          <w:color w:val="000000"/>
        </w:rPr>
        <w:t xml:space="preserve">к полноты и качества исполнения </w:t>
      </w:r>
      <w:r w:rsidRPr="002B758F">
        <w:rPr>
          <w:b/>
          <w:color w:val="000000"/>
        </w:rPr>
        <w:t>функции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4.2.1. Проверки полноты и качества исполнения функции осуществляются на основании решений </w:t>
      </w:r>
      <w:r w:rsidR="002B219B">
        <w:rPr>
          <w:color w:val="000000"/>
        </w:rPr>
        <w:t>Главы Администрации</w:t>
      </w:r>
      <w:r w:rsidR="002B219B" w:rsidRPr="002B758F">
        <w:rPr>
          <w:color w:val="000000"/>
        </w:rPr>
        <w:t xml:space="preserve"> </w:t>
      </w:r>
      <w:r w:rsidRPr="002B758F">
        <w:rPr>
          <w:color w:val="000000"/>
        </w:rPr>
        <w:t>путем проведения плановых  и внеплановых проверок</w:t>
      </w:r>
      <w:r w:rsidR="008855D2" w:rsidRPr="002B758F">
        <w:rPr>
          <w:color w:val="000000"/>
        </w:rPr>
        <w:t>.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4.2.2.</w:t>
      </w:r>
      <w:r w:rsidRPr="002B758F">
        <w:rPr>
          <w:color w:val="000000"/>
        </w:rPr>
        <w:t xml:space="preserve"> </w:t>
      </w:r>
      <w:r w:rsidR="00C30995" w:rsidRPr="002B758F">
        <w:rPr>
          <w:color w:val="000000"/>
        </w:rPr>
        <w:t>При проверке рассматриваются все вопросы</w:t>
      </w:r>
      <w:r w:rsidRPr="002B758F">
        <w:rPr>
          <w:color w:val="000000"/>
        </w:rPr>
        <w:t>, связанные с исполнением функции (комплексные проверки), или отдельный вопрос, связанный с исполнением функции (тематические проверки). Проверка также может проводиться по конкретному обращению Заявителя.</w:t>
      </w:r>
    </w:p>
    <w:p w:rsidR="008855D2" w:rsidRPr="002B758F" w:rsidRDefault="007E06B6" w:rsidP="007E06B6">
      <w:pPr>
        <w:jc w:val="both"/>
        <w:rPr>
          <w:color w:val="000000"/>
        </w:rPr>
      </w:pPr>
      <w:r w:rsidRPr="002B758F">
        <w:rPr>
          <w:color w:val="000000"/>
        </w:rPr>
        <w:lastRenderedPageBreak/>
        <w:tab/>
      </w:r>
      <w:r w:rsidR="00C30995" w:rsidRPr="002B758F">
        <w:rPr>
          <w:color w:val="000000"/>
        </w:rPr>
        <w:t>4.2.3</w:t>
      </w:r>
      <w:r w:rsidR="008855D2" w:rsidRPr="002B758F">
        <w:rPr>
          <w:color w:val="000000"/>
        </w:rPr>
        <w:t>. Плановые проверки включают в себя контроль полноты и каче</w:t>
      </w:r>
      <w:r w:rsidR="00C30995" w:rsidRPr="002B758F">
        <w:rPr>
          <w:color w:val="000000"/>
        </w:rPr>
        <w:t xml:space="preserve">ства исполнения </w:t>
      </w:r>
      <w:r w:rsidR="008855D2" w:rsidRPr="002B758F">
        <w:rPr>
          <w:color w:val="000000"/>
        </w:rPr>
        <w:t>функции, проведение проверок, рассмотрение, принятие в пределах компетенции решений и подготовку ответов на обращения граждан, содержащих жалобы на решения, действия (бездействие) должностных лиц.</w:t>
      </w:r>
      <w:r w:rsidR="00C30995" w:rsidRPr="002B758F">
        <w:rPr>
          <w:color w:val="000000"/>
        </w:rPr>
        <w:tab/>
      </w:r>
      <w:r w:rsidR="008855D2" w:rsidRPr="002B758F">
        <w:rPr>
          <w:color w:val="000000"/>
        </w:rPr>
        <w:t>Результаты оформляются в виде акта, в котором отмечаются выявленные недостатки и предложения по их устранению.</w:t>
      </w:r>
    </w:p>
    <w:p w:rsidR="008855D2" w:rsidRPr="002B758F" w:rsidRDefault="00C30995" w:rsidP="007E06B6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Акт подписывается </w:t>
      </w:r>
      <w:r w:rsidR="002B219B">
        <w:rPr>
          <w:color w:val="000000"/>
        </w:rPr>
        <w:t>Главой Администрации.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C30995">
      <w:pPr>
        <w:jc w:val="both"/>
        <w:rPr>
          <w:b/>
          <w:color w:val="000000"/>
        </w:rPr>
      </w:pPr>
      <w:r w:rsidRPr="002B758F">
        <w:rPr>
          <w:b/>
          <w:color w:val="000000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C30995" w:rsidRPr="002B758F">
        <w:rPr>
          <w:b/>
          <w:color w:val="000000"/>
        </w:rPr>
        <w:t xml:space="preserve">ходе исполнения </w:t>
      </w:r>
      <w:r w:rsidRPr="002B758F">
        <w:rPr>
          <w:b/>
          <w:color w:val="000000"/>
        </w:rPr>
        <w:t>функции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C30995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4.3.1. Специалист, ответственный за подготовку проекта договора социального найма жилого помещения несет ответственность за соблюдение сроков подготовки договоров социального найма и правильность их учета.</w:t>
      </w:r>
    </w:p>
    <w:p w:rsidR="008855D2" w:rsidRPr="002B758F" w:rsidRDefault="00C30995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Персональная ответственность специалистов и должностных лиц закрепляется в их должностных </w:t>
      </w:r>
      <w:r w:rsidR="0078434E" w:rsidRPr="002B758F">
        <w:rPr>
          <w:color w:val="000000"/>
        </w:rPr>
        <w:t>инструкциях</w:t>
      </w:r>
      <w:r w:rsidR="008855D2" w:rsidRPr="002B758F">
        <w:rPr>
          <w:color w:val="000000"/>
        </w:rPr>
        <w:t xml:space="preserve"> в соответствии с требованиями законодательства Российской Федерации.</w:t>
      </w:r>
    </w:p>
    <w:p w:rsidR="008855D2" w:rsidRPr="002B758F" w:rsidRDefault="00C30995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4.3.2. Должностные лица Администрации несут ответственность в соответствии с законодательством Российской Федерации за:</w:t>
      </w:r>
    </w:p>
    <w:p w:rsidR="008855D2" w:rsidRPr="002B758F" w:rsidRDefault="00C30995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невыполнение требований настоящего административного регламента, неисполнение (ненадлежащее исполнение) своих должностных обязанностей, предусмотренных </w:t>
      </w:r>
      <w:r w:rsidR="0078434E" w:rsidRPr="002B758F">
        <w:rPr>
          <w:color w:val="000000"/>
        </w:rPr>
        <w:t>должностной инструкцией</w:t>
      </w:r>
      <w:r w:rsidR="008855D2" w:rsidRPr="002B758F">
        <w:rPr>
          <w:color w:val="000000"/>
        </w:rPr>
        <w:t>, в пределах, определенных действующим трудовым законодательством Российской Федерации;</w:t>
      </w:r>
    </w:p>
    <w:p w:rsidR="008855D2" w:rsidRPr="002B758F" w:rsidRDefault="00C30995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совершенные правонарушения в соответствии с действующим законодательством Российской Федерации;</w:t>
      </w:r>
    </w:p>
    <w:p w:rsidR="008855D2" w:rsidRPr="002B758F" w:rsidRDefault="00C30995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злоупотребление должностными полномочиями.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C30995">
      <w:pPr>
        <w:jc w:val="both"/>
        <w:rPr>
          <w:b/>
          <w:color w:val="000000"/>
        </w:rPr>
      </w:pPr>
      <w:r w:rsidRPr="002B758F">
        <w:rPr>
          <w:color w:val="000000"/>
        </w:rPr>
        <w:t xml:space="preserve"> </w:t>
      </w:r>
      <w:r w:rsidR="00C30995" w:rsidRPr="002B758F">
        <w:rPr>
          <w:color w:val="000000"/>
        </w:rPr>
        <w:tab/>
      </w:r>
      <w:r w:rsidRPr="002B758F">
        <w:rPr>
          <w:b/>
          <w:color w:val="000000"/>
        </w:rPr>
        <w:t>V. Порядок обжалования действий (бездействия) должностного лица и принимаемого им решения</w:t>
      </w:r>
      <w:r w:rsidR="00C30995" w:rsidRPr="002B758F">
        <w:rPr>
          <w:b/>
          <w:color w:val="000000"/>
        </w:rPr>
        <w:t xml:space="preserve"> при исполнении </w:t>
      </w:r>
      <w:r w:rsidRPr="002B758F">
        <w:rPr>
          <w:b/>
          <w:color w:val="000000"/>
        </w:rPr>
        <w:t>функции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C30995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5.1. Заинтересованное лицо может обратиться с заявлением и/или жалобой (далее - жалоба) на действия (бездействие) и решения уполномоченного должностного лица Администрации непос</w:t>
      </w:r>
      <w:r w:rsidR="0078434E" w:rsidRPr="002B758F">
        <w:rPr>
          <w:color w:val="000000"/>
        </w:rPr>
        <w:t xml:space="preserve">редственно к </w:t>
      </w:r>
      <w:r w:rsidR="002B219B">
        <w:rPr>
          <w:color w:val="000000"/>
        </w:rPr>
        <w:t xml:space="preserve">Главе Администрации </w:t>
      </w:r>
      <w:r w:rsidR="00647C03" w:rsidRPr="002B758F">
        <w:rPr>
          <w:color w:val="000000"/>
        </w:rPr>
        <w:t xml:space="preserve"> или его заместителю</w:t>
      </w:r>
      <w:r w:rsidR="008855D2" w:rsidRPr="002B758F">
        <w:rPr>
          <w:color w:val="000000"/>
        </w:rPr>
        <w:t>.</w:t>
      </w:r>
    </w:p>
    <w:p w:rsidR="008855D2" w:rsidRPr="002B758F" w:rsidRDefault="00C30995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5.2. Жалоба подлежит обязательному рассмотрению. Рассмотрение жалоб осуществляется бесплатно.</w:t>
      </w:r>
    </w:p>
    <w:p w:rsidR="008855D2" w:rsidRPr="002B758F" w:rsidRDefault="00C30995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5.3. Жалоба может быть подана в письменном или в устном виде.</w:t>
      </w:r>
      <w:r w:rsidRPr="002B758F">
        <w:rPr>
          <w:color w:val="000000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8855D2" w:rsidRPr="002B758F" w:rsidRDefault="00C30995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5.4. В устной форме жалобы рассматриваются по общему правилу в ходе ли</w:t>
      </w:r>
      <w:r w:rsidR="0078434E" w:rsidRPr="002B758F">
        <w:rPr>
          <w:color w:val="000000"/>
        </w:rPr>
        <w:t xml:space="preserve">чного приема </w:t>
      </w:r>
      <w:r w:rsidR="002B219B">
        <w:rPr>
          <w:color w:val="000000"/>
        </w:rPr>
        <w:t xml:space="preserve">Главы Администрации </w:t>
      </w:r>
      <w:r w:rsidR="002B219B" w:rsidRPr="002B758F">
        <w:rPr>
          <w:color w:val="000000"/>
        </w:rPr>
        <w:t xml:space="preserve"> </w:t>
      </w:r>
      <w:r w:rsidR="00647C03" w:rsidRPr="002B758F">
        <w:rPr>
          <w:color w:val="000000"/>
        </w:rPr>
        <w:t>или его заместителя</w:t>
      </w:r>
      <w:r w:rsidR="008855D2" w:rsidRPr="002B758F">
        <w:rPr>
          <w:color w:val="000000"/>
        </w:rPr>
        <w:t>.</w:t>
      </w:r>
    </w:p>
    <w:p w:rsidR="008855D2" w:rsidRPr="002B758F" w:rsidRDefault="006E5BA4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5.6. Письменная жалоба может быть подана в ходе личного приема, направлена по почте или факсимильной связи, представлена лично.</w:t>
      </w:r>
    </w:p>
    <w:p w:rsidR="008855D2" w:rsidRPr="002B758F" w:rsidRDefault="006E5BA4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5.7. Жалобы, поданные в письменном виде </w:t>
      </w:r>
      <w:r w:rsidR="00147E06">
        <w:rPr>
          <w:color w:val="000000"/>
        </w:rPr>
        <w:t>Главе Администрации</w:t>
      </w:r>
      <w:r w:rsidR="008855D2" w:rsidRPr="002B758F">
        <w:rPr>
          <w:color w:val="000000"/>
        </w:rPr>
        <w:t>, подлежат обязательн</w:t>
      </w:r>
      <w:r w:rsidR="00647C03" w:rsidRPr="002B758F">
        <w:rPr>
          <w:color w:val="000000"/>
        </w:rPr>
        <w:t>ой регистрации в течение 3</w:t>
      </w:r>
      <w:r w:rsidR="008855D2" w:rsidRPr="002B758F">
        <w:rPr>
          <w:color w:val="000000"/>
        </w:rPr>
        <w:t xml:space="preserve"> дней с момента поступления в </w:t>
      </w:r>
      <w:r w:rsidR="00502940" w:rsidRPr="002B758F">
        <w:rPr>
          <w:color w:val="000000"/>
        </w:rPr>
        <w:t>управление</w:t>
      </w:r>
      <w:r w:rsidR="008855D2" w:rsidRPr="002B758F">
        <w:rPr>
          <w:color w:val="000000"/>
        </w:rPr>
        <w:t>.</w:t>
      </w:r>
    </w:p>
    <w:p w:rsidR="008855D2" w:rsidRPr="002B758F" w:rsidRDefault="008855D2" w:rsidP="00C30995">
      <w:pPr>
        <w:jc w:val="both"/>
        <w:rPr>
          <w:color w:val="000000"/>
        </w:rPr>
      </w:pPr>
      <w:r w:rsidRPr="002B758F">
        <w:rPr>
          <w:color w:val="000000"/>
        </w:rPr>
        <w:t xml:space="preserve">            5.8. Основанием для начала рассмотрения жалобы является поступление ее на имя </w:t>
      </w:r>
      <w:r w:rsidR="002B219B">
        <w:rPr>
          <w:color w:val="000000"/>
        </w:rPr>
        <w:t xml:space="preserve">Главы Администрации </w:t>
      </w:r>
      <w:r w:rsidR="002B219B" w:rsidRPr="002B758F">
        <w:rPr>
          <w:color w:val="000000"/>
        </w:rPr>
        <w:t xml:space="preserve"> </w:t>
      </w:r>
      <w:r w:rsidR="00647C03" w:rsidRPr="002B758F">
        <w:rPr>
          <w:color w:val="000000"/>
        </w:rPr>
        <w:t>и его заместителя</w:t>
      </w:r>
      <w:r w:rsidRPr="002B758F">
        <w:rPr>
          <w:color w:val="000000"/>
        </w:rPr>
        <w:t>.</w:t>
      </w:r>
    </w:p>
    <w:p w:rsidR="008855D2" w:rsidRPr="002B758F" w:rsidRDefault="00502940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5.9. Жалоба рассматривается в срок не позднее 30 дней со дня ее регистрации.</w:t>
      </w:r>
    </w:p>
    <w:p w:rsidR="008855D2" w:rsidRPr="002B758F" w:rsidRDefault="00502940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5.10. </w:t>
      </w:r>
      <w:r w:rsidR="00F0221A">
        <w:rPr>
          <w:color w:val="000000"/>
        </w:rPr>
        <w:t xml:space="preserve">Глава Администрации </w:t>
      </w:r>
      <w:r w:rsidR="00F0221A" w:rsidRPr="002B758F">
        <w:rPr>
          <w:color w:val="000000"/>
        </w:rPr>
        <w:t xml:space="preserve"> </w:t>
      </w:r>
      <w:r w:rsidRPr="002B758F">
        <w:rPr>
          <w:color w:val="000000"/>
        </w:rPr>
        <w:t>и его заместители</w:t>
      </w:r>
      <w:r w:rsidR="008855D2" w:rsidRPr="002B758F">
        <w:rPr>
          <w:color w:val="000000"/>
        </w:rPr>
        <w:t xml:space="preserve"> вправе отказать в рассмотрении жалобы по следующим основаниям:</w:t>
      </w:r>
    </w:p>
    <w:p w:rsidR="008855D2" w:rsidRPr="002B758F" w:rsidRDefault="00502940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отсутствуют реквизиты заявителя;</w:t>
      </w:r>
    </w:p>
    <w:p w:rsidR="008855D2" w:rsidRPr="002B758F" w:rsidRDefault="00502940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отсутствует указание на предмет обжалования;</w:t>
      </w:r>
    </w:p>
    <w:p w:rsidR="008855D2" w:rsidRPr="002B758F" w:rsidRDefault="00502940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заявитель жалобы обжалует судебное решение;</w:t>
      </w:r>
    </w:p>
    <w:p w:rsidR="008855D2" w:rsidRPr="002B758F" w:rsidRDefault="00502940" w:rsidP="00C30995">
      <w:pPr>
        <w:jc w:val="both"/>
        <w:rPr>
          <w:color w:val="000000"/>
        </w:rPr>
      </w:pPr>
      <w:r w:rsidRPr="002B758F">
        <w:rPr>
          <w:color w:val="000000"/>
        </w:rPr>
        <w:lastRenderedPageBreak/>
        <w:tab/>
      </w:r>
      <w:r w:rsidR="008855D2" w:rsidRPr="002B758F">
        <w:rPr>
          <w:color w:val="000000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8855D2" w:rsidRPr="002B758F" w:rsidRDefault="00502940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текст жалобы не поддается прочтению;</w:t>
      </w:r>
    </w:p>
    <w:p w:rsidR="008855D2" w:rsidRPr="002B758F" w:rsidRDefault="00502940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в жалобе содержится вопрос,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обстоятельства. В этом случае </w:t>
      </w:r>
      <w:r w:rsidR="00F0221A">
        <w:rPr>
          <w:color w:val="000000"/>
        </w:rPr>
        <w:t xml:space="preserve">Глава Администрации </w:t>
      </w:r>
      <w:r w:rsidR="00F0221A" w:rsidRPr="002B758F">
        <w:rPr>
          <w:color w:val="000000"/>
        </w:rPr>
        <w:t xml:space="preserve"> </w:t>
      </w:r>
      <w:r w:rsidR="00F0221A">
        <w:rPr>
          <w:color w:val="000000"/>
        </w:rPr>
        <w:t>и его заместитель</w:t>
      </w:r>
      <w:r w:rsidR="008855D2" w:rsidRPr="002B758F">
        <w:rPr>
          <w:color w:val="000000"/>
        </w:rPr>
        <w:t xml:space="preserve"> вправе принять решение о безосновательности очередной жалобы и прекращении переписки по данному вопросу.</w:t>
      </w:r>
    </w:p>
    <w:p w:rsidR="008855D2" w:rsidRPr="002B758F" w:rsidRDefault="00502940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5.11.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855D2" w:rsidRPr="002B758F" w:rsidRDefault="00502940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5.12. По результатам рассмотрения жалобы заявителю сообщается решение по жалобе по существу всех поставленных вопросов. Решение по жалобе подписывается </w:t>
      </w:r>
      <w:r w:rsidR="00F0221A">
        <w:rPr>
          <w:color w:val="000000"/>
        </w:rPr>
        <w:t xml:space="preserve">Главой  Администрации </w:t>
      </w:r>
      <w:r w:rsidR="00F0221A" w:rsidRPr="002B758F">
        <w:rPr>
          <w:color w:val="000000"/>
        </w:rPr>
        <w:t xml:space="preserve"> </w:t>
      </w:r>
      <w:r w:rsidR="00647C03" w:rsidRPr="002B758F">
        <w:rPr>
          <w:color w:val="000000"/>
        </w:rPr>
        <w:t>и</w:t>
      </w:r>
      <w:r w:rsidR="00F0221A">
        <w:rPr>
          <w:color w:val="000000"/>
        </w:rPr>
        <w:t xml:space="preserve">ли </w:t>
      </w:r>
      <w:r w:rsidR="00647C03" w:rsidRPr="002B758F">
        <w:rPr>
          <w:color w:val="000000"/>
        </w:rPr>
        <w:t xml:space="preserve"> его заместителем.</w:t>
      </w:r>
    </w:p>
    <w:p w:rsidR="008855D2" w:rsidRPr="002B758F" w:rsidRDefault="00502940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5.13. Жалоба на действия (бездействия) и решения </w:t>
      </w:r>
      <w:r w:rsidR="00F0221A">
        <w:rPr>
          <w:color w:val="000000"/>
        </w:rPr>
        <w:t xml:space="preserve">Главы Администрации </w:t>
      </w:r>
      <w:r w:rsidR="00F0221A" w:rsidRPr="002B758F">
        <w:rPr>
          <w:color w:val="000000"/>
        </w:rPr>
        <w:t xml:space="preserve"> </w:t>
      </w:r>
      <w:r w:rsidR="00647C03" w:rsidRPr="002B758F">
        <w:rPr>
          <w:color w:val="000000"/>
        </w:rPr>
        <w:t>и его заместителя</w:t>
      </w:r>
      <w:r w:rsidR="008855D2" w:rsidRPr="002B758F">
        <w:rPr>
          <w:color w:val="000000"/>
        </w:rPr>
        <w:t xml:space="preserve"> может быть подана в суд без соблюдения досудебного порядка рассмотрения, установленного настоящим разделом.</w:t>
      </w:r>
    </w:p>
    <w:p w:rsidR="008855D2" w:rsidRPr="002B758F" w:rsidRDefault="00502940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5.14. 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</w:t>
      </w:r>
    </w:p>
    <w:p w:rsidR="008855D2" w:rsidRPr="002B758F" w:rsidRDefault="00502940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 xml:space="preserve">5.15. При обнаружении в ходе рассмотрения жалобы виновности должностного лица, неисполнения или ненадлежащего исполнения специалистом </w:t>
      </w:r>
      <w:r w:rsidR="00F0221A">
        <w:rPr>
          <w:color w:val="000000"/>
        </w:rPr>
        <w:t xml:space="preserve"> Администрации </w:t>
      </w:r>
      <w:r w:rsidR="00F0221A" w:rsidRPr="002B758F">
        <w:rPr>
          <w:color w:val="000000"/>
        </w:rPr>
        <w:t xml:space="preserve"> </w:t>
      </w:r>
      <w:r w:rsidR="008855D2" w:rsidRPr="002B758F">
        <w:rPr>
          <w:color w:val="000000"/>
        </w:rPr>
        <w:t xml:space="preserve">возложенных на него обязанностей </w:t>
      </w:r>
      <w:r w:rsidR="00F0221A">
        <w:rPr>
          <w:color w:val="000000"/>
        </w:rPr>
        <w:t xml:space="preserve">Глава Администрации </w:t>
      </w:r>
      <w:r w:rsidR="00F0221A" w:rsidRPr="002B758F">
        <w:rPr>
          <w:color w:val="000000"/>
        </w:rPr>
        <w:t xml:space="preserve"> </w:t>
      </w:r>
      <w:r w:rsidR="008855D2" w:rsidRPr="002B758F">
        <w:rPr>
          <w:color w:val="000000"/>
        </w:rPr>
        <w:t>принимает меры по привлечению этого лица к дисциплинарной ответственности.</w:t>
      </w:r>
    </w:p>
    <w:p w:rsidR="008855D2" w:rsidRPr="002B758F" w:rsidRDefault="00502940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8855D2" w:rsidRPr="002B758F">
        <w:rPr>
          <w:color w:val="000000"/>
        </w:rPr>
        <w:t>5.16. Заинтересованные лица вправе обжаловать действия (бездействия) должностных лиц, а также решения, принимаемые в ходе исполнения функции в судебном порядке.</w:t>
      </w:r>
    </w:p>
    <w:p w:rsidR="008855D2" w:rsidRPr="002B758F" w:rsidRDefault="00502940" w:rsidP="00C30995">
      <w:pPr>
        <w:jc w:val="both"/>
        <w:rPr>
          <w:color w:val="000000"/>
        </w:rPr>
      </w:pPr>
      <w:r w:rsidRPr="002B758F">
        <w:rPr>
          <w:color w:val="000000"/>
        </w:rPr>
        <w:tab/>
      </w:r>
      <w:r w:rsidR="00F0221A">
        <w:rPr>
          <w:color w:val="000000"/>
        </w:rPr>
        <w:t>_______________________________________________________________________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8855D2" w:rsidRPr="002B758F" w:rsidRDefault="00502940" w:rsidP="003A4D99">
      <w:pPr>
        <w:jc w:val="right"/>
        <w:rPr>
          <w:color w:val="000000"/>
        </w:rPr>
      </w:pPr>
      <w:r w:rsidRPr="002B758F">
        <w:rPr>
          <w:color w:val="000000"/>
        </w:rPr>
        <w:lastRenderedPageBreak/>
        <w:tab/>
      </w:r>
      <w:r w:rsidRPr="002B758F">
        <w:rPr>
          <w:color w:val="000000"/>
        </w:rPr>
        <w:tab/>
      </w:r>
      <w:r w:rsidRPr="002B758F">
        <w:rPr>
          <w:color w:val="000000"/>
        </w:rPr>
        <w:tab/>
      </w:r>
      <w:r w:rsidRPr="002B758F">
        <w:rPr>
          <w:color w:val="000000"/>
        </w:rPr>
        <w:tab/>
      </w:r>
      <w:r w:rsidRPr="002B758F">
        <w:rPr>
          <w:color w:val="000000"/>
        </w:rPr>
        <w:tab/>
      </w:r>
      <w:r w:rsidR="008855D2" w:rsidRPr="002B758F">
        <w:rPr>
          <w:color w:val="000000"/>
        </w:rPr>
        <w:t>Приложение №1</w:t>
      </w:r>
    </w:p>
    <w:p w:rsidR="008855D2" w:rsidRPr="002B758F" w:rsidRDefault="008855D2" w:rsidP="003A4D99">
      <w:pPr>
        <w:jc w:val="right"/>
        <w:rPr>
          <w:color w:val="000000"/>
        </w:rPr>
      </w:pPr>
      <w:r w:rsidRPr="002B758F">
        <w:rPr>
          <w:color w:val="000000"/>
        </w:rPr>
        <w:t xml:space="preserve">к типовому административному регламенту </w:t>
      </w:r>
    </w:p>
    <w:p w:rsidR="00F0221A" w:rsidRDefault="00F0221A" w:rsidP="003A4D99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="008855D2" w:rsidRPr="002B758F">
        <w:rPr>
          <w:color w:val="000000"/>
        </w:rPr>
        <w:t>по исполнению функции</w:t>
      </w:r>
      <w:r>
        <w:rPr>
          <w:color w:val="000000"/>
        </w:rPr>
        <w:t xml:space="preserve"> </w:t>
      </w:r>
      <w:r w:rsidR="008855D2" w:rsidRPr="002B758F">
        <w:rPr>
          <w:color w:val="000000"/>
        </w:rPr>
        <w:t>по</w:t>
      </w:r>
      <w:r>
        <w:rPr>
          <w:color w:val="000000"/>
        </w:rPr>
        <w:t xml:space="preserve"> </w:t>
      </w:r>
      <w:r w:rsidR="008855D2" w:rsidRPr="002B758F">
        <w:rPr>
          <w:color w:val="000000"/>
        </w:rPr>
        <w:t xml:space="preserve">заключению </w:t>
      </w:r>
    </w:p>
    <w:p w:rsidR="00621383" w:rsidRDefault="008855D2" w:rsidP="00621383">
      <w:pPr>
        <w:jc w:val="right"/>
        <w:rPr>
          <w:color w:val="000000"/>
          <w:lang w:val="en-US"/>
        </w:rPr>
      </w:pPr>
      <w:r w:rsidRPr="002B758F">
        <w:rPr>
          <w:color w:val="000000"/>
        </w:rPr>
        <w:t>договоров социального найма жилых помещений</w:t>
      </w:r>
      <w:r w:rsidR="00F0221A">
        <w:rPr>
          <w:color w:val="000000"/>
        </w:rPr>
        <w:t xml:space="preserve">                                                                        муниципального </w:t>
      </w:r>
      <w:r w:rsidRPr="002B758F">
        <w:rPr>
          <w:color w:val="000000"/>
        </w:rPr>
        <w:t xml:space="preserve"> жилищного фонда </w:t>
      </w:r>
    </w:p>
    <w:p w:rsidR="008855D2" w:rsidRPr="002B758F" w:rsidRDefault="002D2D5C" w:rsidP="00621383">
      <w:pPr>
        <w:jc w:val="right"/>
        <w:rPr>
          <w:color w:val="000000"/>
        </w:rPr>
      </w:pPr>
      <w:r>
        <w:rPr>
          <w:color w:val="000000"/>
        </w:rPr>
        <w:t>Сущевского</w:t>
      </w:r>
      <w:r w:rsidR="00621383">
        <w:rPr>
          <w:color w:val="000000"/>
        </w:rPr>
        <w:t xml:space="preserve"> </w:t>
      </w:r>
      <w:r w:rsidR="00F0221A">
        <w:rPr>
          <w:color w:val="000000"/>
        </w:rPr>
        <w:t xml:space="preserve"> сельского поселения</w:t>
      </w:r>
    </w:p>
    <w:p w:rsidR="00502940" w:rsidRPr="002B758F" w:rsidRDefault="00502940" w:rsidP="00502940">
      <w:pPr>
        <w:jc w:val="right"/>
        <w:rPr>
          <w:color w:val="000000"/>
        </w:rPr>
      </w:pP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502940">
      <w:pPr>
        <w:jc w:val="center"/>
        <w:rPr>
          <w:color w:val="000000"/>
        </w:rPr>
      </w:pPr>
      <w:r w:rsidRPr="002B758F">
        <w:rPr>
          <w:color w:val="000000"/>
        </w:rPr>
        <w:t>БЛОК-СХЕМА</w:t>
      </w:r>
    </w:p>
    <w:p w:rsidR="008855D2" w:rsidRPr="002B758F" w:rsidRDefault="008855D2" w:rsidP="00502940">
      <w:pPr>
        <w:jc w:val="center"/>
        <w:rPr>
          <w:color w:val="000000"/>
        </w:rPr>
      </w:pPr>
      <w:r w:rsidRPr="002B758F">
        <w:rPr>
          <w:color w:val="000000"/>
        </w:rPr>
        <w:t>последовательности выполнения административных пр</w:t>
      </w:r>
      <w:r w:rsidR="00F0221A">
        <w:rPr>
          <w:color w:val="000000"/>
        </w:rPr>
        <w:t xml:space="preserve">оцедур по исполнению функции </w:t>
      </w:r>
      <w:r w:rsidRPr="002B758F">
        <w:rPr>
          <w:color w:val="000000"/>
        </w:rPr>
        <w:t>по</w:t>
      </w:r>
      <w:r w:rsidR="00946FA6" w:rsidRPr="00946FA6">
        <w:rPr>
          <w:color w:val="000000"/>
        </w:rPr>
        <w:t xml:space="preserve"> </w:t>
      </w:r>
      <w:r w:rsidRPr="002B758F">
        <w:rPr>
          <w:color w:val="000000"/>
        </w:rPr>
        <w:t xml:space="preserve">заключению договоров социального найма </w:t>
      </w:r>
      <w:r w:rsidR="00230FDA">
        <w:rPr>
          <w:color w:val="000000"/>
        </w:rPr>
        <w:t xml:space="preserve"> </w:t>
      </w:r>
      <w:r w:rsidRPr="002B758F">
        <w:rPr>
          <w:color w:val="000000"/>
        </w:rPr>
        <w:t>жилых</w:t>
      </w:r>
      <w:r w:rsidR="00777018">
        <w:rPr>
          <w:color w:val="000000"/>
        </w:rPr>
        <w:t xml:space="preserve"> </w:t>
      </w:r>
      <w:r w:rsidRPr="002B758F">
        <w:rPr>
          <w:color w:val="000000"/>
        </w:rPr>
        <w:t xml:space="preserve"> помещений </w:t>
      </w:r>
      <w:r w:rsidR="00F0221A">
        <w:rPr>
          <w:color w:val="000000"/>
        </w:rPr>
        <w:t>муниципального</w:t>
      </w:r>
      <w:r w:rsidRPr="002B758F">
        <w:rPr>
          <w:color w:val="000000"/>
        </w:rPr>
        <w:t xml:space="preserve"> жилищного фонда </w:t>
      </w:r>
      <w:r w:rsidR="00777018">
        <w:rPr>
          <w:color w:val="000000"/>
        </w:rPr>
        <w:t xml:space="preserve">Сущевского </w:t>
      </w:r>
      <w:r w:rsidR="00F0221A">
        <w:rPr>
          <w:color w:val="000000"/>
        </w:rPr>
        <w:t xml:space="preserve"> сельского поселения</w:t>
      </w:r>
      <w:r w:rsidRPr="002B758F">
        <w:rPr>
          <w:color w:val="000000"/>
        </w:rPr>
        <w:t xml:space="preserve"> с гражданами, имеющими право на предоставление им жилых помещений по договорам социального найма</w:t>
      </w:r>
      <w:r w:rsidR="00F0221A">
        <w:rPr>
          <w:color w:val="000000"/>
        </w:rPr>
        <w:t>.</w:t>
      </w: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</w:p>
    <w:p w:rsidR="008855D2" w:rsidRPr="002B758F" w:rsidRDefault="00502940" w:rsidP="008855D2">
      <w:pPr>
        <w:rPr>
          <w:color w:val="000000"/>
        </w:rPr>
      </w:pPr>
      <w:r w:rsidRPr="002B758F">
        <w:rPr>
          <w:noProof/>
          <w:color w:val="000000"/>
        </w:rPr>
      </w:r>
      <w:r w:rsidRPr="002B758F">
        <w:rPr>
          <w:color w:val="000000"/>
        </w:rPr>
        <w:pict>
          <v:group id="_x0000_s1027" editas="canvas" style="width:459pt;height:180pt;mso-position-horizontal-relative:char;mso-position-vertical-relative:line" coordorigin="2276,-101" coordsize="7200,27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276;top:-101;width:7200;height:2787" o:preferrelative="f">
              <v:fill o:detectmouseclick="t"/>
              <v:path o:extrusionok="t" o:connecttype="none"/>
              <o:lock v:ext="edit" text="t"/>
            </v:shape>
            <v:rect id="_x0000_s1028" style="position:absolute;left:2417;top:-101;width:6918;height:557">
              <v:textbox>
                <w:txbxContent>
                  <w:p w:rsidR="00502940" w:rsidRDefault="00502940" w:rsidP="00502940">
                    <w:pPr>
                      <w:jc w:val="center"/>
                    </w:pPr>
                    <w:r>
                      <w:t>Подготовка проекта договора социального найма жилого помещения и подписание его уполномоченным лицом Администрации</w:t>
                    </w:r>
                  </w:p>
                  <w:p w:rsidR="00502940" w:rsidRDefault="00502940"/>
                </w:txbxContent>
              </v:textbox>
            </v:rect>
            <v:rect id="_x0000_s1029" style="position:absolute;left:2417;top:874;width:6918;height:558">
              <v:textbox>
                <w:txbxContent>
                  <w:p w:rsidR="00502940" w:rsidRDefault="00502940" w:rsidP="00502940">
                    <w:pPr>
                      <w:jc w:val="center"/>
                    </w:pPr>
                    <w:r>
                      <w:t>Подписание Заявителем договора социального найма и выдача договора социального найма Заявителю</w:t>
                    </w:r>
                  </w:p>
                  <w:p w:rsidR="00502940" w:rsidRDefault="00502940"/>
                </w:txbxContent>
              </v:textbox>
            </v:rect>
            <v:rect id="_x0000_s1030" style="position:absolute;left:2417;top:1850;width:6918;height:557">
              <v:textbox>
                <w:txbxContent>
                  <w:p w:rsidR="00502940" w:rsidRDefault="00502940" w:rsidP="00502940">
                    <w:pPr>
                      <w:jc w:val="center"/>
                    </w:pPr>
                    <w:r>
                      <w:t>Передача Заявителю жилого помещения на основании акта приема-передачи</w:t>
                    </w:r>
                  </w:p>
                  <w:p w:rsidR="00502940" w:rsidRDefault="00502940" w:rsidP="00502940">
                    <w:r>
                      <w:t xml:space="preserve"> </w:t>
                    </w:r>
                  </w:p>
                  <w:p w:rsidR="00502940" w:rsidRDefault="00502940"/>
                </w:txbxContent>
              </v:textbox>
            </v:rect>
            <v:line id="_x0000_s1031" style="position:absolute" from="5947,456" to="5947,874">
              <v:stroke endarrow="block"/>
            </v:line>
            <v:line id="_x0000_s1032" style="position:absolute" from="5947,1432" to="5948,1850">
              <v:stroke endarrow="block"/>
            </v:line>
            <w10:anchorlock/>
          </v:group>
        </w:pic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 </w:t>
      </w:r>
    </w:p>
    <w:p w:rsidR="008855D2" w:rsidRPr="002B758F" w:rsidRDefault="008855D2" w:rsidP="008855D2">
      <w:pPr>
        <w:rPr>
          <w:color w:val="000000"/>
        </w:rPr>
      </w:pP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                                                                                                         </w:t>
      </w:r>
    </w:p>
    <w:p w:rsidR="008855D2" w:rsidRPr="002B758F" w:rsidRDefault="008855D2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8855D2" w:rsidRPr="002B758F" w:rsidRDefault="008855D2" w:rsidP="008855D2">
      <w:pPr>
        <w:rPr>
          <w:color w:val="000000"/>
        </w:rPr>
      </w:pPr>
    </w:p>
    <w:p w:rsidR="00502940" w:rsidRPr="002B758F" w:rsidRDefault="00502940" w:rsidP="008855D2">
      <w:pPr>
        <w:rPr>
          <w:color w:val="000000"/>
        </w:rPr>
      </w:pPr>
    </w:p>
    <w:p w:rsidR="008855D2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                                                   </w:t>
      </w:r>
    </w:p>
    <w:p w:rsidR="00230FDA" w:rsidRDefault="00230FDA" w:rsidP="008855D2">
      <w:pPr>
        <w:rPr>
          <w:color w:val="000000"/>
        </w:rPr>
      </w:pPr>
    </w:p>
    <w:p w:rsidR="00230FDA" w:rsidRDefault="00230FDA" w:rsidP="008855D2">
      <w:pPr>
        <w:rPr>
          <w:color w:val="000000"/>
        </w:rPr>
      </w:pPr>
    </w:p>
    <w:p w:rsidR="00230FDA" w:rsidRDefault="00230FDA" w:rsidP="008855D2">
      <w:pPr>
        <w:rPr>
          <w:color w:val="000000"/>
        </w:rPr>
      </w:pPr>
    </w:p>
    <w:p w:rsidR="00230FDA" w:rsidRDefault="00230FDA" w:rsidP="008855D2">
      <w:pPr>
        <w:rPr>
          <w:color w:val="000000"/>
        </w:rPr>
      </w:pPr>
    </w:p>
    <w:p w:rsidR="00230FDA" w:rsidRPr="002B758F" w:rsidRDefault="00230FDA" w:rsidP="008855D2">
      <w:pPr>
        <w:rPr>
          <w:color w:val="000000"/>
        </w:rPr>
      </w:pPr>
    </w:p>
    <w:p w:rsidR="008855D2" w:rsidRPr="002B758F" w:rsidRDefault="008855D2" w:rsidP="00230FDA">
      <w:pPr>
        <w:jc w:val="right"/>
        <w:rPr>
          <w:color w:val="000000"/>
        </w:rPr>
      </w:pPr>
      <w:r w:rsidRPr="002B758F">
        <w:rPr>
          <w:color w:val="000000"/>
        </w:rPr>
        <w:lastRenderedPageBreak/>
        <w:t>Приложение №2</w:t>
      </w:r>
    </w:p>
    <w:p w:rsidR="00F0221A" w:rsidRPr="002B758F" w:rsidRDefault="00F0221A" w:rsidP="00230FDA">
      <w:pPr>
        <w:jc w:val="right"/>
        <w:rPr>
          <w:color w:val="000000"/>
        </w:rPr>
      </w:pPr>
      <w:r w:rsidRPr="002B758F">
        <w:rPr>
          <w:color w:val="000000"/>
        </w:rPr>
        <w:t xml:space="preserve">к типовому административному регламенту </w:t>
      </w:r>
    </w:p>
    <w:p w:rsidR="00F0221A" w:rsidRDefault="00F0221A" w:rsidP="00230FDA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Pr="002B758F">
        <w:rPr>
          <w:color w:val="000000"/>
        </w:rPr>
        <w:t>по исполнению функции</w:t>
      </w:r>
      <w:r>
        <w:rPr>
          <w:color w:val="000000"/>
        </w:rPr>
        <w:t xml:space="preserve"> </w:t>
      </w:r>
      <w:r w:rsidRPr="002B758F">
        <w:rPr>
          <w:color w:val="000000"/>
        </w:rPr>
        <w:t>по</w:t>
      </w:r>
      <w:r>
        <w:rPr>
          <w:color w:val="000000"/>
        </w:rPr>
        <w:t xml:space="preserve"> </w:t>
      </w:r>
      <w:r w:rsidRPr="002B758F">
        <w:rPr>
          <w:color w:val="000000"/>
        </w:rPr>
        <w:t xml:space="preserve">заключению </w:t>
      </w:r>
    </w:p>
    <w:p w:rsidR="00F0221A" w:rsidRPr="002B758F" w:rsidRDefault="00F0221A" w:rsidP="00230FDA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Pr="002B758F">
        <w:rPr>
          <w:color w:val="000000"/>
        </w:rPr>
        <w:t>договоров социального найма жилых помещений</w:t>
      </w:r>
    </w:p>
    <w:p w:rsidR="00F0221A" w:rsidRDefault="00F0221A" w:rsidP="00230FDA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муниципального </w:t>
      </w:r>
      <w:r w:rsidRPr="002B758F">
        <w:rPr>
          <w:color w:val="000000"/>
        </w:rPr>
        <w:t xml:space="preserve"> жилищного фонда </w:t>
      </w:r>
      <w:r w:rsidR="00230FDA">
        <w:rPr>
          <w:color w:val="000000"/>
        </w:rPr>
        <w:t>Сущевского</w:t>
      </w:r>
    </w:p>
    <w:p w:rsidR="00F0221A" w:rsidRPr="002B758F" w:rsidRDefault="00F0221A" w:rsidP="00230FDA">
      <w:pPr>
        <w:jc w:val="right"/>
        <w:rPr>
          <w:color w:val="000000"/>
        </w:rPr>
      </w:pPr>
      <w:r>
        <w:rPr>
          <w:color w:val="000000"/>
        </w:rPr>
        <w:t xml:space="preserve">                           сельского поселения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4419F">
      <w:pPr>
        <w:jc w:val="center"/>
        <w:rPr>
          <w:color w:val="000000"/>
        </w:rPr>
      </w:pPr>
      <w:r w:rsidRPr="002B758F">
        <w:rPr>
          <w:color w:val="000000"/>
        </w:rPr>
        <w:t>ТИПОВОЙ ДОГОВОР</w:t>
      </w:r>
    </w:p>
    <w:p w:rsidR="008855D2" w:rsidRPr="002B758F" w:rsidRDefault="008855D2" w:rsidP="0084419F">
      <w:pPr>
        <w:jc w:val="center"/>
        <w:rPr>
          <w:color w:val="000000"/>
        </w:rPr>
      </w:pPr>
      <w:r w:rsidRPr="002B758F">
        <w:rPr>
          <w:color w:val="000000"/>
        </w:rPr>
        <w:t>СОЦИАЛЬНОГО НАЙМА ЖИЛОГО ПОМЕЩЕНИЯ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4419F">
      <w:pPr>
        <w:jc w:val="center"/>
        <w:rPr>
          <w:color w:val="000000"/>
        </w:rPr>
      </w:pPr>
      <w:r w:rsidRPr="002B758F">
        <w:rPr>
          <w:color w:val="000000"/>
        </w:rPr>
        <w:t>N ________________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____________________________                     </w:t>
      </w:r>
      <w:r w:rsidR="0084419F" w:rsidRPr="002B758F">
        <w:rPr>
          <w:color w:val="000000"/>
        </w:rPr>
        <w:t xml:space="preserve">                           </w:t>
      </w:r>
      <w:r w:rsidRPr="002B758F">
        <w:rPr>
          <w:color w:val="000000"/>
        </w:rPr>
        <w:t>"__" _______________ 200_ г.</w:t>
      </w:r>
    </w:p>
    <w:p w:rsidR="008855D2" w:rsidRPr="002B758F" w:rsidRDefault="008855D2" w:rsidP="008855D2">
      <w:pPr>
        <w:rPr>
          <w:color w:val="000000"/>
          <w:sz w:val="20"/>
          <w:szCs w:val="20"/>
        </w:rPr>
      </w:pPr>
      <w:r w:rsidRPr="002B758F">
        <w:rPr>
          <w:color w:val="000000"/>
          <w:sz w:val="20"/>
          <w:szCs w:val="20"/>
        </w:rPr>
        <w:t xml:space="preserve">(наименование муниципального                                                                </w:t>
      </w:r>
      <w:r w:rsidR="0084419F" w:rsidRPr="002B758F">
        <w:rPr>
          <w:color w:val="000000"/>
          <w:sz w:val="20"/>
          <w:szCs w:val="20"/>
        </w:rPr>
        <w:t xml:space="preserve">                </w:t>
      </w:r>
      <w:r w:rsidRPr="002B758F">
        <w:rPr>
          <w:color w:val="000000"/>
          <w:sz w:val="20"/>
          <w:szCs w:val="20"/>
        </w:rPr>
        <w:t>(дата, месяц, год)</w:t>
      </w:r>
    </w:p>
    <w:p w:rsidR="008855D2" w:rsidRPr="002B758F" w:rsidRDefault="008855D2" w:rsidP="008855D2">
      <w:pPr>
        <w:rPr>
          <w:color w:val="000000"/>
          <w:sz w:val="20"/>
          <w:szCs w:val="20"/>
        </w:rPr>
      </w:pPr>
      <w:r w:rsidRPr="002B758F">
        <w:rPr>
          <w:color w:val="000000"/>
          <w:sz w:val="20"/>
          <w:szCs w:val="20"/>
        </w:rPr>
        <w:t xml:space="preserve">        образования)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>______________________________________________</w:t>
      </w:r>
      <w:r w:rsidR="0084419F" w:rsidRPr="002B758F">
        <w:rPr>
          <w:color w:val="000000"/>
        </w:rPr>
        <w:t>______________________________</w:t>
      </w:r>
      <w:r w:rsidRPr="002B758F">
        <w:rPr>
          <w:color w:val="000000"/>
        </w:rPr>
        <w:t>,</w:t>
      </w:r>
    </w:p>
    <w:p w:rsidR="008855D2" w:rsidRPr="002B758F" w:rsidRDefault="008855D2" w:rsidP="0084419F">
      <w:pPr>
        <w:jc w:val="center"/>
        <w:rPr>
          <w:color w:val="000000"/>
          <w:sz w:val="20"/>
          <w:szCs w:val="20"/>
        </w:rPr>
      </w:pPr>
      <w:r w:rsidRPr="002B758F">
        <w:rPr>
          <w:color w:val="000000"/>
          <w:sz w:val="20"/>
          <w:szCs w:val="20"/>
        </w:rPr>
        <w:t xml:space="preserve">(наименование уполномоченного органа государственной власти Российской Федерации, органа государственной власти субъекта Российской Федерации, органа местного            самоуправления либо иного </w:t>
      </w:r>
      <w:proofErr w:type="spellStart"/>
      <w:r w:rsidRPr="002B758F">
        <w:rPr>
          <w:color w:val="000000"/>
          <w:sz w:val="20"/>
          <w:szCs w:val="20"/>
        </w:rPr>
        <w:t>управомоченного</w:t>
      </w:r>
      <w:proofErr w:type="spellEnd"/>
      <w:r w:rsidRPr="002B758F">
        <w:rPr>
          <w:color w:val="000000"/>
          <w:sz w:val="20"/>
          <w:szCs w:val="20"/>
        </w:rPr>
        <w:t xml:space="preserve"> собственником лица)</w:t>
      </w:r>
      <w:r w:rsidR="0084419F" w:rsidRPr="002B758F">
        <w:rPr>
          <w:color w:val="000000"/>
          <w:sz w:val="20"/>
          <w:szCs w:val="20"/>
        </w:rPr>
        <w:t xml:space="preserve"> </w:t>
      </w:r>
      <w:r w:rsidRPr="002B758F">
        <w:rPr>
          <w:color w:val="000000"/>
          <w:sz w:val="20"/>
          <w:szCs w:val="20"/>
        </w:rPr>
        <w:t>действующий от имени собственника жилого помещения</w:t>
      </w:r>
      <w:r w:rsidRPr="002B758F">
        <w:rPr>
          <w:color w:val="000000"/>
        </w:rPr>
        <w:t xml:space="preserve"> __________________________________________________________________</w:t>
      </w:r>
    </w:p>
    <w:p w:rsidR="008855D2" w:rsidRPr="002B758F" w:rsidRDefault="008855D2" w:rsidP="0084419F">
      <w:pPr>
        <w:jc w:val="center"/>
        <w:rPr>
          <w:color w:val="000000"/>
          <w:sz w:val="20"/>
          <w:szCs w:val="20"/>
        </w:rPr>
      </w:pPr>
      <w:r w:rsidRPr="002B758F">
        <w:rPr>
          <w:color w:val="000000"/>
          <w:sz w:val="20"/>
          <w:szCs w:val="20"/>
        </w:rPr>
        <w:t>(указать собственника: Российская Федерация, субъект Российской Федерации, муниципальное образование)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>на основании ________________________ от "__" __________ г. N ___,</w:t>
      </w:r>
    </w:p>
    <w:p w:rsidR="008855D2" w:rsidRPr="002B758F" w:rsidRDefault="008855D2" w:rsidP="008855D2">
      <w:pPr>
        <w:rPr>
          <w:color w:val="000000"/>
          <w:sz w:val="20"/>
          <w:szCs w:val="20"/>
        </w:rPr>
      </w:pPr>
      <w:r w:rsidRPr="002B758F">
        <w:rPr>
          <w:color w:val="000000"/>
        </w:rPr>
        <w:t xml:space="preserve">                 </w:t>
      </w:r>
      <w:r w:rsidR="0084419F" w:rsidRPr="002B758F">
        <w:rPr>
          <w:color w:val="000000"/>
        </w:rPr>
        <w:t xml:space="preserve">     </w:t>
      </w:r>
      <w:r w:rsidRPr="002B758F">
        <w:rPr>
          <w:color w:val="000000"/>
        </w:rPr>
        <w:t xml:space="preserve"> </w:t>
      </w:r>
      <w:r w:rsidR="0084419F" w:rsidRPr="002B758F">
        <w:rPr>
          <w:color w:val="000000"/>
        </w:rPr>
        <w:t xml:space="preserve">       </w:t>
      </w:r>
      <w:r w:rsidRPr="002B758F">
        <w:rPr>
          <w:color w:val="000000"/>
          <w:sz w:val="20"/>
          <w:szCs w:val="20"/>
        </w:rPr>
        <w:t>(наименование уполномочивающего документа)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именуемый в дальнейшем </w:t>
      </w:r>
      <w:proofErr w:type="spellStart"/>
      <w:r w:rsidRPr="002B758F">
        <w:rPr>
          <w:color w:val="000000"/>
        </w:rPr>
        <w:t>Наймодатель</w:t>
      </w:r>
      <w:proofErr w:type="spellEnd"/>
      <w:r w:rsidRPr="002B758F">
        <w:rPr>
          <w:color w:val="000000"/>
        </w:rPr>
        <w:t>,    с    одной    стороны,    и    гражданин(</w:t>
      </w:r>
      <w:proofErr w:type="spellStart"/>
      <w:r w:rsidRPr="002B758F">
        <w:rPr>
          <w:color w:val="000000"/>
        </w:rPr>
        <w:t>ка</w:t>
      </w:r>
      <w:proofErr w:type="spellEnd"/>
      <w:r w:rsidRPr="002B758F">
        <w:rPr>
          <w:color w:val="000000"/>
        </w:rPr>
        <w:t>) __________________________________________________</w:t>
      </w:r>
      <w:r w:rsidRPr="002B758F">
        <w:rPr>
          <w:color w:val="000000"/>
          <w:sz w:val="20"/>
          <w:szCs w:val="20"/>
        </w:rPr>
        <w:t>(фамилия, имя, отчество)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>именуемый в дальнейшем Наниматель, с другой стороны, на основании решения о предоставлении жилого помещения от "__" ________ 200_ г. N _____________ заключили настоящий договор о нижеследующем.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4419F">
      <w:pPr>
        <w:jc w:val="center"/>
        <w:rPr>
          <w:color w:val="000000"/>
        </w:rPr>
      </w:pPr>
      <w:r w:rsidRPr="002B758F">
        <w:rPr>
          <w:color w:val="000000"/>
        </w:rPr>
        <w:t>I. Предмет договора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   1. </w:t>
      </w:r>
      <w:proofErr w:type="spellStart"/>
      <w:r w:rsidRPr="002B758F">
        <w:rPr>
          <w:color w:val="000000"/>
        </w:rPr>
        <w:t>Наймодатель</w:t>
      </w:r>
      <w:proofErr w:type="spellEnd"/>
      <w:r w:rsidRPr="002B758F">
        <w:rPr>
          <w:color w:val="000000"/>
        </w:rPr>
        <w:t xml:space="preserve"> передает Нанимателю и членам   его   семьи   в бессрочное владение и пользование изолированное жилое   помещение, находящееся в ___________________________________________________</w:t>
      </w:r>
    </w:p>
    <w:p w:rsidR="008855D2" w:rsidRPr="002B758F" w:rsidRDefault="008855D2" w:rsidP="008855D2">
      <w:pPr>
        <w:rPr>
          <w:color w:val="000000"/>
          <w:sz w:val="20"/>
          <w:szCs w:val="20"/>
        </w:rPr>
      </w:pPr>
      <w:r w:rsidRPr="002B758F">
        <w:rPr>
          <w:color w:val="000000"/>
        </w:rPr>
        <w:t xml:space="preserve">               </w:t>
      </w:r>
      <w:r w:rsidRPr="002B758F">
        <w:rPr>
          <w:color w:val="000000"/>
          <w:sz w:val="20"/>
          <w:szCs w:val="20"/>
        </w:rPr>
        <w:t>(государственной, муниципальной - нужное указать)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>собственности, состоящее из ___ комнат(</w:t>
      </w:r>
      <w:proofErr w:type="spellStart"/>
      <w:r w:rsidRPr="002B758F">
        <w:rPr>
          <w:color w:val="000000"/>
        </w:rPr>
        <w:t>ы</w:t>
      </w:r>
      <w:proofErr w:type="spellEnd"/>
      <w:r w:rsidRPr="002B758F">
        <w:rPr>
          <w:color w:val="000000"/>
        </w:rPr>
        <w:t>) в ______________________квартире (доме) общей площадью _____ кв. метров, в том числе жилой _____ кв. метров, по адресу:    ____________________ дом N ______, корпус N ______</w:t>
      </w:r>
      <w:r w:rsidR="0084419F" w:rsidRPr="002B758F">
        <w:rPr>
          <w:color w:val="000000"/>
        </w:rPr>
        <w:t>_______, квартира N ________</w:t>
      </w:r>
      <w:r w:rsidRPr="002B758F">
        <w:rPr>
          <w:color w:val="000000"/>
        </w:rPr>
        <w:t>, для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>проживания в нем, а также обеспечивает предоставление   за   плату коммунальных услуг: ___________________________________________________</w:t>
      </w:r>
      <w:r w:rsidR="0084419F" w:rsidRPr="002B758F">
        <w:rPr>
          <w:color w:val="000000"/>
        </w:rPr>
        <w:t>__________________________</w:t>
      </w:r>
    </w:p>
    <w:p w:rsidR="008855D2" w:rsidRPr="002B758F" w:rsidRDefault="008855D2" w:rsidP="0084419F">
      <w:pPr>
        <w:jc w:val="center"/>
        <w:rPr>
          <w:color w:val="000000"/>
          <w:sz w:val="20"/>
          <w:szCs w:val="20"/>
        </w:rPr>
      </w:pPr>
      <w:r w:rsidRPr="002B758F">
        <w:rPr>
          <w:color w:val="000000"/>
          <w:sz w:val="20"/>
          <w:szCs w:val="20"/>
        </w:rPr>
        <w:t>(электроснабжение, газоснабжение, в том числе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>___________________________________________________</w:t>
      </w:r>
      <w:r w:rsidR="00D247FE" w:rsidRPr="002B758F">
        <w:rPr>
          <w:color w:val="000000"/>
        </w:rPr>
        <w:t>_________________________</w:t>
      </w:r>
    </w:p>
    <w:p w:rsidR="008855D2" w:rsidRPr="002B758F" w:rsidRDefault="008855D2" w:rsidP="00D247FE">
      <w:pPr>
        <w:jc w:val="center"/>
        <w:rPr>
          <w:color w:val="000000"/>
          <w:sz w:val="20"/>
          <w:szCs w:val="20"/>
        </w:rPr>
      </w:pPr>
      <w:r w:rsidRPr="002B758F">
        <w:rPr>
          <w:color w:val="000000"/>
          <w:sz w:val="20"/>
          <w:szCs w:val="20"/>
        </w:rPr>
        <w:t>газ в баллонах, холодное водоснабжение, водоотведение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>___________________________________________________</w:t>
      </w:r>
      <w:r w:rsidR="00D247FE" w:rsidRPr="002B758F">
        <w:rPr>
          <w:color w:val="000000"/>
        </w:rPr>
        <w:t>__________________________</w:t>
      </w:r>
    </w:p>
    <w:p w:rsidR="008855D2" w:rsidRPr="002B758F" w:rsidRDefault="008855D2" w:rsidP="00D247FE">
      <w:pPr>
        <w:jc w:val="center"/>
        <w:rPr>
          <w:color w:val="000000"/>
        </w:rPr>
      </w:pPr>
      <w:r w:rsidRPr="002B758F">
        <w:rPr>
          <w:color w:val="000000"/>
        </w:rPr>
        <w:t>(</w:t>
      </w:r>
      <w:r w:rsidRPr="002B758F">
        <w:rPr>
          <w:color w:val="000000"/>
          <w:sz w:val="20"/>
          <w:szCs w:val="20"/>
        </w:rPr>
        <w:t>канализация), горячее водоснабжение и теплоснабжение (отопление),</w:t>
      </w:r>
      <w:r w:rsidRPr="002B758F">
        <w:rPr>
          <w:color w:val="000000"/>
        </w:rPr>
        <w:t xml:space="preserve"> ___________________________________________________</w:t>
      </w:r>
      <w:r w:rsidR="00D247FE" w:rsidRPr="002B758F">
        <w:rPr>
          <w:color w:val="000000"/>
        </w:rPr>
        <w:t>__________________________</w:t>
      </w:r>
    </w:p>
    <w:p w:rsidR="008855D2" w:rsidRPr="002B758F" w:rsidRDefault="008855D2" w:rsidP="00D247FE">
      <w:pPr>
        <w:jc w:val="center"/>
        <w:rPr>
          <w:color w:val="000000"/>
        </w:rPr>
      </w:pPr>
      <w:r w:rsidRPr="002B758F">
        <w:rPr>
          <w:color w:val="000000"/>
          <w:sz w:val="20"/>
          <w:szCs w:val="20"/>
        </w:rPr>
        <w:t>в том числе приобретение и доставка твердого топлива при наличии</w:t>
      </w:r>
      <w:r w:rsidRPr="002B758F">
        <w:rPr>
          <w:color w:val="000000"/>
        </w:rPr>
        <w:t xml:space="preserve"> __________________________________________________</w:t>
      </w:r>
      <w:r w:rsidR="00D247FE" w:rsidRPr="002B758F">
        <w:rPr>
          <w:color w:val="000000"/>
        </w:rPr>
        <w:t>___________________________</w:t>
      </w:r>
      <w:r w:rsidRPr="002B758F">
        <w:rPr>
          <w:color w:val="000000"/>
        </w:rPr>
        <w:t>.</w:t>
      </w:r>
    </w:p>
    <w:p w:rsidR="008855D2" w:rsidRPr="002B758F" w:rsidRDefault="008855D2" w:rsidP="00D247FE">
      <w:pPr>
        <w:jc w:val="center"/>
        <w:rPr>
          <w:color w:val="000000"/>
          <w:sz w:val="20"/>
          <w:szCs w:val="20"/>
        </w:rPr>
      </w:pPr>
      <w:r w:rsidRPr="002B758F">
        <w:rPr>
          <w:color w:val="000000"/>
          <w:sz w:val="20"/>
          <w:szCs w:val="20"/>
        </w:rPr>
        <w:t>печного отопления, - нужное указать)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lastRenderedPageBreak/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>3. Совместно с Нанимателем в жилое помещение вселяются следующие члены семьи: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>1) ______________________________________________________________;</w:t>
      </w:r>
    </w:p>
    <w:p w:rsidR="008855D2" w:rsidRPr="002B758F" w:rsidRDefault="008855D2" w:rsidP="008855D2">
      <w:pPr>
        <w:rPr>
          <w:color w:val="000000"/>
          <w:sz w:val="20"/>
          <w:szCs w:val="20"/>
        </w:rPr>
      </w:pPr>
      <w:r w:rsidRPr="002B758F">
        <w:rPr>
          <w:color w:val="000000"/>
          <w:sz w:val="20"/>
          <w:szCs w:val="20"/>
        </w:rPr>
        <w:t xml:space="preserve">           (фамилия, имя, отчество члена семьи и степень</w:t>
      </w:r>
      <w:r w:rsidR="00D247FE" w:rsidRPr="002B758F">
        <w:rPr>
          <w:color w:val="000000"/>
          <w:sz w:val="20"/>
          <w:szCs w:val="20"/>
        </w:rPr>
        <w:t xml:space="preserve"> </w:t>
      </w:r>
      <w:r w:rsidRPr="002B758F">
        <w:rPr>
          <w:color w:val="000000"/>
          <w:sz w:val="20"/>
          <w:szCs w:val="20"/>
        </w:rPr>
        <w:t>родства с Нанимателем)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>2) ______________________________________________________________;</w:t>
      </w:r>
    </w:p>
    <w:p w:rsidR="008855D2" w:rsidRPr="002B758F" w:rsidRDefault="008855D2" w:rsidP="008855D2">
      <w:pPr>
        <w:rPr>
          <w:color w:val="000000"/>
          <w:sz w:val="20"/>
          <w:szCs w:val="20"/>
        </w:rPr>
      </w:pPr>
      <w:r w:rsidRPr="002B758F">
        <w:rPr>
          <w:color w:val="000000"/>
        </w:rPr>
        <w:t xml:space="preserve">           </w:t>
      </w:r>
      <w:r w:rsidRPr="002B758F">
        <w:rPr>
          <w:color w:val="000000"/>
          <w:sz w:val="20"/>
          <w:szCs w:val="20"/>
        </w:rPr>
        <w:t>(фамилия, имя, отчество члена семьи и степень</w:t>
      </w:r>
      <w:r w:rsidR="00D247FE" w:rsidRPr="002B758F">
        <w:rPr>
          <w:color w:val="000000"/>
          <w:sz w:val="20"/>
          <w:szCs w:val="20"/>
        </w:rPr>
        <w:t xml:space="preserve"> </w:t>
      </w:r>
      <w:r w:rsidRPr="002B758F">
        <w:rPr>
          <w:color w:val="000000"/>
          <w:sz w:val="20"/>
          <w:szCs w:val="20"/>
        </w:rPr>
        <w:t>родства с Нанимателем)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>3) ______________________________________________________________.</w:t>
      </w:r>
    </w:p>
    <w:p w:rsidR="008855D2" w:rsidRPr="002B758F" w:rsidRDefault="008855D2" w:rsidP="00D247FE">
      <w:pPr>
        <w:jc w:val="center"/>
        <w:rPr>
          <w:color w:val="000000"/>
          <w:sz w:val="20"/>
          <w:szCs w:val="20"/>
        </w:rPr>
      </w:pPr>
      <w:r w:rsidRPr="002B758F">
        <w:rPr>
          <w:color w:val="000000"/>
          <w:sz w:val="20"/>
          <w:szCs w:val="20"/>
        </w:rPr>
        <w:t>(фамилия, имя, отчество члена семьи и степень</w:t>
      </w:r>
      <w:r w:rsidR="00D247FE" w:rsidRPr="002B758F">
        <w:rPr>
          <w:color w:val="000000"/>
          <w:sz w:val="20"/>
          <w:szCs w:val="20"/>
        </w:rPr>
        <w:t xml:space="preserve"> </w:t>
      </w:r>
      <w:r w:rsidRPr="002B758F">
        <w:rPr>
          <w:color w:val="000000"/>
          <w:sz w:val="20"/>
          <w:szCs w:val="20"/>
        </w:rPr>
        <w:t>родства с Нанимателем)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>II. Обязанности сторон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>4. Наниматель обязан: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 xml:space="preserve">а) принять от </w:t>
      </w:r>
      <w:proofErr w:type="spellStart"/>
      <w:r w:rsidRPr="002B758F">
        <w:rPr>
          <w:color w:val="000000"/>
        </w:rPr>
        <w:t>Наймодателя</w:t>
      </w:r>
      <w:proofErr w:type="spellEnd"/>
      <w:r w:rsidRPr="002B758F">
        <w:rPr>
          <w:color w:val="000000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б) соблюдать правила пользования жилыми помещениями;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в) использовать жилое помещение в соответствии с его назначением;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2B758F">
        <w:rPr>
          <w:color w:val="000000"/>
        </w:rPr>
        <w:t>Наймодателю</w:t>
      </w:r>
      <w:proofErr w:type="spellEnd"/>
      <w:r w:rsidRPr="002B758F">
        <w:rPr>
          <w:color w:val="000000"/>
        </w:rPr>
        <w:t xml:space="preserve"> или в соответствующую управляющую организацию;</w:t>
      </w:r>
    </w:p>
    <w:p w:rsidR="008855D2" w:rsidRPr="002B758F" w:rsidRDefault="008855D2" w:rsidP="00D247FE">
      <w:pPr>
        <w:jc w:val="both"/>
        <w:rPr>
          <w:color w:val="000000"/>
        </w:rPr>
      </w:pPr>
      <w:proofErr w:type="spellStart"/>
      <w:r w:rsidRPr="002B758F">
        <w:rPr>
          <w:color w:val="000000"/>
        </w:rPr>
        <w:t>д</w:t>
      </w:r>
      <w:proofErr w:type="spellEnd"/>
      <w:r w:rsidRPr="002B758F">
        <w:rPr>
          <w:color w:val="000000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е) производить текущий ремонт занимаемого жилого помещения.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2B758F">
        <w:rPr>
          <w:color w:val="000000"/>
        </w:rPr>
        <w:t>Наймодателя</w:t>
      </w:r>
      <w:proofErr w:type="spellEnd"/>
      <w:r w:rsidRPr="002B758F">
        <w:rPr>
          <w:color w:val="000000"/>
        </w:rPr>
        <w:t xml:space="preserve"> организацией, предложенной им;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8855D2" w:rsidRPr="002B758F" w:rsidRDefault="008855D2" w:rsidP="00D247FE">
      <w:pPr>
        <w:jc w:val="both"/>
        <w:rPr>
          <w:color w:val="000000"/>
        </w:rPr>
      </w:pPr>
      <w:proofErr w:type="spellStart"/>
      <w:r w:rsidRPr="002B758F">
        <w:rPr>
          <w:color w:val="000000"/>
        </w:rPr>
        <w:t>з</w:t>
      </w:r>
      <w:proofErr w:type="spellEnd"/>
      <w:r w:rsidRPr="002B758F">
        <w:rPr>
          <w:color w:val="000000"/>
        </w:rPr>
        <w:t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2B758F">
        <w:rPr>
          <w:color w:val="000000"/>
        </w:rPr>
        <w:t>Наймодателю</w:t>
      </w:r>
      <w:proofErr w:type="spellEnd"/>
      <w:r w:rsidRPr="002B758F">
        <w:rPr>
          <w:color w:val="000000"/>
        </w:rPr>
        <w:t xml:space="preserve"> пени в размере, </w:t>
      </w:r>
      <w:r w:rsidRPr="002B758F">
        <w:rPr>
          <w:color w:val="000000"/>
        </w:rPr>
        <w:lastRenderedPageBreak/>
        <w:t>установленном Жилищным кодексом Российской Федерации, что не освобождает Нанимателя от уплаты причитающихся платежей;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2B758F">
        <w:rPr>
          <w:color w:val="000000"/>
        </w:rPr>
        <w:t>Наймодателем</w:t>
      </w:r>
      <w:proofErr w:type="spellEnd"/>
      <w:r w:rsidRPr="002B758F">
        <w:rPr>
          <w:color w:val="000000"/>
        </w:rPr>
        <w:t xml:space="preserve"> жилое помещение, отвечающее санитарным и техническим требованиям;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2B758F">
        <w:rPr>
          <w:color w:val="000000"/>
        </w:rPr>
        <w:t>Наймодателю</w:t>
      </w:r>
      <w:proofErr w:type="spellEnd"/>
      <w:r w:rsidRPr="002B758F">
        <w:rPr>
          <w:color w:val="000000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2B758F">
        <w:rPr>
          <w:color w:val="000000"/>
        </w:rPr>
        <w:t>Наймодателя</w:t>
      </w:r>
      <w:proofErr w:type="spellEnd"/>
      <w:r w:rsidRPr="002B758F">
        <w:rPr>
          <w:color w:val="000000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 xml:space="preserve">м) информировать </w:t>
      </w:r>
      <w:proofErr w:type="spellStart"/>
      <w:r w:rsidRPr="002B758F">
        <w:rPr>
          <w:color w:val="000000"/>
        </w:rPr>
        <w:t>Наймодателя</w:t>
      </w:r>
      <w:proofErr w:type="spellEnd"/>
      <w:r w:rsidRPr="002B758F">
        <w:rPr>
          <w:color w:val="000000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8855D2" w:rsidRPr="002B758F" w:rsidRDefault="008855D2" w:rsidP="00D247FE">
      <w:pPr>
        <w:jc w:val="both"/>
        <w:rPr>
          <w:color w:val="000000"/>
        </w:rPr>
      </w:pPr>
      <w:proofErr w:type="spellStart"/>
      <w:r w:rsidRPr="002B758F">
        <w:rPr>
          <w:color w:val="000000"/>
        </w:rPr>
        <w:t>н</w:t>
      </w:r>
      <w:proofErr w:type="spellEnd"/>
      <w:r w:rsidRPr="002B758F">
        <w:rPr>
          <w:color w:val="000000"/>
        </w:rPr>
        <w:t>) нести иные обязанности, предусмотренные Жилищным кодексом Российской Федерации и федеральными законами.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 xml:space="preserve">5. </w:t>
      </w:r>
      <w:proofErr w:type="spellStart"/>
      <w:r w:rsidRPr="002B758F">
        <w:rPr>
          <w:color w:val="000000"/>
        </w:rPr>
        <w:t>Наймодатель</w:t>
      </w:r>
      <w:proofErr w:type="spellEnd"/>
      <w:r w:rsidRPr="002B758F">
        <w:rPr>
          <w:color w:val="000000"/>
        </w:rPr>
        <w:t xml:space="preserve"> обязан: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в) осуществлять капитальный ремонт жилого помещения.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 xml:space="preserve">При неисполнении или ненадлежащем исполнении </w:t>
      </w:r>
      <w:proofErr w:type="spellStart"/>
      <w:r w:rsidRPr="002B758F">
        <w:rPr>
          <w:color w:val="000000"/>
        </w:rPr>
        <w:t>Наймодателем</w:t>
      </w:r>
      <w:proofErr w:type="spellEnd"/>
      <w:r w:rsidRPr="002B758F">
        <w:rPr>
          <w:color w:val="000000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2B758F">
        <w:rPr>
          <w:color w:val="000000"/>
        </w:rPr>
        <w:t>Наймодателем</w:t>
      </w:r>
      <w:proofErr w:type="spellEnd"/>
      <w:r w:rsidRPr="002B758F">
        <w:rPr>
          <w:color w:val="000000"/>
        </w:rPr>
        <w:t>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2B758F">
        <w:rPr>
          <w:color w:val="000000"/>
        </w:rPr>
        <w:t>Наймодателя</w:t>
      </w:r>
      <w:proofErr w:type="spellEnd"/>
      <w:r w:rsidRPr="002B758F">
        <w:rPr>
          <w:color w:val="000000"/>
        </w:rPr>
        <w:t>;</w:t>
      </w:r>
    </w:p>
    <w:p w:rsidR="008855D2" w:rsidRPr="002B758F" w:rsidRDefault="008855D2" w:rsidP="00D247FE">
      <w:pPr>
        <w:jc w:val="both"/>
        <w:rPr>
          <w:color w:val="000000"/>
        </w:rPr>
      </w:pPr>
      <w:proofErr w:type="spellStart"/>
      <w:r w:rsidRPr="002B758F">
        <w:rPr>
          <w:color w:val="000000"/>
        </w:rPr>
        <w:t>д</w:t>
      </w:r>
      <w:proofErr w:type="spellEnd"/>
      <w:r w:rsidRPr="002B758F">
        <w:rPr>
          <w:color w:val="000000"/>
        </w:rPr>
        <w:t>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lastRenderedPageBreak/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8855D2" w:rsidRPr="002B758F" w:rsidRDefault="008855D2" w:rsidP="00D247FE">
      <w:pPr>
        <w:jc w:val="both"/>
        <w:rPr>
          <w:color w:val="000000"/>
        </w:rPr>
      </w:pPr>
      <w:proofErr w:type="spellStart"/>
      <w:r w:rsidRPr="002B758F">
        <w:rPr>
          <w:color w:val="000000"/>
        </w:rPr>
        <w:t>з</w:t>
      </w:r>
      <w:proofErr w:type="spellEnd"/>
      <w:r w:rsidRPr="002B758F">
        <w:rPr>
          <w:color w:val="000000"/>
        </w:rPr>
        <w:t>) контролировать качество предоставляемых жилищно-коммунальных услуг;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 xml:space="preserve">м) нести </w:t>
      </w:r>
      <w:r w:rsidR="00C55C8A">
        <w:rPr>
          <w:color w:val="000000"/>
        </w:rPr>
        <w:t xml:space="preserve"> </w:t>
      </w:r>
      <w:r w:rsidRPr="002B758F">
        <w:rPr>
          <w:color w:val="000000"/>
        </w:rPr>
        <w:t>иные обязанности, предусмотренные законодательством Российской Федерации.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D247FE">
      <w:pPr>
        <w:jc w:val="center"/>
        <w:rPr>
          <w:color w:val="000000"/>
        </w:rPr>
      </w:pPr>
      <w:r w:rsidRPr="002B758F">
        <w:rPr>
          <w:color w:val="000000"/>
        </w:rPr>
        <w:t>III. Права сторон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6. Наниматель вправе: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а) пользоваться общим имуществом многоквартирного дома;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2B758F">
        <w:rPr>
          <w:color w:val="000000"/>
        </w:rPr>
        <w:t>Наймодателя</w:t>
      </w:r>
      <w:proofErr w:type="spellEnd"/>
      <w:r w:rsidRPr="002B758F">
        <w:rPr>
          <w:color w:val="000000"/>
        </w:rPr>
        <w:t xml:space="preserve"> не требуется;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в) сохранить права на жилое помещение при временном отсутствии его и членов его семьи;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 xml:space="preserve">г) требовать от </w:t>
      </w:r>
      <w:proofErr w:type="spellStart"/>
      <w:r w:rsidRPr="002B758F">
        <w:rPr>
          <w:color w:val="000000"/>
        </w:rPr>
        <w:t>Наймодателя</w:t>
      </w:r>
      <w:proofErr w:type="spellEnd"/>
      <w:r w:rsidRPr="002B758F">
        <w:rPr>
          <w:color w:val="000000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8855D2" w:rsidRPr="002B758F" w:rsidRDefault="008855D2" w:rsidP="00D247FE">
      <w:pPr>
        <w:jc w:val="both"/>
        <w:rPr>
          <w:color w:val="000000"/>
        </w:rPr>
      </w:pPr>
      <w:proofErr w:type="spellStart"/>
      <w:r w:rsidRPr="002B758F">
        <w:rPr>
          <w:color w:val="000000"/>
        </w:rPr>
        <w:t>д</w:t>
      </w:r>
      <w:proofErr w:type="spellEnd"/>
      <w:r w:rsidRPr="002B758F">
        <w:rPr>
          <w:color w:val="000000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 xml:space="preserve">8. </w:t>
      </w:r>
      <w:proofErr w:type="spellStart"/>
      <w:r w:rsidRPr="002B758F">
        <w:rPr>
          <w:color w:val="000000"/>
        </w:rPr>
        <w:t>Наймодатель</w:t>
      </w:r>
      <w:proofErr w:type="spellEnd"/>
      <w:r w:rsidRPr="002B758F">
        <w:rPr>
          <w:color w:val="000000"/>
        </w:rPr>
        <w:t xml:space="preserve"> вправе: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а) требовать своевременного внесения платы за жилое помещение и коммунальные услуги;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lastRenderedPageBreak/>
        <w:t xml:space="preserve"> 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 xml:space="preserve">В соответствии с Решением Верховного Суда РФ от 16.01.2008 N ГКПИ07-1022 в подпункте "в" пункта 8 не предусмотрено право </w:t>
      </w:r>
      <w:proofErr w:type="spellStart"/>
      <w:r w:rsidRPr="002B758F">
        <w:rPr>
          <w:color w:val="000000"/>
        </w:rPr>
        <w:t>наймодателя</w:t>
      </w:r>
      <w:proofErr w:type="spellEnd"/>
      <w:r w:rsidRPr="002B758F">
        <w:rPr>
          <w:color w:val="000000"/>
        </w:rPr>
        <w:t xml:space="preserve"> запретить вселение нанимателем в занимаемое им жилое помещение своего супруга, своих детей и родителей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D247FE">
      <w:pPr>
        <w:jc w:val="center"/>
        <w:rPr>
          <w:color w:val="000000"/>
        </w:rPr>
      </w:pPr>
      <w:r w:rsidRPr="002B758F">
        <w:rPr>
          <w:color w:val="000000"/>
        </w:rPr>
        <w:t>IV. Порядок изменения, расторжения</w:t>
      </w:r>
    </w:p>
    <w:p w:rsidR="008855D2" w:rsidRPr="002B758F" w:rsidRDefault="008855D2" w:rsidP="00D247FE">
      <w:pPr>
        <w:jc w:val="center"/>
        <w:rPr>
          <w:color w:val="000000"/>
        </w:rPr>
      </w:pPr>
      <w:r w:rsidRPr="002B758F">
        <w:rPr>
          <w:color w:val="000000"/>
        </w:rPr>
        <w:t>и прекращения договора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 xml:space="preserve">11. По требованию </w:t>
      </w:r>
      <w:proofErr w:type="spellStart"/>
      <w:r w:rsidRPr="002B758F">
        <w:rPr>
          <w:color w:val="000000"/>
        </w:rPr>
        <w:t>Наймодателя</w:t>
      </w:r>
      <w:proofErr w:type="spellEnd"/>
      <w:r w:rsidRPr="002B758F">
        <w:rPr>
          <w:color w:val="000000"/>
        </w:rPr>
        <w:t xml:space="preserve"> настоящий договор может быть расторгнут в судебном порядке в следующих случаях: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а) использование Нанимателем жилого помещения не по назначению;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г) невнесение Нанимателем платы за жилое помещение и (или) коммунальные услуги в течение более 6 месяцев.</w:t>
      </w:r>
    </w:p>
    <w:p w:rsidR="008855D2" w:rsidRPr="002B758F" w:rsidRDefault="008855D2" w:rsidP="00D247FE">
      <w:pPr>
        <w:jc w:val="both"/>
        <w:rPr>
          <w:color w:val="000000"/>
        </w:rPr>
      </w:pPr>
      <w:r w:rsidRPr="002B758F">
        <w:rPr>
          <w:color w:val="000000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D247FE">
      <w:pPr>
        <w:jc w:val="center"/>
        <w:rPr>
          <w:color w:val="000000"/>
        </w:rPr>
      </w:pPr>
      <w:r w:rsidRPr="002B758F">
        <w:rPr>
          <w:color w:val="000000"/>
        </w:rPr>
        <w:t>V. Прочие условия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14. Настоящий договор составлен в 2 экземплярах, один из которых находится у </w:t>
      </w:r>
      <w:proofErr w:type="spellStart"/>
      <w:r w:rsidRPr="002B758F">
        <w:rPr>
          <w:color w:val="000000"/>
        </w:rPr>
        <w:t>Наймодателя</w:t>
      </w:r>
      <w:proofErr w:type="spellEnd"/>
      <w:r w:rsidRPr="002B758F">
        <w:rPr>
          <w:color w:val="000000"/>
        </w:rPr>
        <w:t>, другой - у Нанимателя.</w:t>
      </w:r>
    </w:p>
    <w:p w:rsidR="00D247FE" w:rsidRPr="002B758F" w:rsidRDefault="00D247FE" w:rsidP="008855D2">
      <w:pPr>
        <w:rPr>
          <w:color w:val="000000"/>
        </w:rPr>
      </w:pP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  <w:proofErr w:type="spellStart"/>
      <w:r w:rsidRPr="002B758F">
        <w:rPr>
          <w:color w:val="000000"/>
        </w:rPr>
        <w:t>Наймодатель</w:t>
      </w:r>
      <w:proofErr w:type="spellEnd"/>
      <w:r w:rsidRPr="002B758F">
        <w:rPr>
          <w:color w:val="000000"/>
        </w:rPr>
        <w:t xml:space="preserve"> _____________                 Наниматель _____________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             </w:t>
      </w:r>
      <w:r w:rsidR="00D247FE" w:rsidRPr="002B758F">
        <w:rPr>
          <w:color w:val="000000"/>
        </w:rPr>
        <w:t xml:space="preserve">             </w:t>
      </w:r>
      <w:r w:rsidRPr="002B758F">
        <w:rPr>
          <w:color w:val="000000"/>
          <w:sz w:val="20"/>
          <w:szCs w:val="20"/>
        </w:rPr>
        <w:t>(подпись)</w:t>
      </w:r>
      <w:r w:rsidRPr="002B758F">
        <w:rPr>
          <w:color w:val="000000"/>
        </w:rPr>
        <w:t xml:space="preserve">                                </w:t>
      </w:r>
      <w:r w:rsidR="00D247FE" w:rsidRPr="002B758F">
        <w:rPr>
          <w:color w:val="000000"/>
        </w:rPr>
        <w:t xml:space="preserve">                     </w:t>
      </w:r>
      <w:r w:rsidRPr="002B758F">
        <w:rPr>
          <w:color w:val="000000"/>
          <w:sz w:val="20"/>
          <w:szCs w:val="20"/>
        </w:rPr>
        <w:t>(подпись)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>М.П.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8855D2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 </w:t>
      </w:r>
    </w:p>
    <w:p w:rsidR="00242A67" w:rsidRDefault="00242A67" w:rsidP="008855D2">
      <w:pPr>
        <w:rPr>
          <w:color w:val="000000"/>
        </w:rPr>
      </w:pPr>
    </w:p>
    <w:p w:rsidR="00242A67" w:rsidRDefault="00242A67" w:rsidP="008855D2">
      <w:pPr>
        <w:rPr>
          <w:color w:val="000000"/>
        </w:rPr>
      </w:pPr>
    </w:p>
    <w:p w:rsidR="00242A67" w:rsidRDefault="00242A67" w:rsidP="008855D2">
      <w:pPr>
        <w:rPr>
          <w:color w:val="000000"/>
        </w:rPr>
      </w:pPr>
    </w:p>
    <w:p w:rsidR="00242A67" w:rsidRDefault="00242A67" w:rsidP="008855D2">
      <w:pPr>
        <w:rPr>
          <w:color w:val="000000"/>
        </w:rPr>
      </w:pPr>
    </w:p>
    <w:p w:rsidR="00242A67" w:rsidRDefault="00242A67" w:rsidP="008855D2">
      <w:pPr>
        <w:rPr>
          <w:color w:val="000000"/>
        </w:rPr>
      </w:pPr>
    </w:p>
    <w:p w:rsidR="008855D2" w:rsidRPr="002B758F" w:rsidRDefault="008855D2" w:rsidP="00242A67">
      <w:pPr>
        <w:jc w:val="right"/>
        <w:rPr>
          <w:color w:val="000000"/>
        </w:rPr>
      </w:pPr>
      <w:r w:rsidRPr="002B758F">
        <w:rPr>
          <w:color w:val="000000"/>
        </w:rPr>
        <w:lastRenderedPageBreak/>
        <w:t>Приложение №3</w:t>
      </w:r>
    </w:p>
    <w:p w:rsidR="00F0221A" w:rsidRPr="002B758F" w:rsidRDefault="00F0221A" w:rsidP="00242A67">
      <w:pPr>
        <w:jc w:val="right"/>
        <w:rPr>
          <w:color w:val="000000"/>
        </w:rPr>
      </w:pPr>
      <w:r w:rsidRPr="002B758F">
        <w:rPr>
          <w:color w:val="000000"/>
        </w:rPr>
        <w:t xml:space="preserve">к типовому административному регламенту </w:t>
      </w:r>
    </w:p>
    <w:p w:rsidR="00F0221A" w:rsidRDefault="00F0221A" w:rsidP="00242A67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Pr="002B758F">
        <w:rPr>
          <w:color w:val="000000"/>
        </w:rPr>
        <w:t>по исполнению функции</w:t>
      </w:r>
      <w:r>
        <w:rPr>
          <w:color w:val="000000"/>
        </w:rPr>
        <w:t xml:space="preserve"> </w:t>
      </w:r>
      <w:r w:rsidRPr="002B758F">
        <w:rPr>
          <w:color w:val="000000"/>
        </w:rPr>
        <w:t>по</w:t>
      </w:r>
      <w:r>
        <w:rPr>
          <w:color w:val="000000"/>
        </w:rPr>
        <w:t xml:space="preserve"> </w:t>
      </w:r>
      <w:r w:rsidRPr="002B758F">
        <w:rPr>
          <w:color w:val="000000"/>
        </w:rPr>
        <w:t xml:space="preserve">заключению </w:t>
      </w:r>
    </w:p>
    <w:p w:rsidR="00861369" w:rsidRPr="00861369" w:rsidRDefault="00F0221A" w:rsidP="00242A67">
      <w:pPr>
        <w:jc w:val="right"/>
        <w:rPr>
          <w:color w:val="000000"/>
        </w:rPr>
      </w:pPr>
      <w:r w:rsidRPr="002B758F">
        <w:rPr>
          <w:color w:val="000000"/>
        </w:rPr>
        <w:t>договоров социального найма жилых помещений</w:t>
      </w:r>
      <w:r>
        <w:rPr>
          <w:color w:val="000000"/>
        </w:rPr>
        <w:t xml:space="preserve">                                                                        муниципального </w:t>
      </w:r>
      <w:r w:rsidRPr="002B758F">
        <w:rPr>
          <w:color w:val="000000"/>
        </w:rPr>
        <w:t xml:space="preserve"> жилищного фонда </w:t>
      </w:r>
    </w:p>
    <w:p w:rsidR="00F0221A" w:rsidRPr="002B758F" w:rsidRDefault="00242A67" w:rsidP="00242A67">
      <w:pPr>
        <w:jc w:val="right"/>
        <w:rPr>
          <w:color w:val="000000"/>
        </w:rPr>
      </w:pPr>
      <w:r>
        <w:rPr>
          <w:color w:val="000000"/>
        </w:rPr>
        <w:t>Сущевского</w:t>
      </w:r>
      <w:r w:rsidR="00861369">
        <w:rPr>
          <w:color w:val="000000"/>
        </w:rPr>
        <w:t xml:space="preserve"> </w:t>
      </w:r>
      <w:r w:rsidR="00F0221A">
        <w:rPr>
          <w:color w:val="000000"/>
        </w:rPr>
        <w:t xml:space="preserve"> сельского поселения</w:t>
      </w:r>
    </w:p>
    <w:p w:rsidR="00224758" w:rsidRPr="002B758F" w:rsidRDefault="00224758" w:rsidP="00D247FE">
      <w:pPr>
        <w:jc w:val="right"/>
        <w:rPr>
          <w:color w:val="000000"/>
        </w:rPr>
      </w:pPr>
    </w:p>
    <w:p w:rsidR="008855D2" w:rsidRPr="002B758F" w:rsidRDefault="008855D2" w:rsidP="008855D2">
      <w:pPr>
        <w:rPr>
          <w:color w:val="000000"/>
        </w:rPr>
      </w:pPr>
      <w:r w:rsidRPr="002B758F">
        <w:rPr>
          <w:color w:val="000000"/>
        </w:rPr>
        <w:t xml:space="preserve"> </w:t>
      </w:r>
    </w:p>
    <w:p w:rsidR="00224758" w:rsidRPr="002B758F" w:rsidRDefault="00224758" w:rsidP="00224758">
      <w:pPr>
        <w:jc w:val="center"/>
        <w:rPr>
          <w:color w:val="000000"/>
        </w:rPr>
      </w:pPr>
      <w:r w:rsidRPr="002B758F">
        <w:rPr>
          <w:color w:val="000000"/>
        </w:rPr>
        <w:t>Акт приема-передачи нанимателю жилого помещения</w:t>
      </w:r>
    </w:p>
    <w:p w:rsidR="00224758" w:rsidRPr="002B758F" w:rsidRDefault="00224758" w:rsidP="00224758">
      <w:pPr>
        <w:jc w:val="center"/>
        <w:rPr>
          <w:color w:val="000000"/>
        </w:rPr>
      </w:pPr>
      <w:r w:rsidRPr="002B758F">
        <w:rPr>
          <w:color w:val="000000"/>
        </w:rPr>
        <w:t>к договору_____________ от ______________ №_________</w:t>
      </w:r>
    </w:p>
    <w:p w:rsidR="00224758" w:rsidRPr="002B758F" w:rsidRDefault="00224758" w:rsidP="00224758">
      <w:pPr>
        <w:rPr>
          <w:color w:val="000000"/>
        </w:rPr>
      </w:pPr>
    </w:p>
    <w:p w:rsidR="00224758" w:rsidRPr="002B758F" w:rsidRDefault="00224758" w:rsidP="00224758">
      <w:pPr>
        <w:rPr>
          <w:color w:val="000000"/>
        </w:rPr>
      </w:pPr>
      <w:r w:rsidRPr="002B758F">
        <w:rPr>
          <w:color w:val="000000"/>
        </w:rPr>
        <w:t xml:space="preserve">г.Тюмень                                                                         </w:t>
      </w:r>
      <w:r w:rsidRPr="002B758F">
        <w:rPr>
          <w:color w:val="000000"/>
        </w:rPr>
        <w:tab/>
      </w:r>
      <w:r w:rsidRPr="002B758F">
        <w:rPr>
          <w:color w:val="000000"/>
        </w:rPr>
        <w:tab/>
        <w:t xml:space="preserve"> «____» ________ 201__ г.</w:t>
      </w:r>
    </w:p>
    <w:p w:rsidR="00224758" w:rsidRPr="002B758F" w:rsidRDefault="00224758" w:rsidP="00224758">
      <w:pPr>
        <w:rPr>
          <w:color w:val="000000"/>
        </w:rPr>
      </w:pPr>
    </w:p>
    <w:p w:rsidR="00F0221A" w:rsidRPr="002B758F" w:rsidRDefault="00224758" w:rsidP="00F0221A">
      <w:pPr>
        <w:jc w:val="center"/>
        <w:rPr>
          <w:color w:val="000000"/>
        </w:rPr>
      </w:pPr>
      <w:r w:rsidRPr="002B758F">
        <w:rPr>
          <w:color w:val="000000"/>
        </w:rPr>
        <w:tab/>
        <w:t xml:space="preserve">Администрация </w:t>
      </w:r>
      <w:r w:rsidR="00131226">
        <w:rPr>
          <w:color w:val="000000"/>
        </w:rPr>
        <w:t xml:space="preserve">Сущевского </w:t>
      </w:r>
      <w:r w:rsidR="00F0221A">
        <w:rPr>
          <w:color w:val="000000"/>
        </w:rPr>
        <w:t>сельского поселения</w:t>
      </w:r>
      <w:r w:rsidRPr="002B758F">
        <w:rPr>
          <w:color w:val="000000"/>
        </w:rPr>
        <w:t>, именуемая в дальнейшем «</w:t>
      </w:r>
      <w:proofErr w:type="spellStart"/>
      <w:r w:rsidRPr="002B758F">
        <w:rPr>
          <w:color w:val="000000"/>
        </w:rPr>
        <w:t>наймодатель</w:t>
      </w:r>
      <w:proofErr w:type="spellEnd"/>
      <w:r w:rsidRPr="002B758F">
        <w:rPr>
          <w:color w:val="000000"/>
        </w:rPr>
        <w:t xml:space="preserve">» в лице </w:t>
      </w:r>
      <w:r w:rsidR="00F0221A">
        <w:rPr>
          <w:color w:val="000000"/>
        </w:rPr>
        <w:t>Главы Администрации</w:t>
      </w:r>
      <w:r w:rsidRPr="002B758F">
        <w:rPr>
          <w:color w:val="000000"/>
        </w:rPr>
        <w:t xml:space="preserve"> </w:t>
      </w:r>
      <w:r w:rsidR="00131226">
        <w:rPr>
          <w:color w:val="000000"/>
        </w:rPr>
        <w:t xml:space="preserve">Сущевского </w:t>
      </w:r>
      <w:r w:rsidR="00F0221A">
        <w:rPr>
          <w:color w:val="000000"/>
        </w:rPr>
        <w:t xml:space="preserve"> сельского поселения</w:t>
      </w:r>
    </w:p>
    <w:p w:rsidR="00224758" w:rsidRPr="002B758F" w:rsidRDefault="00224758" w:rsidP="00224758">
      <w:pPr>
        <w:jc w:val="both"/>
        <w:rPr>
          <w:color w:val="000000"/>
        </w:rPr>
      </w:pPr>
      <w:r w:rsidRPr="002B758F">
        <w:rPr>
          <w:color w:val="000000"/>
        </w:rPr>
        <w:t xml:space="preserve">с одной стороны, и ________________________________________________ </w:t>
      </w:r>
    </w:p>
    <w:p w:rsidR="00224758" w:rsidRPr="002B758F" w:rsidRDefault="00224758" w:rsidP="00224758">
      <w:pPr>
        <w:jc w:val="both"/>
        <w:rPr>
          <w:color w:val="000000"/>
        </w:rPr>
      </w:pPr>
      <w:r w:rsidRPr="002B758F">
        <w:rPr>
          <w:color w:val="000000"/>
        </w:rPr>
        <w:t xml:space="preserve"> именуемый  в дальнейшем « Наниматель», с другой стороны составили настоящий акт о следующем:</w:t>
      </w:r>
    </w:p>
    <w:p w:rsidR="00224758" w:rsidRPr="002B758F" w:rsidRDefault="00224758" w:rsidP="00224758">
      <w:pPr>
        <w:jc w:val="both"/>
        <w:rPr>
          <w:color w:val="000000"/>
        </w:rPr>
      </w:pPr>
      <w:r w:rsidRPr="002B758F">
        <w:rPr>
          <w:color w:val="000000"/>
        </w:rPr>
        <w:tab/>
      </w:r>
      <w:proofErr w:type="spellStart"/>
      <w:r w:rsidRPr="002B758F">
        <w:rPr>
          <w:color w:val="000000"/>
        </w:rPr>
        <w:t>Наймодатель</w:t>
      </w:r>
      <w:proofErr w:type="spellEnd"/>
      <w:r w:rsidRPr="002B758F">
        <w:rPr>
          <w:color w:val="000000"/>
        </w:rPr>
        <w:t xml:space="preserve"> передает Нанимателю, а наниматель принимает жилое помещение, расположенное по адресу: _______________________________ </w:t>
      </w:r>
    </w:p>
    <w:p w:rsidR="00224758" w:rsidRPr="002B758F" w:rsidRDefault="00224758" w:rsidP="00224758">
      <w:pPr>
        <w:jc w:val="both"/>
        <w:rPr>
          <w:color w:val="000000"/>
        </w:rPr>
      </w:pPr>
      <w:r w:rsidRPr="002B758F">
        <w:rPr>
          <w:color w:val="000000"/>
        </w:rPr>
        <w:tab/>
        <w:t>Данное помещение является свободным от прав  иных лиц и пригодно для проживания, его состояние соответствует требованиям пожарной безопасности, санитарно-гигиеническим, экологическим  и иным требованиям , предусмотренным  действующим законодательством.</w:t>
      </w:r>
    </w:p>
    <w:p w:rsidR="00224758" w:rsidRPr="002B758F" w:rsidRDefault="00224758" w:rsidP="00224758">
      <w:pPr>
        <w:jc w:val="both"/>
        <w:rPr>
          <w:color w:val="000000"/>
        </w:rPr>
      </w:pPr>
      <w:r w:rsidRPr="002B758F">
        <w:rPr>
          <w:color w:val="000000"/>
        </w:rPr>
        <w:tab/>
        <w:t>В жилом помещении находится  следующее санитарно-техническое оборудование ___________________________________________________,</w:t>
      </w:r>
    </w:p>
    <w:p w:rsidR="00224758" w:rsidRPr="002B758F" w:rsidRDefault="00224758" w:rsidP="00224758">
      <w:pPr>
        <w:jc w:val="both"/>
        <w:rPr>
          <w:color w:val="000000"/>
        </w:rPr>
      </w:pPr>
      <w:r w:rsidRPr="002B758F">
        <w:rPr>
          <w:color w:val="000000"/>
        </w:rPr>
        <w:t>находящиеся в исправном состоянии.</w:t>
      </w:r>
    </w:p>
    <w:p w:rsidR="00224758" w:rsidRPr="002B758F" w:rsidRDefault="00224758" w:rsidP="00F0221A">
      <w:pPr>
        <w:jc w:val="both"/>
        <w:rPr>
          <w:color w:val="000000"/>
        </w:rPr>
      </w:pPr>
      <w:r w:rsidRPr="002B758F">
        <w:rPr>
          <w:color w:val="000000"/>
        </w:rPr>
        <w:tab/>
        <w:t>Дата проведения текущего ремонта жилого  помещения: __________ .</w:t>
      </w:r>
    </w:p>
    <w:p w:rsidR="00224758" w:rsidRPr="002B758F" w:rsidRDefault="00224758" w:rsidP="008855D2">
      <w:pPr>
        <w:rPr>
          <w:color w:val="000000"/>
        </w:rPr>
      </w:pPr>
    </w:p>
    <w:p w:rsidR="00224758" w:rsidRPr="002B758F" w:rsidRDefault="00224758" w:rsidP="00224758">
      <w:pPr>
        <w:rPr>
          <w:color w:val="000000"/>
        </w:rPr>
      </w:pPr>
      <w:r w:rsidRPr="002B758F">
        <w:rPr>
          <w:color w:val="000000"/>
        </w:rPr>
        <w:t>Реквизиты сторон:</w:t>
      </w:r>
    </w:p>
    <w:p w:rsidR="00224758" w:rsidRPr="002B758F" w:rsidRDefault="00224758" w:rsidP="00224758">
      <w:pPr>
        <w:rPr>
          <w:color w:val="000000"/>
        </w:rPr>
      </w:pPr>
    </w:p>
    <w:p w:rsidR="00224758" w:rsidRPr="002B758F" w:rsidRDefault="00224758" w:rsidP="00224758">
      <w:pPr>
        <w:rPr>
          <w:color w:val="000000"/>
        </w:rPr>
      </w:pPr>
      <w:proofErr w:type="spellStart"/>
      <w:r w:rsidRPr="002B758F">
        <w:rPr>
          <w:color w:val="000000"/>
        </w:rPr>
        <w:t>Наймодатель</w:t>
      </w:r>
      <w:proofErr w:type="spellEnd"/>
      <w:r w:rsidRPr="002B758F">
        <w:rPr>
          <w:color w:val="000000"/>
        </w:rPr>
        <w:t>:                                                           Наниматель:</w:t>
      </w:r>
    </w:p>
    <w:p w:rsidR="00224758" w:rsidRPr="002B758F" w:rsidRDefault="00224758" w:rsidP="00224758">
      <w:pPr>
        <w:rPr>
          <w:color w:val="000000"/>
        </w:rPr>
      </w:pPr>
    </w:p>
    <w:p w:rsidR="00224758" w:rsidRPr="002B758F" w:rsidRDefault="00224758" w:rsidP="00224758">
      <w:pPr>
        <w:rPr>
          <w:color w:val="000000"/>
        </w:rPr>
      </w:pPr>
      <w:r w:rsidRPr="002B758F">
        <w:rPr>
          <w:color w:val="000000"/>
        </w:rPr>
        <w:t xml:space="preserve">подпись </w:t>
      </w:r>
      <w:proofErr w:type="spellStart"/>
      <w:r w:rsidRPr="002B758F">
        <w:rPr>
          <w:color w:val="000000"/>
        </w:rPr>
        <w:t>Наймодателя</w:t>
      </w:r>
      <w:proofErr w:type="spellEnd"/>
      <w:r w:rsidRPr="002B758F">
        <w:rPr>
          <w:color w:val="000000"/>
        </w:rPr>
        <w:t xml:space="preserve">                                              подпись Нанимателя                      </w:t>
      </w:r>
    </w:p>
    <w:sectPr w:rsidR="00224758" w:rsidRPr="002B758F" w:rsidSect="005530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8855D2"/>
    <w:rsid w:val="00010BC1"/>
    <w:rsid w:val="00036419"/>
    <w:rsid w:val="00045526"/>
    <w:rsid w:val="000727C7"/>
    <w:rsid w:val="000D755B"/>
    <w:rsid w:val="001150A8"/>
    <w:rsid w:val="00131226"/>
    <w:rsid w:val="001460F5"/>
    <w:rsid w:val="00147E06"/>
    <w:rsid w:val="00161F67"/>
    <w:rsid w:val="00180AD2"/>
    <w:rsid w:val="001E2DA4"/>
    <w:rsid w:val="00224758"/>
    <w:rsid w:val="00230FDA"/>
    <w:rsid w:val="00242A67"/>
    <w:rsid w:val="002B219B"/>
    <w:rsid w:val="002B758F"/>
    <w:rsid w:val="002D2D5C"/>
    <w:rsid w:val="002F0BE2"/>
    <w:rsid w:val="00353767"/>
    <w:rsid w:val="00362A14"/>
    <w:rsid w:val="00373868"/>
    <w:rsid w:val="003A4D99"/>
    <w:rsid w:val="003B5C5C"/>
    <w:rsid w:val="00412C30"/>
    <w:rsid w:val="00427AB4"/>
    <w:rsid w:val="00471084"/>
    <w:rsid w:val="00502940"/>
    <w:rsid w:val="0055301F"/>
    <w:rsid w:val="0057110A"/>
    <w:rsid w:val="00582C29"/>
    <w:rsid w:val="005C6C65"/>
    <w:rsid w:val="00621383"/>
    <w:rsid w:val="00624942"/>
    <w:rsid w:val="00626C69"/>
    <w:rsid w:val="006353D7"/>
    <w:rsid w:val="00647C03"/>
    <w:rsid w:val="006C5355"/>
    <w:rsid w:val="006C7CBA"/>
    <w:rsid w:val="006E5BA4"/>
    <w:rsid w:val="00777018"/>
    <w:rsid w:val="0078434E"/>
    <w:rsid w:val="007D0C81"/>
    <w:rsid w:val="007E06B6"/>
    <w:rsid w:val="007E21A5"/>
    <w:rsid w:val="00805240"/>
    <w:rsid w:val="00813A69"/>
    <w:rsid w:val="00815928"/>
    <w:rsid w:val="008313AE"/>
    <w:rsid w:val="0084419F"/>
    <w:rsid w:val="00861369"/>
    <w:rsid w:val="0088370B"/>
    <w:rsid w:val="008855D2"/>
    <w:rsid w:val="008A5D87"/>
    <w:rsid w:val="008B37F5"/>
    <w:rsid w:val="0091184E"/>
    <w:rsid w:val="00933184"/>
    <w:rsid w:val="00946FA6"/>
    <w:rsid w:val="009854D2"/>
    <w:rsid w:val="009F0511"/>
    <w:rsid w:val="00A22644"/>
    <w:rsid w:val="00A573A6"/>
    <w:rsid w:val="00A669E9"/>
    <w:rsid w:val="00A73251"/>
    <w:rsid w:val="00AB2B07"/>
    <w:rsid w:val="00AF3929"/>
    <w:rsid w:val="00B24CFD"/>
    <w:rsid w:val="00B30B46"/>
    <w:rsid w:val="00B3521E"/>
    <w:rsid w:val="00B40F3D"/>
    <w:rsid w:val="00BA4A94"/>
    <w:rsid w:val="00C30995"/>
    <w:rsid w:val="00C46E96"/>
    <w:rsid w:val="00C55C8A"/>
    <w:rsid w:val="00C7635D"/>
    <w:rsid w:val="00C847DB"/>
    <w:rsid w:val="00CA31EC"/>
    <w:rsid w:val="00CC7588"/>
    <w:rsid w:val="00D247FE"/>
    <w:rsid w:val="00D3250B"/>
    <w:rsid w:val="00D66CAC"/>
    <w:rsid w:val="00D95A84"/>
    <w:rsid w:val="00DB6B47"/>
    <w:rsid w:val="00E068D6"/>
    <w:rsid w:val="00E37E36"/>
    <w:rsid w:val="00E51B98"/>
    <w:rsid w:val="00ED4EC8"/>
    <w:rsid w:val="00EF1C02"/>
    <w:rsid w:val="00EF384D"/>
    <w:rsid w:val="00F0221A"/>
    <w:rsid w:val="00F11FB3"/>
    <w:rsid w:val="00F4052E"/>
    <w:rsid w:val="00F56972"/>
    <w:rsid w:val="00F57734"/>
    <w:rsid w:val="00FC1A3F"/>
    <w:rsid w:val="00FF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7E06B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4">
    <w:name w:val="Table Grid"/>
    <w:basedOn w:val="a1"/>
    <w:rsid w:val="007E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313AE"/>
    <w:rPr>
      <w:color w:val="0000FF"/>
      <w:u w:val="single"/>
    </w:rPr>
  </w:style>
  <w:style w:type="paragraph" w:styleId="a6">
    <w:name w:val="Normal (Web)"/>
    <w:basedOn w:val="a"/>
    <w:rsid w:val="00AF3929"/>
    <w:pPr>
      <w:spacing w:before="100" w:beforeAutospacing="1" w:after="100" w:afterAutospacing="1"/>
    </w:pPr>
  </w:style>
  <w:style w:type="paragraph" w:customStyle="1" w:styleId="1">
    <w:name w:val=" Знак Знак Знак1 Знак"/>
    <w:basedOn w:val="a"/>
    <w:link w:val="a0"/>
    <w:rsid w:val="00AF39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hevo2000@mail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6623</Words>
  <Characters>37753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</vt:lpstr>
    </vt:vector>
  </TitlesOfParts>
  <Company/>
  <LinksUpToDate>false</LinksUpToDate>
  <CharactersWithSpaces>44288</CharactersWithSpaces>
  <SharedDoc>false</SharedDoc>
  <HLinks>
    <vt:vector size="6" baseType="variant">
      <vt:variant>
        <vt:i4>3604508</vt:i4>
      </vt:variant>
      <vt:variant>
        <vt:i4>0</vt:i4>
      </vt:variant>
      <vt:variant>
        <vt:i4>0</vt:i4>
      </vt:variant>
      <vt:variant>
        <vt:i4>5</vt:i4>
      </vt:variant>
      <vt:variant>
        <vt:lpwstr>mailto:sushevo2000@mail.ru.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</dc:title>
  <dc:creator>Администратор</dc:creator>
  <cp:lastModifiedBy>Mezhved</cp:lastModifiedBy>
  <cp:revision>2</cp:revision>
  <cp:lastPrinted>2012-07-03T15:23:00Z</cp:lastPrinted>
  <dcterms:created xsi:type="dcterms:W3CDTF">2017-05-29T10:52:00Z</dcterms:created>
  <dcterms:modified xsi:type="dcterms:W3CDTF">2017-05-29T10:52:00Z</dcterms:modified>
</cp:coreProperties>
</file>