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A2" w:rsidRDefault="002455E6" w:rsidP="00A1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A15DA7" w:rsidRDefault="00A15DA7" w:rsidP="00A1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</w:t>
      </w:r>
    </w:p>
    <w:p w:rsidR="00A15DA7" w:rsidRDefault="00A15DA7" w:rsidP="00A1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директора МКУК Сущёвский КДЦ</w:t>
      </w:r>
    </w:p>
    <w:p w:rsidR="00A15DA7" w:rsidRDefault="00A15DA7" w:rsidP="00A15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Костромского муниципального р-на</w:t>
      </w:r>
    </w:p>
    <w:p w:rsidR="00A15DA7" w:rsidRDefault="002455E6" w:rsidP="00245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5DA7">
        <w:rPr>
          <w:rFonts w:ascii="Times New Roman" w:hAnsi="Times New Roman" w:cs="Times New Roman"/>
        </w:rPr>
        <w:t>от 01 октября 2018 г.</w:t>
      </w:r>
      <w:r>
        <w:rPr>
          <w:rFonts w:ascii="Times New Roman" w:hAnsi="Times New Roman" w:cs="Times New Roman"/>
        </w:rPr>
        <w:t xml:space="preserve">  № </w:t>
      </w:r>
    </w:p>
    <w:p w:rsidR="00A15DA7" w:rsidRDefault="00A15DA7" w:rsidP="00A15DA7">
      <w:pPr>
        <w:jc w:val="center"/>
        <w:rPr>
          <w:rFonts w:ascii="Times New Roman" w:hAnsi="Times New Roman" w:cs="Times New Roman"/>
        </w:rPr>
      </w:pPr>
    </w:p>
    <w:p w:rsidR="00A15DA7" w:rsidRDefault="00A15DA7" w:rsidP="00245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</w:t>
      </w:r>
    </w:p>
    <w:p w:rsidR="00A15DA7" w:rsidRDefault="00A15DA7" w:rsidP="00245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Культурно-досуговый центр Сущёвского сельского поселения </w:t>
      </w:r>
    </w:p>
    <w:p w:rsidR="00A15DA7" w:rsidRDefault="00A15DA7" w:rsidP="00245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A15DA7" w:rsidRPr="001B13E1" w:rsidRDefault="00A15DA7" w:rsidP="00245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A7" w:rsidRPr="001B13E1" w:rsidRDefault="00A15DA7" w:rsidP="00A15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E1">
        <w:rPr>
          <w:rFonts w:ascii="Times New Roman" w:hAnsi="Times New Roman" w:cs="Times New Roman"/>
          <w:b/>
          <w:sz w:val="28"/>
          <w:szCs w:val="28"/>
        </w:rPr>
        <w:t>ПРЕЙСКУРАНТ ПЛАТНЫХ УСЛУГ НА 2018-2019 ГОД</w:t>
      </w:r>
    </w:p>
    <w:p w:rsidR="00A15DA7" w:rsidRDefault="00A15DA7" w:rsidP="00A15D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8"/>
        <w:gridCol w:w="2321"/>
        <w:gridCol w:w="2322"/>
      </w:tblGrid>
      <w:tr w:rsidR="001B13E1" w:rsidTr="0013420D">
        <w:trPr>
          <w:trHeight w:val="158"/>
        </w:trPr>
        <w:tc>
          <w:tcPr>
            <w:tcW w:w="4928" w:type="dxa"/>
            <w:vMerge w:val="restart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 платных услуг</w:t>
            </w:r>
          </w:p>
        </w:tc>
        <w:tc>
          <w:tcPr>
            <w:tcW w:w="4643" w:type="dxa"/>
            <w:gridSpan w:val="2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</w:tr>
      <w:tr w:rsidR="00A15DA7" w:rsidTr="00983CC2">
        <w:trPr>
          <w:trHeight w:val="157"/>
        </w:trPr>
        <w:tc>
          <w:tcPr>
            <w:tcW w:w="4928" w:type="dxa"/>
            <w:vMerge/>
          </w:tcPr>
          <w:p w:rsidR="00A15DA7" w:rsidRDefault="00A15DA7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A15DA7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билет</w:t>
            </w:r>
          </w:p>
        </w:tc>
        <w:tc>
          <w:tcPr>
            <w:tcW w:w="2322" w:type="dxa"/>
          </w:tcPr>
          <w:p w:rsidR="00A15DA7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билет</w:t>
            </w:r>
          </w:p>
        </w:tc>
      </w:tr>
      <w:tr w:rsidR="001B13E1" w:rsidTr="00983CC2">
        <w:trPr>
          <w:trHeight w:val="157"/>
        </w:trPr>
        <w:tc>
          <w:tcPr>
            <w:tcW w:w="4928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звукоуселительной аппаратуры (1 час)</w:t>
            </w:r>
          </w:p>
        </w:tc>
        <w:tc>
          <w:tcPr>
            <w:tcW w:w="2321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250р</w:t>
            </w:r>
          </w:p>
        </w:tc>
        <w:tc>
          <w:tcPr>
            <w:tcW w:w="2322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1" w:rsidTr="00983CC2">
        <w:trPr>
          <w:trHeight w:val="157"/>
        </w:trPr>
        <w:tc>
          <w:tcPr>
            <w:tcW w:w="4928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сценических костюмов, реквизита, обуви( 1эземп) (1 сутки)</w:t>
            </w:r>
          </w:p>
        </w:tc>
        <w:tc>
          <w:tcPr>
            <w:tcW w:w="2321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50р</w:t>
            </w:r>
          </w:p>
        </w:tc>
        <w:tc>
          <w:tcPr>
            <w:tcW w:w="2322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1" w:rsidTr="00983CC2">
        <w:trPr>
          <w:trHeight w:val="157"/>
        </w:trPr>
        <w:tc>
          <w:tcPr>
            <w:tcW w:w="4928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Фотокопирование, ксерокопирование формат А-4 (1 лист)</w:t>
            </w:r>
          </w:p>
        </w:tc>
        <w:tc>
          <w:tcPr>
            <w:tcW w:w="2321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2322" w:type="dxa"/>
          </w:tcPr>
          <w:p w:rsidR="001B13E1" w:rsidRDefault="001B13E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1" w:rsidTr="00983CC2">
        <w:trPr>
          <w:trHeight w:val="157"/>
        </w:trPr>
        <w:tc>
          <w:tcPr>
            <w:tcW w:w="4928" w:type="dxa"/>
          </w:tcPr>
          <w:p w:rsidR="001B13E1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Концерты, представления, праздники коллективов КДЦ (взрослый)</w:t>
            </w:r>
          </w:p>
        </w:tc>
        <w:tc>
          <w:tcPr>
            <w:tcW w:w="2321" w:type="dxa"/>
          </w:tcPr>
          <w:p w:rsidR="001B13E1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70-200р</w:t>
            </w:r>
          </w:p>
        </w:tc>
        <w:tc>
          <w:tcPr>
            <w:tcW w:w="2322" w:type="dxa"/>
          </w:tcPr>
          <w:p w:rsidR="001B13E1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>0-100р</w:t>
            </w: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2450F" w:rsidP="005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Концерты, представления, праздники коллективов КДЦ (детский)</w:t>
            </w:r>
          </w:p>
        </w:tc>
        <w:tc>
          <w:tcPr>
            <w:tcW w:w="2321" w:type="dxa"/>
          </w:tcPr>
          <w:p w:rsidR="0022450F" w:rsidRDefault="002676A6" w:rsidP="005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>0-100р</w:t>
            </w:r>
          </w:p>
        </w:tc>
        <w:tc>
          <w:tcPr>
            <w:tcW w:w="2322" w:type="dxa"/>
          </w:tcPr>
          <w:p w:rsidR="0022450F" w:rsidRDefault="002676A6" w:rsidP="0022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30-70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кинофильмов (взрослый)</w:t>
            </w:r>
          </w:p>
        </w:tc>
        <w:tc>
          <w:tcPr>
            <w:tcW w:w="2321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50-100р</w:t>
            </w:r>
          </w:p>
        </w:tc>
        <w:tc>
          <w:tcPr>
            <w:tcW w:w="2322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30-70р</w:t>
            </w: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кинофильмов, мультфильмов (детских)</w:t>
            </w:r>
          </w:p>
        </w:tc>
        <w:tc>
          <w:tcPr>
            <w:tcW w:w="2321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шоу программы (взрослые)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шоу программы (детские)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21" w:rsidTr="00983CC2">
        <w:trPr>
          <w:trHeight w:val="157"/>
        </w:trPr>
        <w:tc>
          <w:tcPr>
            <w:tcW w:w="4928" w:type="dxa"/>
          </w:tcPr>
          <w:p w:rsidR="00513B21" w:rsidRDefault="00CC61B0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</w:t>
            </w:r>
            <w:r w:rsidR="00513B21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1час</w:t>
            </w:r>
          </w:p>
        </w:tc>
        <w:tc>
          <w:tcPr>
            <w:tcW w:w="2321" w:type="dxa"/>
          </w:tcPr>
          <w:p w:rsidR="00513B21" w:rsidRDefault="00CC61B0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1000р</w:t>
            </w:r>
          </w:p>
        </w:tc>
        <w:tc>
          <w:tcPr>
            <w:tcW w:w="2322" w:type="dxa"/>
          </w:tcPr>
          <w:p w:rsidR="00513B21" w:rsidRDefault="00513B21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с программой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ночная </w:t>
            </w:r>
            <w:r w:rsidR="00704166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скотека</w:t>
            </w:r>
          </w:p>
        </w:tc>
        <w:tc>
          <w:tcPr>
            <w:tcW w:w="2321" w:type="dxa"/>
          </w:tcPr>
          <w:p w:rsidR="0022450F" w:rsidRDefault="002676A6" w:rsidP="0026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помещения (5ч)</w:t>
            </w:r>
          </w:p>
        </w:tc>
        <w:tc>
          <w:tcPr>
            <w:tcW w:w="2321" w:type="dxa"/>
          </w:tcPr>
          <w:p w:rsidR="0022450F" w:rsidRDefault="002676A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 (вне плана)( с чел)</w:t>
            </w:r>
          </w:p>
        </w:tc>
        <w:tc>
          <w:tcPr>
            <w:tcW w:w="2321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100р-200р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 продукции</w:t>
            </w:r>
          </w:p>
        </w:tc>
        <w:tc>
          <w:tcPr>
            <w:tcW w:w="2321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50-300р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семейных фильмов, презентаций</w:t>
            </w:r>
          </w:p>
        </w:tc>
        <w:tc>
          <w:tcPr>
            <w:tcW w:w="2321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1000-3000р</w:t>
            </w:r>
          </w:p>
        </w:tc>
        <w:tc>
          <w:tcPr>
            <w:tcW w:w="2322" w:type="dxa"/>
          </w:tcPr>
          <w:p w:rsidR="0022450F" w:rsidRDefault="0022450F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кружки и студии художественной самодеятельности детские (в месяц)</w:t>
            </w:r>
          </w:p>
        </w:tc>
        <w:tc>
          <w:tcPr>
            <w:tcW w:w="2321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200-500р</w:t>
            </w:r>
          </w:p>
        </w:tc>
        <w:tc>
          <w:tcPr>
            <w:tcW w:w="2322" w:type="dxa"/>
          </w:tcPr>
          <w:p w:rsidR="0022450F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150р-300р</w:t>
            </w: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кружки и студии народно-прикладного творчества детские (в месяц)</w:t>
            </w:r>
          </w:p>
        </w:tc>
        <w:tc>
          <w:tcPr>
            <w:tcW w:w="2321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100-300р</w:t>
            </w:r>
          </w:p>
        </w:tc>
        <w:tc>
          <w:tcPr>
            <w:tcW w:w="2322" w:type="dxa"/>
          </w:tcPr>
          <w:p w:rsidR="0022450F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50-150р</w:t>
            </w:r>
          </w:p>
        </w:tc>
      </w:tr>
      <w:tr w:rsidR="00A51D8E" w:rsidTr="00983CC2">
        <w:trPr>
          <w:trHeight w:val="157"/>
        </w:trPr>
        <w:tc>
          <w:tcPr>
            <w:tcW w:w="4928" w:type="dxa"/>
          </w:tcPr>
          <w:p w:rsidR="00A51D8E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кружки и студии народно-прикладного творчества взрослые (в месяц)</w:t>
            </w:r>
          </w:p>
        </w:tc>
        <w:tc>
          <w:tcPr>
            <w:tcW w:w="2321" w:type="dxa"/>
          </w:tcPr>
          <w:p w:rsidR="00A51D8E" w:rsidRDefault="00A51D8E" w:rsidP="005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100-300р</w:t>
            </w:r>
          </w:p>
        </w:tc>
        <w:tc>
          <w:tcPr>
            <w:tcW w:w="2322" w:type="dxa"/>
          </w:tcPr>
          <w:p w:rsidR="00A51D8E" w:rsidRDefault="00A51D8E" w:rsidP="005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50-150р</w:t>
            </w:r>
          </w:p>
        </w:tc>
      </w:tr>
      <w:tr w:rsidR="0022450F" w:rsidTr="00983CC2">
        <w:trPr>
          <w:trHeight w:val="157"/>
        </w:trPr>
        <w:tc>
          <w:tcPr>
            <w:tcW w:w="4928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здоровья, шейпинг детские ( в месяц)</w:t>
            </w:r>
          </w:p>
        </w:tc>
        <w:tc>
          <w:tcPr>
            <w:tcW w:w="2321" w:type="dxa"/>
          </w:tcPr>
          <w:p w:rsidR="0022450F" w:rsidRDefault="0070416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  <w:tc>
          <w:tcPr>
            <w:tcW w:w="2322" w:type="dxa"/>
          </w:tcPr>
          <w:p w:rsidR="0022450F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</w:t>
            </w:r>
          </w:p>
        </w:tc>
      </w:tr>
      <w:tr w:rsidR="00A51D8E" w:rsidTr="00983CC2">
        <w:trPr>
          <w:trHeight w:val="157"/>
        </w:trPr>
        <w:tc>
          <w:tcPr>
            <w:tcW w:w="4928" w:type="dxa"/>
          </w:tcPr>
          <w:p w:rsidR="00A51D8E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здоровья, шейпинг взрослые ( в месяц)</w:t>
            </w:r>
          </w:p>
        </w:tc>
        <w:tc>
          <w:tcPr>
            <w:tcW w:w="2321" w:type="dxa"/>
          </w:tcPr>
          <w:p w:rsidR="00A51D8E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250р</w:t>
            </w:r>
          </w:p>
        </w:tc>
        <w:tc>
          <w:tcPr>
            <w:tcW w:w="2322" w:type="dxa"/>
          </w:tcPr>
          <w:p w:rsidR="00A51D8E" w:rsidRDefault="00A51D8E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</w:tr>
      <w:tr w:rsidR="002455E6" w:rsidTr="00983CC2">
        <w:trPr>
          <w:trHeight w:val="157"/>
        </w:trPr>
        <w:tc>
          <w:tcPr>
            <w:tcW w:w="4928" w:type="dxa"/>
          </w:tcPr>
          <w:p w:rsidR="002455E6" w:rsidRDefault="002455E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Прокат спортивного инвентаря </w:t>
            </w:r>
          </w:p>
        </w:tc>
        <w:tc>
          <w:tcPr>
            <w:tcW w:w="2321" w:type="dxa"/>
          </w:tcPr>
          <w:p w:rsidR="002455E6" w:rsidRDefault="002455E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30-100р</w:t>
            </w:r>
          </w:p>
        </w:tc>
        <w:tc>
          <w:tcPr>
            <w:tcW w:w="2322" w:type="dxa"/>
          </w:tcPr>
          <w:p w:rsidR="002455E6" w:rsidRDefault="002455E6" w:rsidP="00A1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A7" w:rsidRDefault="00A15DA7" w:rsidP="00A1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8E" w:rsidRDefault="00A51D8E" w:rsidP="00A1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8E" w:rsidRDefault="00A51D8E" w:rsidP="00A1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8E" w:rsidRPr="00A15DA7" w:rsidRDefault="00A51D8E" w:rsidP="00A5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Сущёвский КДЦ                                   И.Б. Черемохина</w:t>
      </w:r>
    </w:p>
    <w:sectPr w:rsidR="00A51D8E" w:rsidRPr="00A15DA7" w:rsidSect="0063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9B" w:rsidRDefault="00E31C9B" w:rsidP="00A15DA7">
      <w:pPr>
        <w:spacing w:after="0" w:line="240" w:lineRule="auto"/>
      </w:pPr>
      <w:r>
        <w:separator/>
      </w:r>
    </w:p>
  </w:endnote>
  <w:endnote w:type="continuationSeparator" w:id="1">
    <w:p w:rsidR="00E31C9B" w:rsidRDefault="00E31C9B" w:rsidP="00A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9B" w:rsidRDefault="00E31C9B" w:rsidP="00A15DA7">
      <w:pPr>
        <w:spacing w:after="0" w:line="240" w:lineRule="auto"/>
      </w:pPr>
      <w:r>
        <w:separator/>
      </w:r>
    </w:p>
  </w:footnote>
  <w:footnote w:type="continuationSeparator" w:id="1">
    <w:p w:rsidR="00E31C9B" w:rsidRDefault="00E31C9B" w:rsidP="00A1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A7"/>
    <w:rsid w:val="001B13E1"/>
    <w:rsid w:val="0022450F"/>
    <w:rsid w:val="002455E6"/>
    <w:rsid w:val="002676A6"/>
    <w:rsid w:val="003469C7"/>
    <w:rsid w:val="003D05F4"/>
    <w:rsid w:val="00513B21"/>
    <w:rsid w:val="006352A2"/>
    <w:rsid w:val="00704166"/>
    <w:rsid w:val="009B36F4"/>
    <w:rsid w:val="00A15DA7"/>
    <w:rsid w:val="00A51D8E"/>
    <w:rsid w:val="00A65E4E"/>
    <w:rsid w:val="00CC61B0"/>
    <w:rsid w:val="00E3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DA7"/>
  </w:style>
  <w:style w:type="paragraph" w:styleId="a5">
    <w:name w:val="footer"/>
    <w:basedOn w:val="a"/>
    <w:link w:val="a6"/>
    <w:uiPriority w:val="99"/>
    <w:semiHidden/>
    <w:unhideWhenUsed/>
    <w:rsid w:val="00A1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DA7"/>
  </w:style>
  <w:style w:type="table" w:styleId="a7">
    <w:name w:val="Table Grid"/>
    <w:basedOn w:val="a1"/>
    <w:uiPriority w:val="59"/>
    <w:rsid w:val="00A1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2018-11-06T12:00:00Z</cp:lastPrinted>
  <dcterms:created xsi:type="dcterms:W3CDTF">2018-10-14T13:08:00Z</dcterms:created>
  <dcterms:modified xsi:type="dcterms:W3CDTF">2018-11-06T12:04:00Z</dcterms:modified>
</cp:coreProperties>
</file>