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E7" w:rsidRDefault="007E6FE7" w:rsidP="00B8029C">
      <w:pPr>
        <w:pStyle w:val="Standard"/>
        <w:jc w:val="right"/>
        <w:rPr>
          <w:rFonts w:cs="Arial"/>
          <w:sz w:val="24"/>
        </w:rPr>
      </w:pPr>
    </w:p>
    <w:p w:rsidR="007E6FE7" w:rsidRDefault="007E6FE7" w:rsidP="004A75B5">
      <w:pPr>
        <w:pStyle w:val="Standard"/>
        <w:jc w:val="center"/>
        <w:rPr>
          <w:rFonts w:cs="Arial"/>
          <w:sz w:val="24"/>
        </w:rPr>
      </w:pPr>
    </w:p>
    <w:p w:rsidR="008529E9" w:rsidRPr="008529E9" w:rsidRDefault="008529E9" w:rsidP="008529E9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СОВЕТ ДЕПУТАТОВ  </w:t>
      </w:r>
      <w:r w:rsidRPr="008529E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СУЩЕВСКОГО  СЕЛЬСКОГО ПОСЕЛЕНИЯ</w:t>
      </w:r>
    </w:p>
    <w:p w:rsidR="008529E9" w:rsidRPr="008529E9" w:rsidRDefault="008529E9" w:rsidP="008529E9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КОСТРОМСКОГО МУНИЦИПАЛЬНОГО РАЙОНА </w:t>
      </w: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br/>
        <w:t>КОСТРОМСКОЙ ОБЛАСТИ</w:t>
      </w:r>
    </w:p>
    <w:p w:rsidR="008529E9" w:rsidRPr="008529E9" w:rsidRDefault="008529E9" w:rsidP="008529E9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8529E9" w:rsidRPr="008529E9" w:rsidRDefault="008529E9" w:rsidP="008529E9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   РЕШЕНИЕ </w:t>
      </w:r>
    </w:p>
    <w:p w:rsidR="008529E9" w:rsidRPr="008529E9" w:rsidRDefault="008529E9" w:rsidP="008529E9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8529E9" w:rsidRPr="008529E9" w:rsidRDefault="008529E9" w:rsidP="008529E9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от  1</w:t>
      </w:r>
      <w:r w:rsidR="008433E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</w:t>
      </w:r>
      <w:r w:rsidRPr="008529E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ноября   2019 г.                                                                                 №</w:t>
      </w:r>
      <w:r w:rsidRPr="008529E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 </w:t>
      </w:r>
      <w:r w:rsidR="008433E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30</w:t>
      </w:r>
      <w:r w:rsidRPr="008529E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0"/>
        <w:gridCol w:w="5527"/>
      </w:tblGrid>
      <w:tr w:rsidR="008529E9" w:rsidRPr="008529E9" w:rsidTr="008433EC">
        <w:tc>
          <w:tcPr>
            <w:tcW w:w="4110" w:type="dxa"/>
            <w:hideMark/>
          </w:tcPr>
          <w:p w:rsidR="008529E9" w:rsidRPr="008529E9" w:rsidRDefault="008529E9" w:rsidP="008433EC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29E9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 проекте бюджета Сущевского сельского </w:t>
            </w:r>
            <w:r w:rsidRPr="008529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поселения на 20</w:t>
            </w:r>
            <w:r w:rsidR="008433E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20</w:t>
            </w:r>
            <w:r w:rsidRPr="008529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год.</w:t>
            </w:r>
          </w:p>
        </w:tc>
        <w:tc>
          <w:tcPr>
            <w:tcW w:w="5527" w:type="dxa"/>
          </w:tcPr>
          <w:p w:rsidR="008529E9" w:rsidRPr="008529E9" w:rsidRDefault="008529E9" w:rsidP="008529E9">
            <w:pPr>
              <w:suppressLineNumbers/>
              <w:snapToGri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8529E9" w:rsidRDefault="008529E9" w:rsidP="008529E9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8529E9" w:rsidRPr="008529E9" w:rsidRDefault="008529E9" w:rsidP="008529E9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</w:t>
      </w:r>
      <w:proofErr w:type="gramStart"/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Рассмотрев проект бюджета муниципального образования Сущевское  сельское поселение  на 2020 год в первом чтении, в соответствии с положением </w:t>
      </w: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br/>
        <w:t>«О бюджетном устройстве и  бюджетном процессе», утвержденного решением № 31 от 02.10.2014 года Совета депутатов (в редакции решения № 37 от 28 декабря 2016 года), на основании Устава муниципального образования Сущевское сельское поселение, Совет депутатов решил</w:t>
      </w:r>
      <w:r w:rsidRPr="008529E9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:</w:t>
      </w:r>
      <w:proofErr w:type="gramEnd"/>
    </w:p>
    <w:p w:rsidR="008529E9" w:rsidRPr="008529E9" w:rsidRDefault="008529E9" w:rsidP="008529E9">
      <w:pPr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>1. Принять проект бюджета муниципального образования Сущевское сельское поселения на 2020 год  в первом чтении по доходам 14 385 286 рублей, по  расходам  15 575 066 рублей с дефицитом бюджета  1 189 780 рублей (Приложение 1,2,3,4,5)</w:t>
      </w:r>
    </w:p>
    <w:p w:rsidR="008529E9" w:rsidRPr="008529E9" w:rsidRDefault="008529E9" w:rsidP="008529E9">
      <w:pPr>
        <w:spacing w:after="1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2. </w:t>
      </w:r>
      <w:proofErr w:type="gramStart"/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Опубликовать  решение «О проекте бюджета  Сущевского сельского поселения  на 2020 год»  в общественно – политическом издании «Депутатский вестник», разместить для ознакомления с ним в  Доме культуры пос.</w:t>
      </w:r>
      <w:r w:rsidR="004E021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Прибрежный, в  ДК пос.</w:t>
      </w:r>
      <w:r w:rsidR="004E021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Шувалово, пос.</w:t>
      </w:r>
      <w:r w:rsidR="004E021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Шувалово на доске объявлений, в ДК дер.</w:t>
      </w:r>
      <w:r w:rsidR="004E021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Крутик,   в с.</w:t>
      </w:r>
      <w:r w:rsidR="004E021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Сущево на доске объявлений, в помещении администрации Сущевского сельского поселения с. Сущево,   в здании  Сущевский КДЦ с.</w:t>
      </w:r>
      <w:r w:rsidR="004E021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Сущево.</w:t>
      </w:r>
      <w:proofErr w:type="gramEnd"/>
    </w:p>
    <w:p w:rsidR="008529E9" w:rsidRPr="008529E9" w:rsidRDefault="008529E9" w:rsidP="008529E9">
      <w:pPr>
        <w:spacing w:after="1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>3. Предложения по внесению изменений и дополнений в бюджет на 2020 год муниципального образования Сущевское сельское поселение Костромского муниципального Костромской области принимаются в администрации Сущевского сельского поселения по адресу: с. Сущево, д. 8, до 09 декабря 2019 года.</w:t>
      </w:r>
    </w:p>
    <w:p w:rsidR="008529E9" w:rsidRPr="008529E9" w:rsidRDefault="008529E9" w:rsidP="008529E9">
      <w:pPr>
        <w:spacing w:after="1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4. Провести публичные слушания по проекту бюджета </w:t>
      </w:r>
      <w:r w:rsidR="00777C1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Сущевского сельского поселения 09</w:t>
      </w: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декабря 20</w:t>
      </w:r>
      <w:r w:rsidR="008433E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19</w:t>
      </w: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года в  здании  Сущевского  КДЦ  </w:t>
      </w:r>
      <w:proofErr w:type="spellStart"/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ул</w:t>
      </w:r>
      <w:proofErr w:type="gramStart"/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</w:t>
      </w:r>
      <w:bookmarkStart w:id="0" w:name="_GoBack"/>
      <w:bookmarkEnd w:id="0"/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</w:t>
      </w:r>
      <w:proofErr w:type="gramEnd"/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оветская</w:t>
      </w:r>
      <w:proofErr w:type="spellEnd"/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, д.5 в 14.00 мин.  </w:t>
      </w:r>
    </w:p>
    <w:p w:rsidR="008529E9" w:rsidRPr="008529E9" w:rsidRDefault="008529E9" w:rsidP="008529E9">
      <w:pPr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>5. Сформировать организационный комитет по проведению публичных слушаний по проекту бюджета Сущевского сельского поселения на 2020 год (Приложение № 6).</w:t>
      </w:r>
    </w:p>
    <w:p w:rsidR="008529E9" w:rsidRPr="008529E9" w:rsidRDefault="008529E9" w:rsidP="008529E9">
      <w:pPr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       6. Итоги по проведению публичных слушаний по проекту бюджета Сущевского сельского поселения на 2020 год опубликовать в общественно – политическом издании «Депутатский вестник».</w:t>
      </w:r>
    </w:p>
    <w:p w:rsidR="008529E9" w:rsidRPr="008529E9" w:rsidRDefault="008529E9" w:rsidP="008529E9">
      <w:pPr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       7. Настоящее решение вступает в силу со дня его опубликования.</w:t>
      </w:r>
    </w:p>
    <w:p w:rsidR="008529E9" w:rsidRPr="008529E9" w:rsidRDefault="008529E9" w:rsidP="008529E9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8529E9" w:rsidRPr="008529E9" w:rsidRDefault="00195F8A" w:rsidP="008529E9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Глава Сущевского сельского поселения,</w:t>
      </w:r>
    </w:p>
    <w:p w:rsidR="008529E9" w:rsidRPr="008529E9" w:rsidRDefault="00195F8A" w:rsidP="008529E9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Председатель Совета депутатов</w:t>
      </w:r>
      <w:r w:rsidR="008529E9" w:rsidRPr="008529E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8529E9" w:rsidRPr="008529E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                   </w:t>
      </w:r>
      <w:r w:rsidR="008529E9" w:rsidRPr="008529E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  <w:r w:rsidR="008529E9" w:rsidRPr="008529E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  <w:r w:rsidR="008529E9" w:rsidRPr="008529E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  <w:r w:rsidR="008529E9" w:rsidRPr="008529E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    И.А. Аристова              </w:t>
      </w:r>
    </w:p>
    <w:p w:rsidR="008529E9" w:rsidRPr="008529E9" w:rsidRDefault="008529E9" w:rsidP="008529E9">
      <w:pPr>
        <w:tabs>
          <w:tab w:val="left" w:pos="-45"/>
        </w:tabs>
        <w:ind w:left="-45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8529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Приложение № 6</w:t>
      </w:r>
      <w:r w:rsidRPr="008529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к  решению Совета депутатов</w:t>
      </w:r>
      <w:r w:rsidRPr="008529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Сущевского сельского поселения</w:t>
      </w:r>
    </w:p>
    <w:p w:rsidR="008529E9" w:rsidRPr="008529E9" w:rsidRDefault="008529E9" w:rsidP="008529E9">
      <w:pPr>
        <w:tabs>
          <w:tab w:val="left" w:pos="-45"/>
        </w:tabs>
        <w:ind w:left="-45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8529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№ </w:t>
      </w:r>
      <w:r w:rsidR="008433E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30</w:t>
      </w:r>
      <w:r w:rsidRPr="008529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от  1</w:t>
      </w:r>
      <w:r w:rsidR="008433E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1</w:t>
      </w:r>
      <w:r w:rsidRPr="008529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ноября 2019г.</w:t>
      </w:r>
    </w:p>
    <w:p w:rsidR="008529E9" w:rsidRPr="008529E9" w:rsidRDefault="008529E9" w:rsidP="008529E9">
      <w:pPr>
        <w:tabs>
          <w:tab w:val="left" w:pos="-45"/>
        </w:tabs>
        <w:ind w:left="-45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529E9" w:rsidRPr="008529E9" w:rsidRDefault="008529E9" w:rsidP="008529E9">
      <w:pPr>
        <w:tabs>
          <w:tab w:val="left" w:pos="-45"/>
        </w:tabs>
        <w:ind w:left="-45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529E9" w:rsidRPr="008529E9" w:rsidRDefault="008529E9" w:rsidP="008529E9">
      <w:pPr>
        <w:tabs>
          <w:tab w:val="left" w:pos="-45"/>
        </w:tabs>
        <w:ind w:left="-45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529E9" w:rsidRPr="008529E9" w:rsidRDefault="008529E9" w:rsidP="008529E9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Состав</w:t>
      </w:r>
    </w:p>
    <w:p w:rsidR="008529E9" w:rsidRPr="008529E9" w:rsidRDefault="008529E9" w:rsidP="008529E9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организационного комитета по проведению публичных слушаний </w:t>
      </w:r>
    </w:p>
    <w:p w:rsidR="008529E9" w:rsidRPr="008529E9" w:rsidRDefault="008529E9" w:rsidP="008529E9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по проекту бюджета</w:t>
      </w:r>
    </w:p>
    <w:p w:rsidR="008529E9" w:rsidRPr="008529E9" w:rsidRDefault="008529E9" w:rsidP="008529E9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Сущевского сельского поселения на 2020 год.</w:t>
      </w:r>
    </w:p>
    <w:p w:rsidR="008529E9" w:rsidRPr="008529E9" w:rsidRDefault="008529E9" w:rsidP="008529E9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8529E9" w:rsidRPr="008529E9" w:rsidRDefault="008529E9" w:rsidP="008529E9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8529E9" w:rsidRPr="008529E9" w:rsidRDefault="008529E9" w:rsidP="008529E9">
      <w:pP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1.Аристова И.А.  - председатель Совета депутатов Сущевского сельского поселения</w:t>
      </w:r>
    </w:p>
    <w:p w:rsidR="008529E9" w:rsidRPr="008529E9" w:rsidRDefault="008529E9" w:rsidP="008529E9">
      <w:pP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2.Набатова Н.М.- депутат Совета депутатов Сущевского сельского поселения</w:t>
      </w:r>
    </w:p>
    <w:p w:rsidR="008529E9" w:rsidRPr="008529E9" w:rsidRDefault="008529E9" w:rsidP="008529E9">
      <w:pP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3.Пахмутов М.Б.- депутат Совета депутатов Сущевского сельского поселения</w:t>
      </w:r>
    </w:p>
    <w:p w:rsidR="008529E9" w:rsidRPr="008529E9" w:rsidRDefault="008529E9" w:rsidP="008529E9">
      <w:pP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4.Борисова Г.Н. – </w:t>
      </w:r>
      <w:proofErr w:type="spellStart"/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гл</w:t>
      </w:r>
      <w:proofErr w:type="gramStart"/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.б</w:t>
      </w:r>
      <w:proofErr w:type="gramEnd"/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ухгалтер</w:t>
      </w:r>
      <w:proofErr w:type="spellEnd"/>
      <w:r w:rsidRPr="008529E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МКУ « ЦБ администрации Сущевского сельского поселения»</w:t>
      </w:r>
    </w:p>
    <w:p w:rsidR="008529E9" w:rsidRDefault="008529E9" w:rsidP="004A75B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529E9" w:rsidRDefault="008529E9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29E9" w:rsidRPr="00B8029C" w:rsidRDefault="008529E9" w:rsidP="008529E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СОВЕТ ДЕПУТАТОВ  СУЩЕВСКОГО  СЕЛЬСКОГО ПОСЕЛЕНИЯ</w:t>
      </w:r>
    </w:p>
    <w:p w:rsidR="008529E9" w:rsidRPr="00B8029C" w:rsidRDefault="008529E9" w:rsidP="008529E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 xml:space="preserve">КОСТРОМСКОГО МУНИЦИПАЛЬНОГО РАЙОНА </w:t>
      </w:r>
    </w:p>
    <w:p w:rsidR="008529E9" w:rsidRPr="00B8029C" w:rsidRDefault="008529E9" w:rsidP="008529E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8529E9" w:rsidRPr="00B8029C" w:rsidRDefault="008529E9" w:rsidP="008529E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ПРОЕКТ</w:t>
      </w:r>
    </w:p>
    <w:p w:rsidR="008529E9" w:rsidRPr="00B8029C" w:rsidRDefault="008529E9" w:rsidP="008529E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РЕШЕНИЕ</w:t>
      </w:r>
    </w:p>
    <w:p w:rsidR="00C613F3" w:rsidRPr="00B8029C" w:rsidRDefault="00C613F3" w:rsidP="004A75B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A75B5" w:rsidRPr="00B8029C" w:rsidRDefault="004A75B5" w:rsidP="004A75B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от  201</w:t>
      </w:r>
      <w:r w:rsidR="00B8029C">
        <w:rPr>
          <w:rFonts w:ascii="Times New Roman" w:hAnsi="Times New Roman" w:cs="Times New Roman"/>
          <w:sz w:val="28"/>
          <w:szCs w:val="28"/>
        </w:rPr>
        <w:t xml:space="preserve">9 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№ </w:t>
      </w:r>
    </w:p>
    <w:p w:rsidR="00781B32" w:rsidRPr="00B8029C" w:rsidRDefault="00781B32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О бюджете Сущевского сельского поселения на 20</w:t>
      </w:r>
      <w:r w:rsidR="00B8029C">
        <w:rPr>
          <w:rFonts w:ascii="Times New Roman" w:hAnsi="Times New Roman" w:cs="Times New Roman"/>
          <w:sz w:val="28"/>
          <w:szCs w:val="28"/>
        </w:rPr>
        <w:t>20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    </w:t>
      </w:r>
      <w:r w:rsidRPr="00B8029C">
        <w:rPr>
          <w:rFonts w:ascii="Times New Roman" w:hAnsi="Times New Roman" w:cs="Times New Roman"/>
          <w:sz w:val="28"/>
          <w:szCs w:val="28"/>
        </w:rPr>
        <w:tab/>
      </w:r>
      <w:r w:rsidRPr="00B8029C">
        <w:rPr>
          <w:rFonts w:ascii="Times New Roman" w:hAnsi="Times New Roman" w:cs="Times New Roman"/>
          <w:sz w:val="28"/>
          <w:szCs w:val="28"/>
        </w:rPr>
        <w:tab/>
      </w:r>
      <w:r w:rsidRPr="00B8029C">
        <w:rPr>
          <w:rFonts w:ascii="Times New Roman" w:hAnsi="Times New Roman" w:cs="Times New Roman"/>
          <w:sz w:val="28"/>
          <w:szCs w:val="28"/>
        </w:rPr>
        <w:tab/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Рассмотрев внесенный администрацией Сущевского сельского поселения проект решения «О бюджете Сущевского сельского поселения на 20</w:t>
      </w:r>
      <w:r w:rsidR="00B8029C">
        <w:rPr>
          <w:rFonts w:ascii="Times New Roman" w:hAnsi="Times New Roman" w:cs="Times New Roman"/>
          <w:sz w:val="28"/>
          <w:szCs w:val="28"/>
        </w:rPr>
        <w:t>20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год», Совет депутатов 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РЕШИЛ: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8029C">
        <w:rPr>
          <w:rFonts w:ascii="Times New Roman" w:hAnsi="Times New Roman" w:cs="Times New Roman"/>
          <w:sz w:val="28"/>
          <w:szCs w:val="28"/>
        </w:rPr>
        <w:t>Утвердить бюджет муниципального образования Сущевское сельское поселение Костромского муниципального района Костромской области (далее бюджет поселения) на 20</w:t>
      </w:r>
      <w:r w:rsidR="00B8029C">
        <w:rPr>
          <w:rFonts w:ascii="Times New Roman" w:hAnsi="Times New Roman" w:cs="Times New Roman"/>
          <w:sz w:val="28"/>
          <w:szCs w:val="28"/>
        </w:rPr>
        <w:t>20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FA2070" w:rsidRPr="00B8029C">
        <w:rPr>
          <w:rFonts w:ascii="Times New Roman" w:hAnsi="Times New Roman" w:cs="Times New Roman"/>
          <w:sz w:val="28"/>
          <w:szCs w:val="28"/>
        </w:rPr>
        <w:t>1</w:t>
      </w:r>
      <w:r w:rsidR="00B8029C">
        <w:rPr>
          <w:rFonts w:ascii="Times New Roman" w:hAnsi="Times New Roman" w:cs="Times New Roman"/>
          <w:sz w:val="28"/>
          <w:szCs w:val="28"/>
        </w:rPr>
        <w:t>4</w:t>
      </w:r>
      <w:r w:rsidR="00157AA7">
        <w:rPr>
          <w:rFonts w:ascii="Times New Roman" w:hAnsi="Times New Roman" w:cs="Times New Roman"/>
          <w:sz w:val="28"/>
          <w:szCs w:val="28"/>
        </w:rPr>
        <w:t xml:space="preserve"> </w:t>
      </w:r>
      <w:r w:rsidR="00B8029C">
        <w:rPr>
          <w:rFonts w:ascii="Times New Roman" w:hAnsi="Times New Roman" w:cs="Times New Roman"/>
          <w:sz w:val="28"/>
          <w:szCs w:val="28"/>
        </w:rPr>
        <w:t>385</w:t>
      </w:r>
      <w:r w:rsidR="00157AA7">
        <w:rPr>
          <w:rFonts w:ascii="Times New Roman" w:hAnsi="Times New Roman" w:cs="Times New Roman"/>
          <w:sz w:val="28"/>
          <w:szCs w:val="28"/>
        </w:rPr>
        <w:t> </w:t>
      </w:r>
      <w:r w:rsidR="00B8029C">
        <w:rPr>
          <w:rFonts w:ascii="Times New Roman" w:hAnsi="Times New Roman" w:cs="Times New Roman"/>
          <w:sz w:val="28"/>
          <w:szCs w:val="28"/>
        </w:rPr>
        <w:t>286</w:t>
      </w:r>
      <w:r w:rsidR="00157AA7">
        <w:rPr>
          <w:rFonts w:ascii="Times New Roman" w:hAnsi="Times New Roman" w:cs="Times New Roman"/>
          <w:sz w:val="28"/>
          <w:szCs w:val="28"/>
        </w:rPr>
        <w:t xml:space="preserve"> </w:t>
      </w:r>
      <w:r w:rsidR="00B8029C">
        <w:rPr>
          <w:rFonts w:ascii="Times New Roman" w:hAnsi="Times New Roman" w:cs="Times New Roman"/>
          <w:sz w:val="28"/>
          <w:szCs w:val="28"/>
        </w:rPr>
        <w:t>рублей</w:t>
      </w:r>
      <w:r w:rsidRPr="00B8029C">
        <w:rPr>
          <w:rFonts w:ascii="Times New Roman" w:hAnsi="Times New Roman" w:cs="Times New Roman"/>
          <w:sz w:val="28"/>
          <w:szCs w:val="28"/>
        </w:rPr>
        <w:t xml:space="preserve">, в </w:t>
      </w:r>
      <w:r w:rsidR="00157AA7">
        <w:rPr>
          <w:rFonts w:ascii="Times New Roman" w:hAnsi="Times New Roman" w:cs="Times New Roman"/>
          <w:sz w:val="28"/>
          <w:szCs w:val="28"/>
        </w:rPr>
        <w:t>том числе</w:t>
      </w:r>
      <w:r w:rsidRPr="00B8029C">
        <w:rPr>
          <w:rFonts w:ascii="Times New Roman" w:hAnsi="Times New Roman" w:cs="Times New Roman"/>
          <w:sz w:val="28"/>
          <w:szCs w:val="28"/>
        </w:rPr>
        <w:t xml:space="preserve"> объем собственных доходов в сумме</w:t>
      </w:r>
      <w:r w:rsidR="00157AA7">
        <w:rPr>
          <w:rFonts w:ascii="Times New Roman" w:hAnsi="Times New Roman" w:cs="Times New Roman"/>
          <w:sz w:val="28"/>
          <w:szCs w:val="28"/>
        </w:rPr>
        <w:t xml:space="preserve"> </w:t>
      </w:r>
      <w:r w:rsidR="00772B9A">
        <w:rPr>
          <w:rFonts w:ascii="Times New Roman" w:hAnsi="Times New Roman" w:cs="Times New Roman"/>
          <w:sz w:val="28"/>
          <w:szCs w:val="28"/>
        </w:rPr>
        <w:t>11 897 796 рублей</w:t>
      </w:r>
      <w:r w:rsidRPr="00B8029C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от других бюджетов бюджетной системы Российской Федерации в сумме </w:t>
      </w:r>
      <w:r w:rsidR="00DC690A" w:rsidRPr="00B8029C">
        <w:rPr>
          <w:rFonts w:ascii="Times New Roman" w:hAnsi="Times New Roman" w:cs="Times New Roman"/>
          <w:sz w:val="28"/>
          <w:szCs w:val="28"/>
        </w:rPr>
        <w:t>2</w:t>
      </w:r>
      <w:r w:rsidR="00FA2070" w:rsidRPr="00B8029C">
        <w:rPr>
          <w:rFonts w:ascii="Times New Roman" w:hAnsi="Times New Roman" w:cs="Times New Roman"/>
          <w:sz w:val="28"/>
          <w:szCs w:val="28"/>
        </w:rPr>
        <w:t> 4</w:t>
      </w:r>
      <w:r w:rsidR="00291FF2">
        <w:rPr>
          <w:rFonts w:ascii="Times New Roman" w:hAnsi="Times New Roman" w:cs="Times New Roman"/>
          <w:sz w:val="28"/>
          <w:szCs w:val="28"/>
        </w:rPr>
        <w:t>87</w:t>
      </w:r>
      <w:r w:rsidR="00FA2070" w:rsidRPr="00B8029C">
        <w:rPr>
          <w:rFonts w:ascii="Times New Roman" w:hAnsi="Times New Roman" w:cs="Times New Roman"/>
          <w:sz w:val="28"/>
          <w:szCs w:val="28"/>
        </w:rPr>
        <w:t xml:space="preserve"> 4</w:t>
      </w:r>
      <w:r w:rsidR="00291FF2">
        <w:rPr>
          <w:rFonts w:ascii="Times New Roman" w:hAnsi="Times New Roman" w:cs="Times New Roman"/>
          <w:sz w:val="28"/>
          <w:szCs w:val="28"/>
        </w:rPr>
        <w:t>90</w:t>
      </w:r>
      <w:r w:rsidRPr="00B8029C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A211E7">
        <w:rPr>
          <w:rFonts w:ascii="Times New Roman" w:hAnsi="Times New Roman" w:cs="Times New Roman"/>
          <w:sz w:val="28"/>
          <w:szCs w:val="28"/>
        </w:rPr>
        <w:t>15 575</w:t>
      </w:r>
      <w:proofErr w:type="gramEnd"/>
      <w:r w:rsidR="00157AA7">
        <w:rPr>
          <w:rFonts w:ascii="Times New Roman" w:hAnsi="Times New Roman" w:cs="Times New Roman"/>
          <w:sz w:val="28"/>
          <w:szCs w:val="28"/>
        </w:rPr>
        <w:t> </w:t>
      </w:r>
      <w:r w:rsidR="00A211E7">
        <w:rPr>
          <w:rFonts w:ascii="Times New Roman" w:hAnsi="Times New Roman" w:cs="Times New Roman"/>
          <w:sz w:val="28"/>
          <w:szCs w:val="28"/>
        </w:rPr>
        <w:t>066</w:t>
      </w:r>
      <w:r w:rsidR="00157AA7">
        <w:rPr>
          <w:rFonts w:ascii="Times New Roman" w:hAnsi="Times New Roman" w:cs="Times New Roman"/>
          <w:sz w:val="28"/>
          <w:szCs w:val="28"/>
        </w:rPr>
        <w:t xml:space="preserve"> </w:t>
      </w:r>
      <w:r w:rsidRPr="00B8029C">
        <w:rPr>
          <w:rFonts w:ascii="Times New Roman" w:hAnsi="Times New Roman" w:cs="Times New Roman"/>
          <w:sz w:val="28"/>
          <w:szCs w:val="28"/>
        </w:rPr>
        <w:t>рублей.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2. Установить размер дефицита бюджета Сущевского сельского поселения на 20</w:t>
      </w:r>
      <w:r w:rsidR="00A211E7">
        <w:rPr>
          <w:rFonts w:ascii="Times New Roman" w:hAnsi="Times New Roman" w:cs="Times New Roman"/>
          <w:sz w:val="28"/>
          <w:szCs w:val="28"/>
        </w:rPr>
        <w:t>20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A211E7">
        <w:rPr>
          <w:rFonts w:ascii="Times New Roman" w:hAnsi="Times New Roman" w:cs="Times New Roman"/>
          <w:sz w:val="28"/>
          <w:szCs w:val="28"/>
        </w:rPr>
        <w:t>1 1</w:t>
      </w:r>
      <w:r w:rsidR="00157AA7">
        <w:rPr>
          <w:rFonts w:ascii="Times New Roman" w:hAnsi="Times New Roman" w:cs="Times New Roman"/>
          <w:sz w:val="28"/>
          <w:szCs w:val="28"/>
        </w:rPr>
        <w:t>89</w:t>
      </w:r>
      <w:r w:rsidR="00A211E7">
        <w:rPr>
          <w:rFonts w:ascii="Times New Roman" w:hAnsi="Times New Roman" w:cs="Times New Roman"/>
          <w:sz w:val="28"/>
          <w:szCs w:val="28"/>
        </w:rPr>
        <w:t xml:space="preserve"> 780 рублей</w:t>
      </w:r>
      <w:r w:rsidRPr="00B80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3. Утвердить на 20</w:t>
      </w:r>
      <w:r w:rsidR="00291FF2">
        <w:rPr>
          <w:rFonts w:ascii="Times New Roman" w:hAnsi="Times New Roman" w:cs="Times New Roman"/>
          <w:sz w:val="28"/>
          <w:szCs w:val="28"/>
        </w:rPr>
        <w:t>20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 источники финансирования дефицита бюджета Сущевского сельского поселения согласно приложению № </w:t>
      </w:r>
      <w:r w:rsidR="00CB134E">
        <w:rPr>
          <w:rFonts w:ascii="Times New Roman" w:hAnsi="Times New Roman" w:cs="Times New Roman"/>
          <w:sz w:val="28"/>
          <w:szCs w:val="28"/>
        </w:rPr>
        <w:t>1</w:t>
      </w:r>
      <w:r w:rsidRPr="00B802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 xml:space="preserve">4. Утвердить перечень главных </w:t>
      </w:r>
      <w:proofErr w:type="gramStart"/>
      <w:r w:rsidRPr="00B8029C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Сущевского сельского поселения</w:t>
      </w:r>
      <w:proofErr w:type="gramEnd"/>
      <w:r w:rsidRPr="00B8029C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157AA7">
        <w:rPr>
          <w:rFonts w:ascii="Times New Roman" w:hAnsi="Times New Roman" w:cs="Times New Roman"/>
          <w:sz w:val="28"/>
          <w:szCs w:val="28"/>
        </w:rPr>
        <w:t xml:space="preserve"> </w:t>
      </w:r>
      <w:r w:rsidR="00CB134E">
        <w:rPr>
          <w:rFonts w:ascii="Times New Roman" w:hAnsi="Times New Roman" w:cs="Times New Roman"/>
          <w:sz w:val="28"/>
          <w:szCs w:val="28"/>
        </w:rPr>
        <w:t>2</w:t>
      </w:r>
      <w:r w:rsidRPr="00B8029C">
        <w:rPr>
          <w:rFonts w:ascii="Times New Roman" w:hAnsi="Times New Roman" w:cs="Times New Roman"/>
          <w:sz w:val="28"/>
          <w:szCs w:val="28"/>
        </w:rPr>
        <w:t>.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 xml:space="preserve">5. </w:t>
      </w:r>
      <w:r w:rsidRPr="00157AA7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Сущевского сельского поселения </w:t>
      </w:r>
      <w:r w:rsidR="00291FF2" w:rsidRPr="00157AA7">
        <w:rPr>
          <w:rFonts w:ascii="Times New Roman" w:hAnsi="Times New Roman" w:cs="Times New Roman"/>
          <w:sz w:val="28"/>
          <w:szCs w:val="28"/>
        </w:rPr>
        <w:t xml:space="preserve">и закрепляемые за ними виды (подвиды) доходов бюджета </w:t>
      </w:r>
      <w:r w:rsidRPr="00157AA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91FF2" w:rsidRPr="00157AA7">
        <w:rPr>
          <w:rFonts w:ascii="Times New Roman" w:hAnsi="Times New Roman" w:cs="Times New Roman"/>
          <w:sz w:val="28"/>
          <w:szCs w:val="28"/>
        </w:rPr>
        <w:t>П</w:t>
      </w:r>
      <w:r w:rsidRPr="00157AA7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CB134E">
        <w:rPr>
          <w:rFonts w:ascii="Times New Roman" w:hAnsi="Times New Roman" w:cs="Times New Roman"/>
          <w:sz w:val="28"/>
          <w:szCs w:val="28"/>
        </w:rPr>
        <w:t>3</w:t>
      </w:r>
      <w:r w:rsidRPr="00157AA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91FF2" w:rsidRPr="00157AA7">
        <w:rPr>
          <w:rFonts w:ascii="Times New Roman" w:hAnsi="Times New Roman" w:cs="Times New Roman"/>
          <w:sz w:val="28"/>
          <w:szCs w:val="28"/>
        </w:rPr>
        <w:t>Р</w:t>
      </w:r>
      <w:r w:rsidRPr="00157AA7">
        <w:rPr>
          <w:rFonts w:ascii="Times New Roman" w:hAnsi="Times New Roman" w:cs="Times New Roman"/>
          <w:sz w:val="28"/>
          <w:szCs w:val="28"/>
        </w:rPr>
        <w:t>ешению.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8029C">
        <w:rPr>
          <w:rFonts w:ascii="Times New Roman" w:hAnsi="Times New Roman" w:cs="Times New Roman"/>
          <w:sz w:val="28"/>
          <w:szCs w:val="28"/>
        </w:rPr>
        <w:t>Предоставить право администрации Сущевского сельского поселения в случае изменения в 20</w:t>
      </w:r>
      <w:r w:rsidR="00157AA7">
        <w:rPr>
          <w:rFonts w:ascii="Times New Roman" w:hAnsi="Times New Roman" w:cs="Times New Roman"/>
          <w:sz w:val="28"/>
          <w:szCs w:val="28"/>
        </w:rPr>
        <w:t>20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году бюджетной классификации доходов бюджетов Российской Федерации, состава и (или) функций органов государственной власти Сущевского сельского поселения Костромского муниципального района, а также находящихся в их ведении бюджетных учреждений вносить соответствующие изменения в перечень закрепленных за ними кодов классификации доходов бюджетов Российской Федерации или классификации источников финансирования дефицита местного бюджета</w:t>
      </w:r>
      <w:proofErr w:type="gramEnd"/>
      <w:r w:rsidRPr="00B8029C">
        <w:rPr>
          <w:rFonts w:ascii="Times New Roman" w:hAnsi="Times New Roman" w:cs="Times New Roman"/>
          <w:sz w:val="28"/>
          <w:szCs w:val="28"/>
        </w:rPr>
        <w:t xml:space="preserve"> с последующим внесением изменений в настоящее Решение.</w:t>
      </w:r>
    </w:p>
    <w:p w:rsidR="004A75B5" w:rsidRPr="00B8029C" w:rsidRDefault="00157AA7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75B5" w:rsidRPr="00B8029C">
        <w:rPr>
          <w:rFonts w:ascii="Times New Roman" w:hAnsi="Times New Roman" w:cs="Times New Roman"/>
          <w:sz w:val="28"/>
          <w:szCs w:val="28"/>
        </w:rPr>
        <w:t>. Утвердить объем поступлений доходов в бюджет Сущевского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A75B5" w:rsidRPr="00B8029C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B134E">
        <w:rPr>
          <w:rFonts w:ascii="Times New Roman" w:hAnsi="Times New Roman" w:cs="Times New Roman"/>
          <w:sz w:val="28"/>
          <w:szCs w:val="28"/>
        </w:rPr>
        <w:t>4</w:t>
      </w:r>
      <w:r w:rsidR="004A75B5" w:rsidRPr="00B802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A75B5" w:rsidRPr="00B8029C" w:rsidRDefault="00157AA7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75B5" w:rsidRPr="00B8029C">
        <w:rPr>
          <w:rFonts w:ascii="Times New Roman" w:hAnsi="Times New Roman" w:cs="Times New Roman"/>
          <w:sz w:val="28"/>
          <w:szCs w:val="28"/>
        </w:rPr>
        <w:t xml:space="preserve">. Средства, поступившие во временное распоряжение казенных, бюджетных учреждений в соответствии с законодательными и иными нормативными актами Российской Федерации, Костромской области учитываются на лицевых счетах, открытых им в Управлении Федерального казначейства по Костромской области, в </w:t>
      </w:r>
      <w:proofErr w:type="gramStart"/>
      <w:r w:rsidR="004A75B5" w:rsidRPr="00B8029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4A75B5" w:rsidRPr="00B8029C">
        <w:rPr>
          <w:rFonts w:ascii="Times New Roman" w:hAnsi="Times New Roman" w:cs="Times New Roman"/>
          <w:sz w:val="28"/>
          <w:szCs w:val="28"/>
        </w:rPr>
        <w:t xml:space="preserve"> установленном финансовым органом Костромского муниципального района.</w:t>
      </w:r>
    </w:p>
    <w:p w:rsidR="004A75B5" w:rsidRPr="00B8029C" w:rsidRDefault="00157AA7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A75B5" w:rsidRPr="00B8029C">
        <w:rPr>
          <w:rFonts w:ascii="Times New Roman" w:hAnsi="Times New Roman" w:cs="Times New Roman"/>
          <w:sz w:val="28"/>
          <w:szCs w:val="28"/>
        </w:rPr>
        <w:t>. Установить, что неиспользованные в 20</w:t>
      </w:r>
      <w:r w:rsidR="0025035D" w:rsidRPr="00B802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A75B5" w:rsidRPr="00B8029C">
        <w:rPr>
          <w:rFonts w:ascii="Times New Roman" w:hAnsi="Times New Roman" w:cs="Times New Roman"/>
          <w:sz w:val="28"/>
          <w:szCs w:val="28"/>
        </w:rPr>
        <w:t xml:space="preserve"> году целевые средства, переданные из районного бюджета бюджету Сущевского сельского поселения, подлежат использованию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A75B5" w:rsidRPr="00B8029C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4A75B5" w:rsidRPr="00B8029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4A75B5" w:rsidRPr="00B8029C">
        <w:rPr>
          <w:rFonts w:ascii="Times New Roman" w:hAnsi="Times New Roman" w:cs="Times New Roman"/>
          <w:sz w:val="28"/>
          <w:szCs w:val="28"/>
        </w:rPr>
        <w:t xml:space="preserve"> же цели. Неиспользованные целевые средства, потребность в которых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A75B5" w:rsidRPr="00B8029C">
        <w:rPr>
          <w:rFonts w:ascii="Times New Roman" w:hAnsi="Times New Roman" w:cs="Times New Roman"/>
          <w:sz w:val="28"/>
          <w:szCs w:val="28"/>
        </w:rPr>
        <w:t xml:space="preserve"> году отсутствует, подлежат возврату в  бюджет района.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1</w:t>
      </w:r>
      <w:r w:rsidR="00157AA7">
        <w:rPr>
          <w:rFonts w:ascii="Times New Roman" w:hAnsi="Times New Roman" w:cs="Times New Roman"/>
          <w:sz w:val="28"/>
          <w:szCs w:val="28"/>
        </w:rPr>
        <w:t>0</w:t>
      </w:r>
      <w:r w:rsidRPr="00B8029C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структуру, распределение бюджетных ассигнований по разделам, подразделам, целевым статьям и видам </w:t>
      </w:r>
      <w:proofErr w:type="gramStart"/>
      <w:r w:rsidRPr="00B8029C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бюджетов Российской Федерации бюджета Сущевского сельского поселения</w:t>
      </w:r>
      <w:proofErr w:type="gramEnd"/>
      <w:r w:rsidRPr="00B8029C">
        <w:rPr>
          <w:rFonts w:ascii="Times New Roman" w:hAnsi="Times New Roman" w:cs="Times New Roman"/>
          <w:sz w:val="28"/>
          <w:szCs w:val="28"/>
        </w:rPr>
        <w:t xml:space="preserve"> на 20</w:t>
      </w:r>
      <w:r w:rsidR="00157AA7">
        <w:rPr>
          <w:rFonts w:ascii="Times New Roman" w:hAnsi="Times New Roman" w:cs="Times New Roman"/>
          <w:sz w:val="28"/>
          <w:szCs w:val="28"/>
        </w:rPr>
        <w:t>20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B134E">
        <w:rPr>
          <w:rFonts w:ascii="Times New Roman" w:hAnsi="Times New Roman" w:cs="Times New Roman"/>
          <w:sz w:val="28"/>
          <w:szCs w:val="28"/>
        </w:rPr>
        <w:t>5</w:t>
      </w:r>
      <w:r w:rsidRPr="00B802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1</w:t>
      </w:r>
      <w:r w:rsidR="00157AA7">
        <w:rPr>
          <w:rFonts w:ascii="Times New Roman" w:hAnsi="Times New Roman" w:cs="Times New Roman"/>
          <w:sz w:val="28"/>
          <w:szCs w:val="28"/>
        </w:rPr>
        <w:t>1</w:t>
      </w:r>
      <w:r w:rsidRPr="00B8029C">
        <w:rPr>
          <w:rFonts w:ascii="Times New Roman" w:hAnsi="Times New Roman" w:cs="Times New Roman"/>
          <w:sz w:val="28"/>
          <w:szCs w:val="28"/>
        </w:rPr>
        <w:t>. Резервный фонд администрации Сущевского сельского поселения на 20</w:t>
      </w:r>
      <w:r w:rsidR="00157AA7">
        <w:rPr>
          <w:rFonts w:ascii="Times New Roman" w:hAnsi="Times New Roman" w:cs="Times New Roman"/>
          <w:sz w:val="28"/>
          <w:szCs w:val="28"/>
        </w:rPr>
        <w:t>20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 не создавать.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1</w:t>
      </w:r>
      <w:r w:rsidR="00157AA7">
        <w:rPr>
          <w:rFonts w:ascii="Times New Roman" w:hAnsi="Times New Roman" w:cs="Times New Roman"/>
          <w:sz w:val="28"/>
          <w:szCs w:val="28"/>
        </w:rPr>
        <w:t>2</w:t>
      </w:r>
      <w:r w:rsidRPr="00B8029C">
        <w:rPr>
          <w:rFonts w:ascii="Times New Roman" w:hAnsi="Times New Roman" w:cs="Times New Roman"/>
          <w:sz w:val="28"/>
          <w:szCs w:val="28"/>
        </w:rPr>
        <w:t>. Утвердить следующий перечень расходов бюджета Сущевского сельского поселения на 20</w:t>
      </w:r>
      <w:r w:rsidR="00157AA7">
        <w:rPr>
          <w:rFonts w:ascii="Times New Roman" w:hAnsi="Times New Roman" w:cs="Times New Roman"/>
          <w:sz w:val="28"/>
          <w:szCs w:val="28"/>
        </w:rPr>
        <w:t>20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год, подлежащих финансированию в первоочередном порядке: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- заработная плата и начисления на нее;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- расходы на топливно-энергетические ресурсы;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 xml:space="preserve">- межбюджетные трансферты бюджету Костромского муниципального района </w:t>
      </w:r>
      <w:proofErr w:type="gramStart"/>
      <w:r w:rsidRPr="00B8029C">
        <w:rPr>
          <w:rFonts w:ascii="Times New Roman" w:hAnsi="Times New Roman" w:cs="Times New Roman"/>
          <w:sz w:val="28"/>
          <w:szCs w:val="28"/>
        </w:rPr>
        <w:t>из бюджета Сущевского сельского поселения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B8029C">
        <w:rPr>
          <w:rFonts w:ascii="Times New Roman" w:hAnsi="Times New Roman" w:cs="Times New Roman"/>
          <w:sz w:val="28"/>
          <w:szCs w:val="28"/>
        </w:rPr>
        <w:t>.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1</w:t>
      </w:r>
      <w:r w:rsidR="00157AA7">
        <w:rPr>
          <w:rFonts w:ascii="Times New Roman" w:hAnsi="Times New Roman" w:cs="Times New Roman"/>
          <w:sz w:val="28"/>
          <w:szCs w:val="28"/>
        </w:rPr>
        <w:t>3</w:t>
      </w:r>
      <w:r w:rsidRPr="00B802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029C">
        <w:rPr>
          <w:rFonts w:ascii="Times New Roman" w:hAnsi="Times New Roman" w:cs="Times New Roman"/>
          <w:sz w:val="28"/>
          <w:szCs w:val="28"/>
        </w:rPr>
        <w:t>Установить, что органы местного самоуправления Сущевского сельского поселения и казенные учреждения поселения, являющиеся получателями бюджетных средств, не вправе принимать в 20</w:t>
      </w:r>
      <w:r w:rsidR="00157AA7">
        <w:rPr>
          <w:rFonts w:ascii="Times New Roman" w:hAnsi="Times New Roman" w:cs="Times New Roman"/>
          <w:sz w:val="28"/>
          <w:szCs w:val="28"/>
        </w:rPr>
        <w:t>20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численности работников, а также расходы на их содержание, за исключением случаев, связанных с изменением состава и (или) функций органов местного самоуправления муниципального образования и казенных учреждений муниципального образования.</w:t>
      </w:r>
      <w:proofErr w:type="gramEnd"/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1</w:t>
      </w:r>
      <w:r w:rsidR="00157AA7">
        <w:rPr>
          <w:rFonts w:ascii="Times New Roman" w:hAnsi="Times New Roman" w:cs="Times New Roman"/>
          <w:sz w:val="28"/>
          <w:szCs w:val="28"/>
        </w:rPr>
        <w:t>4</w:t>
      </w:r>
      <w:r w:rsidRPr="00B8029C">
        <w:rPr>
          <w:rFonts w:ascii="Times New Roman" w:hAnsi="Times New Roman" w:cs="Times New Roman"/>
          <w:sz w:val="28"/>
          <w:szCs w:val="28"/>
        </w:rPr>
        <w:t>. Кассовое обслуживание исполнения местного бюджета осуществляется в соответствии со статьей 215.1 Бюджетного кодекса Российской Федерации на лицевом счете финансового органа муниципального образования (далее</w:t>
      </w:r>
      <w:r w:rsidR="00157AA7">
        <w:rPr>
          <w:rFonts w:ascii="Times New Roman" w:hAnsi="Times New Roman" w:cs="Times New Roman"/>
          <w:sz w:val="28"/>
          <w:szCs w:val="28"/>
        </w:rPr>
        <w:t xml:space="preserve"> </w:t>
      </w:r>
      <w:r w:rsidRPr="00B8029C">
        <w:rPr>
          <w:rFonts w:ascii="Times New Roman" w:hAnsi="Times New Roman" w:cs="Times New Roman"/>
          <w:sz w:val="28"/>
          <w:szCs w:val="28"/>
        </w:rPr>
        <w:t>- единый счет бюджета), открытом в Управлении Федерального казна</w:t>
      </w:r>
      <w:r w:rsidR="00157AA7">
        <w:rPr>
          <w:rFonts w:ascii="Times New Roman" w:hAnsi="Times New Roman" w:cs="Times New Roman"/>
          <w:sz w:val="28"/>
          <w:szCs w:val="28"/>
        </w:rPr>
        <w:t xml:space="preserve">чейства по Костромской области. </w:t>
      </w:r>
      <w:r w:rsidRPr="00B8029C">
        <w:rPr>
          <w:rFonts w:ascii="Times New Roman" w:hAnsi="Times New Roman" w:cs="Times New Roman"/>
          <w:sz w:val="28"/>
          <w:szCs w:val="28"/>
        </w:rPr>
        <w:t>Учет операций по исполнению местного бюджета на едином счете бюджета Сущевского сельского поселения возлагается на Управление Федерального казначейства по Костромской области на основе соглашения с использованием лицевых счетов получателей средств местного бюджета.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1</w:t>
      </w:r>
      <w:r w:rsidR="00157AA7">
        <w:rPr>
          <w:rFonts w:ascii="Times New Roman" w:hAnsi="Times New Roman" w:cs="Times New Roman"/>
          <w:sz w:val="28"/>
          <w:szCs w:val="28"/>
        </w:rPr>
        <w:t>5</w:t>
      </w:r>
      <w:r w:rsidRPr="00B8029C">
        <w:rPr>
          <w:rFonts w:ascii="Times New Roman" w:hAnsi="Times New Roman" w:cs="Times New Roman"/>
          <w:sz w:val="28"/>
          <w:szCs w:val="28"/>
        </w:rPr>
        <w:t>. Установить, что заключение и оплата бюджетными учреждениями, финансируемыми из бюджета поселения на основании бюджетных смет, договоров, исполнение которых осуществляется за счет средств бюджета поселения, производится в пределах утвержденных им ассигнований из бюджета поселения и (или) лимитов бюджетных обязательств в соответствии с расходами бюджета поселения и с учетом принятых и не исполненных о</w:t>
      </w:r>
      <w:r w:rsidR="00157AA7">
        <w:rPr>
          <w:rFonts w:ascii="Times New Roman" w:hAnsi="Times New Roman" w:cs="Times New Roman"/>
          <w:sz w:val="28"/>
          <w:szCs w:val="28"/>
        </w:rPr>
        <w:t xml:space="preserve">бязательств. </w:t>
      </w:r>
      <w:r w:rsidRPr="00B8029C">
        <w:rPr>
          <w:rFonts w:ascii="Times New Roman" w:hAnsi="Times New Roman" w:cs="Times New Roman"/>
          <w:sz w:val="28"/>
          <w:szCs w:val="28"/>
        </w:rPr>
        <w:t xml:space="preserve">Принятые бюджетными учреждениями, финансируемыми из бюджета поселения обязательства, вытекающие из договоров, исполнение которых осуществляется за счет средств бюджета поселения, сверх установленных им ассигнований и (или) лимитов бюджетных обязательств, не подлежат оплате за счет средств бюджета </w:t>
      </w:r>
      <w:r w:rsidRPr="00A76BC7">
        <w:rPr>
          <w:rFonts w:ascii="Times New Roman" w:hAnsi="Times New Roman" w:cs="Times New Roman"/>
          <w:sz w:val="28"/>
          <w:szCs w:val="28"/>
        </w:rPr>
        <w:t>поселения на 201</w:t>
      </w:r>
      <w:r w:rsidR="00157AA7" w:rsidRPr="00A76BC7">
        <w:rPr>
          <w:rFonts w:ascii="Times New Roman" w:hAnsi="Times New Roman" w:cs="Times New Roman"/>
          <w:sz w:val="28"/>
          <w:szCs w:val="28"/>
        </w:rPr>
        <w:t>9</w:t>
      </w:r>
      <w:r w:rsidRPr="00A76BC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1</w:t>
      </w:r>
      <w:r w:rsidR="00157AA7">
        <w:rPr>
          <w:rFonts w:ascii="Times New Roman" w:hAnsi="Times New Roman" w:cs="Times New Roman"/>
          <w:sz w:val="28"/>
          <w:szCs w:val="28"/>
        </w:rPr>
        <w:t>6</w:t>
      </w:r>
      <w:r w:rsidRPr="00B8029C">
        <w:rPr>
          <w:rFonts w:ascii="Times New Roman" w:hAnsi="Times New Roman" w:cs="Times New Roman"/>
          <w:sz w:val="28"/>
          <w:szCs w:val="28"/>
        </w:rPr>
        <w:t>. Установить, что сводная бюджетная роспись по расходам утверждается в соответствии с Положением о бюджетном процессе в Сущевском сельском поселении.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 xml:space="preserve">18. Установить размер дорожного фонда в сумме </w:t>
      </w:r>
      <w:r w:rsidR="00157AA7">
        <w:rPr>
          <w:rFonts w:ascii="Times New Roman" w:hAnsi="Times New Roman" w:cs="Times New Roman"/>
          <w:sz w:val="28"/>
          <w:szCs w:val="28"/>
        </w:rPr>
        <w:t>954 883</w:t>
      </w:r>
      <w:r w:rsidR="0025035D" w:rsidRPr="00B8029C">
        <w:rPr>
          <w:rFonts w:ascii="Times New Roman" w:hAnsi="Times New Roman" w:cs="Times New Roman"/>
          <w:sz w:val="28"/>
          <w:szCs w:val="28"/>
        </w:rPr>
        <w:t xml:space="preserve"> </w:t>
      </w:r>
      <w:r w:rsidRPr="00B8029C">
        <w:rPr>
          <w:rFonts w:ascii="Times New Roman" w:hAnsi="Times New Roman" w:cs="Times New Roman"/>
          <w:sz w:val="28"/>
          <w:szCs w:val="28"/>
        </w:rPr>
        <w:t>руб.</w:t>
      </w: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19. Нормативно – правовые акты Сущевского сельского поселения, не обеспеченные источниками финансирования в бюджете поселения на 201</w:t>
      </w:r>
      <w:r w:rsidR="00157AA7">
        <w:rPr>
          <w:rFonts w:ascii="Times New Roman" w:hAnsi="Times New Roman" w:cs="Times New Roman"/>
          <w:sz w:val="28"/>
          <w:szCs w:val="28"/>
        </w:rPr>
        <w:t>9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год, не подлежат исполнению в 20</w:t>
      </w:r>
      <w:r w:rsidR="00157AA7">
        <w:rPr>
          <w:rFonts w:ascii="Times New Roman" w:hAnsi="Times New Roman" w:cs="Times New Roman"/>
          <w:sz w:val="28"/>
          <w:szCs w:val="28"/>
        </w:rPr>
        <w:t>20</w:t>
      </w:r>
      <w:r w:rsidRPr="00B8029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50452" w:rsidRPr="00B8029C" w:rsidRDefault="00950452" w:rsidP="00FC7FA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20. Установить верхний предел муниципаль</w:t>
      </w:r>
      <w:r w:rsidR="00FC7FAD">
        <w:rPr>
          <w:rFonts w:ascii="Times New Roman" w:hAnsi="Times New Roman" w:cs="Times New Roman"/>
          <w:sz w:val="28"/>
          <w:szCs w:val="28"/>
        </w:rPr>
        <w:t xml:space="preserve">ного </w:t>
      </w:r>
      <w:r w:rsidR="00630ECA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FC7FAD">
        <w:rPr>
          <w:rFonts w:ascii="Times New Roman" w:hAnsi="Times New Roman" w:cs="Times New Roman"/>
          <w:sz w:val="28"/>
          <w:szCs w:val="28"/>
        </w:rPr>
        <w:t xml:space="preserve">долга Сущевского сельского </w:t>
      </w:r>
      <w:r w:rsidRPr="00B8029C">
        <w:rPr>
          <w:rFonts w:ascii="Times New Roman" w:hAnsi="Times New Roman" w:cs="Times New Roman"/>
          <w:sz w:val="28"/>
          <w:szCs w:val="28"/>
        </w:rPr>
        <w:t>поселе</w:t>
      </w:r>
      <w:r w:rsidR="00157AA7">
        <w:rPr>
          <w:rFonts w:ascii="Times New Roman" w:hAnsi="Times New Roman" w:cs="Times New Roman"/>
          <w:sz w:val="28"/>
          <w:szCs w:val="28"/>
        </w:rPr>
        <w:t xml:space="preserve">ния по состоянию на </w:t>
      </w:r>
      <w:r w:rsidR="00630ECA">
        <w:rPr>
          <w:rFonts w:ascii="Times New Roman" w:hAnsi="Times New Roman" w:cs="Times New Roman"/>
          <w:sz w:val="28"/>
          <w:szCs w:val="28"/>
        </w:rPr>
        <w:t xml:space="preserve"> </w:t>
      </w:r>
      <w:r w:rsidR="00157AA7">
        <w:rPr>
          <w:rFonts w:ascii="Times New Roman" w:hAnsi="Times New Roman" w:cs="Times New Roman"/>
          <w:sz w:val="28"/>
          <w:szCs w:val="28"/>
        </w:rPr>
        <w:t>1</w:t>
      </w:r>
      <w:r w:rsidR="00630EC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157AA7">
        <w:rPr>
          <w:rFonts w:ascii="Times New Roman" w:hAnsi="Times New Roman" w:cs="Times New Roman"/>
          <w:sz w:val="28"/>
          <w:szCs w:val="28"/>
        </w:rPr>
        <w:t>202</w:t>
      </w:r>
      <w:r w:rsidR="00F0298B">
        <w:rPr>
          <w:rFonts w:ascii="Times New Roman" w:hAnsi="Times New Roman" w:cs="Times New Roman"/>
          <w:sz w:val="28"/>
          <w:szCs w:val="28"/>
        </w:rPr>
        <w:t>1</w:t>
      </w:r>
      <w:r w:rsidR="00157A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0298B">
        <w:rPr>
          <w:rFonts w:ascii="Times New Roman" w:hAnsi="Times New Roman" w:cs="Times New Roman"/>
          <w:sz w:val="28"/>
          <w:szCs w:val="28"/>
        </w:rPr>
        <w:t xml:space="preserve"> в сумме 0,00 рублей</w:t>
      </w:r>
      <w:r w:rsidRPr="00B8029C">
        <w:rPr>
          <w:rFonts w:ascii="Times New Roman" w:hAnsi="Times New Roman" w:cs="Times New Roman"/>
          <w:sz w:val="28"/>
          <w:szCs w:val="28"/>
        </w:rPr>
        <w:t>,</w:t>
      </w:r>
      <w:r w:rsidR="00E414CC" w:rsidRPr="00B8029C">
        <w:rPr>
          <w:rFonts w:ascii="Times New Roman" w:hAnsi="Times New Roman" w:cs="Times New Roman"/>
          <w:sz w:val="28"/>
          <w:szCs w:val="28"/>
        </w:rPr>
        <w:t xml:space="preserve"> в т</w:t>
      </w:r>
      <w:r w:rsidR="00FC7FAD">
        <w:rPr>
          <w:rFonts w:ascii="Times New Roman" w:hAnsi="Times New Roman" w:cs="Times New Roman"/>
          <w:sz w:val="28"/>
          <w:szCs w:val="28"/>
        </w:rPr>
        <w:t>ом числе</w:t>
      </w:r>
      <w:r w:rsidR="00630ECA">
        <w:rPr>
          <w:rFonts w:ascii="Times New Roman" w:hAnsi="Times New Roman" w:cs="Times New Roman"/>
          <w:sz w:val="28"/>
          <w:szCs w:val="28"/>
        </w:rPr>
        <w:t>,</w:t>
      </w:r>
      <w:r w:rsidR="00FC7FAD">
        <w:rPr>
          <w:rFonts w:ascii="Times New Roman" w:hAnsi="Times New Roman" w:cs="Times New Roman"/>
          <w:sz w:val="28"/>
          <w:szCs w:val="28"/>
        </w:rPr>
        <w:t xml:space="preserve"> </w:t>
      </w:r>
      <w:r w:rsidR="00E414CC" w:rsidRPr="00B8029C">
        <w:rPr>
          <w:rFonts w:ascii="Times New Roman" w:hAnsi="Times New Roman" w:cs="Times New Roman"/>
          <w:sz w:val="28"/>
          <w:szCs w:val="28"/>
        </w:rPr>
        <w:t xml:space="preserve">верхний предел долга по </w:t>
      </w:r>
      <w:r w:rsidRPr="00B8029C">
        <w:rPr>
          <w:rFonts w:ascii="Times New Roman" w:hAnsi="Times New Roman" w:cs="Times New Roman"/>
          <w:sz w:val="28"/>
          <w:szCs w:val="28"/>
        </w:rPr>
        <w:t>муниципальным гарантиям в сумме 0,00 руб</w:t>
      </w:r>
      <w:r w:rsidR="00F0298B">
        <w:rPr>
          <w:rFonts w:ascii="Times New Roman" w:hAnsi="Times New Roman" w:cs="Times New Roman"/>
          <w:sz w:val="28"/>
          <w:szCs w:val="28"/>
        </w:rPr>
        <w:t>лей</w:t>
      </w:r>
      <w:r w:rsidRPr="00B8029C">
        <w:rPr>
          <w:rFonts w:ascii="Times New Roman" w:hAnsi="Times New Roman" w:cs="Times New Roman"/>
          <w:sz w:val="28"/>
          <w:szCs w:val="28"/>
        </w:rPr>
        <w:t>.</w:t>
      </w:r>
    </w:p>
    <w:p w:rsidR="00630ECA" w:rsidRDefault="00F0298B" w:rsidP="00FC7FA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Установить предельный объём муниципального долга Сущевского сельского поселения на 2020 год в сумме 0,00 рублей.</w:t>
      </w:r>
    </w:p>
    <w:p w:rsidR="00837D39" w:rsidRPr="00B8029C" w:rsidRDefault="00837D39" w:rsidP="00FC7FA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2</w:t>
      </w:r>
      <w:r w:rsidR="00F0298B">
        <w:rPr>
          <w:rFonts w:ascii="Times New Roman" w:hAnsi="Times New Roman" w:cs="Times New Roman"/>
          <w:sz w:val="28"/>
          <w:szCs w:val="28"/>
        </w:rPr>
        <w:t>2</w:t>
      </w:r>
      <w:r w:rsidRPr="00B8029C">
        <w:rPr>
          <w:rFonts w:ascii="Times New Roman" w:hAnsi="Times New Roman" w:cs="Times New Roman"/>
          <w:sz w:val="28"/>
          <w:szCs w:val="28"/>
        </w:rPr>
        <w:t>. Утвердить общий объем бюджетных ассигнований, направляемых на исполнение публичных нормативных обязательств в сумме</w:t>
      </w:r>
      <w:r w:rsidR="005A5F2B">
        <w:rPr>
          <w:rFonts w:ascii="Times New Roman" w:hAnsi="Times New Roman" w:cs="Times New Roman"/>
          <w:sz w:val="28"/>
          <w:szCs w:val="28"/>
        </w:rPr>
        <w:t xml:space="preserve"> </w:t>
      </w:r>
      <w:r w:rsidRPr="00B8029C">
        <w:rPr>
          <w:rFonts w:ascii="Times New Roman" w:hAnsi="Times New Roman" w:cs="Times New Roman"/>
          <w:sz w:val="28"/>
          <w:szCs w:val="28"/>
        </w:rPr>
        <w:t xml:space="preserve"> </w:t>
      </w:r>
      <w:r w:rsidR="00884C2F" w:rsidRPr="005A5F2B">
        <w:rPr>
          <w:rFonts w:ascii="Times New Roman" w:hAnsi="Times New Roman" w:cs="Times New Roman"/>
          <w:sz w:val="28"/>
          <w:szCs w:val="28"/>
        </w:rPr>
        <w:t>217</w:t>
      </w:r>
      <w:r w:rsidR="00157AA7" w:rsidRPr="005A5F2B">
        <w:rPr>
          <w:rFonts w:ascii="Times New Roman" w:hAnsi="Times New Roman" w:cs="Times New Roman"/>
          <w:sz w:val="28"/>
          <w:szCs w:val="28"/>
        </w:rPr>
        <w:t xml:space="preserve"> </w:t>
      </w:r>
      <w:r w:rsidR="00884C2F" w:rsidRPr="005A5F2B">
        <w:rPr>
          <w:rFonts w:ascii="Times New Roman" w:hAnsi="Times New Roman" w:cs="Times New Roman"/>
          <w:sz w:val="28"/>
          <w:szCs w:val="28"/>
        </w:rPr>
        <w:t>000</w:t>
      </w:r>
      <w:r w:rsidRPr="00B8029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A75B5" w:rsidRPr="00B8029C" w:rsidRDefault="004A75B5" w:rsidP="00FC7FA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2</w:t>
      </w:r>
      <w:r w:rsidR="00F0298B">
        <w:rPr>
          <w:rFonts w:ascii="Times New Roman" w:hAnsi="Times New Roman" w:cs="Times New Roman"/>
          <w:sz w:val="28"/>
          <w:szCs w:val="28"/>
        </w:rPr>
        <w:t>3</w:t>
      </w:r>
      <w:r w:rsidRPr="00B8029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 в общественно – политическом издании «Депутатский вестник».</w:t>
      </w:r>
    </w:p>
    <w:p w:rsidR="004A75B5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E0219" w:rsidRPr="00B8029C" w:rsidRDefault="004E0219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A75B5" w:rsidRPr="00B8029C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Глава Сущевского сельского поселения</w:t>
      </w:r>
      <w:r w:rsidR="00157AA7">
        <w:rPr>
          <w:rFonts w:ascii="Times New Roman" w:hAnsi="Times New Roman" w:cs="Times New Roman"/>
          <w:sz w:val="28"/>
          <w:szCs w:val="28"/>
        </w:rPr>
        <w:t>,</w:t>
      </w:r>
      <w:r w:rsidRPr="00B80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10" w:rsidRPr="00B8029C" w:rsidRDefault="004A75B5" w:rsidP="004A75B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29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B8029C">
        <w:rPr>
          <w:rFonts w:ascii="Times New Roman" w:hAnsi="Times New Roman" w:cs="Times New Roman"/>
          <w:sz w:val="28"/>
          <w:szCs w:val="28"/>
        </w:rPr>
        <w:tab/>
      </w:r>
      <w:r w:rsidRPr="00B8029C">
        <w:rPr>
          <w:rFonts w:ascii="Times New Roman" w:hAnsi="Times New Roman" w:cs="Times New Roman"/>
          <w:sz w:val="28"/>
          <w:szCs w:val="28"/>
        </w:rPr>
        <w:tab/>
      </w:r>
      <w:r w:rsidRPr="00B8029C">
        <w:rPr>
          <w:rFonts w:ascii="Times New Roman" w:hAnsi="Times New Roman" w:cs="Times New Roman"/>
          <w:sz w:val="28"/>
          <w:szCs w:val="28"/>
        </w:rPr>
        <w:tab/>
      </w:r>
      <w:r w:rsidRPr="00B8029C">
        <w:rPr>
          <w:rFonts w:ascii="Times New Roman" w:hAnsi="Times New Roman" w:cs="Times New Roman"/>
          <w:sz w:val="28"/>
          <w:szCs w:val="28"/>
        </w:rPr>
        <w:tab/>
      </w:r>
      <w:r w:rsidRPr="00B8029C">
        <w:rPr>
          <w:rFonts w:ascii="Times New Roman" w:hAnsi="Times New Roman" w:cs="Times New Roman"/>
          <w:sz w:val="28"/>
          <w:szCs w:val="28"/>
        </w:rPr>
        <w:tab/>
        <w:t xml:space="preserve">    И.А. Аристова              </w:t>
      </w:r>
      <w:r w:rsidR="008E7310" w:rsidRPr="00B8029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12056" w:rsidRPr="00B8029C" w:rsidRDefault="00AA6DB4" w:rsidP="00AA6DB4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F12056"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Приложение № 1</w:t>
      </w:r>
    </w:p>
    <w:p w:rsidR="00F12056" w:rsidRPr="00B8029C" w:rsidRDefault="00F12056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F12056" w:rsidRPr="00B8029C" w:rsidRDefault="00F12056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F12056" w:rsidRPr="00B8029C" w:rsidRDefault="005C6838" w:rsidP="005C6838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</w:t>
      </w:r>
      <w:r w:rsidR="004A7822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        2019  года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№</w:t>
      </w:r>
    </w:p>
    <w:p w:rsidR="00ED147C" w:rsidRDefault="00ED147C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FC7FAD" w:rsidRPr="00FC7FAD" w:rsidRDefault="00FC7FAD" w:rsidP="00FC7FAD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Источники финансирования  дефицита</w:t>
      </w:r>
    </w:p>
    <w:p w:rsidR="00FC7FAD" w:rsidRPr="00FC7FAD" w:rsidRDefault="00FC7FAD" w:rsidP="00FC7FAD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бюджета Сущевского сельского поселения на 2020 год</w:t>
      </w:r>
    </w:p>
    <w:p w:rsidR="00FC7FAD" w:rsidRPr="00FC7FAD" w:rsidRDefault="00FC7FAD" w:rsidP="00FC7FAD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(руб.)</w:t>
      </w:r>
    </w:p>
    <w:tbl>
      <w:tblPr>
        <w:tblW w:w="974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5"/>
        <w:gridCol w:w="5079"/>
        <w:gridCol w:w="2126"/>
      </w:tblGrid>
      <w:tr w:rsidR="00FC7FAD" w:rsidRPr="00B8029C" w:rsidTr="00FC7FAD"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5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Сумма</w:t>
            </w:r>
          </w:p>
        </w:tc>
      </w:tr>
      <w:tr w:rsidR="00FC7FAD" w:rsidRPr="00B8029C" w:rsidTr="00FC7FA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000 01 00 00 00 00 0000 000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tabs>
                <w:tab w:val="left" w:pos="240"/>
                <w:tab w:val="center" w:pos="10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C7FAD" w:rsidRPr="00B8029C" w:rsidTr="00FC7FA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C7FAD" w:rsidRPr="00B8029C" w:rsidTr="00FC7FA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-1</w:t>
            </w: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</w:t>
            </w: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385</w:t>
            </w: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286</w:t>
            </w: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FC7FAD" w:rsidRPr="00B8029C" w:rsidTr="00FC7FA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-1</w:t>
            </w: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</w:t>
            </w: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385</w:t>
            </w: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286</w:t>
            </w: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FC7FAD" w:rsidRPr="00B8029C" w:rsidTr="00FC7FA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-1</w:t>
            </w: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</w:t>
            </w: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385</w:t>
            </w: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286</w:t>
            </w: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FC7FAD" w:rsidRPr="00B8029C" w:rsidTr="00FC7FA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-1</w:t>
            </w: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</w:t>
            </w: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385</w:t>
            </w: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286</w:t>
            </w: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FC7FAD" w:rsidRPr="00B8029C" w:rsidTr="00FC7FA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066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C7FAD" w:rsidRPr="00B8029C" w:rsidTr="00FC7FA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066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C7FAD" w:rsidRPr="00B8029C" w:rsidTr="00FC7FA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066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C7FAD" w:rsidRPr="00B8029C" w:rsidTr="00FC7FAD">
        <w:trPr>
          <w:trHeight w:val="375"/>
        </w:trPr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066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C7FAD" w:rsidRPr="00B8029C" w:rsidTr="00FC7FA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FC7FAD" w:rsidRPr="00B8029C" w:rsidRDefault="00FC7FAD" w:rsidP="00FC7FAD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FC7FAD" w:rsidRDefault="00FC7FAD" w:rsidP="00FC7FAD">
      <w:pPr>
        <w:widowControl/>
        <w:tabs>
          <w:tab w:val="left" w:pos="-45"/>
        </w:tabs>
        <w:autoSpaceDN/>
        <w:ind w:left="-45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AA6DB4" w:rsidRDefault="00AA6DB4" w:rsidP="00AA6DB4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8433EC" w:rsidRDefault="00AA6DB4" w:rsidP="00AA6DB4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</w:t>
      </w:r>
      <w:r w:rsidR="00FC7FAD" w:rsidRPr="00FC7F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3EC" w:rsidRDefault="008433EC" w:rsidP="00AA6DB4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433EC" w:rsidRDefault="008433EC" w:rsidP="00AA6DB4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C7FAD" w:rsidRPr="00FC7FAD" w:rsidRDefault="008433EC" w:rsidP="00AA6DB4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C7FAD" w:rsidRPr="00FC7FAD">
        <w:rPr>
          <w:rFonts w:ascii="Times New Roman" w:hAnsi="Times New Roman" w:cs="Times New Roman"/>
          <w:sz w:val="28"/>
          <w:szCs w:val="28"/>
        </w:rPr>
        <w:t xml:space="preserve">  Приложение № </w:t>
      </w:r>
      <w:r w:rsidR="00FC7FAD">
        <w:rPr>
          <w:rFonts w:ascii="Times New Roman" w:hAnsi="Times New Roman" w:cs="Times New Roman"/>
          <w:sz w:val="28"/>
          <w:szCs w:val="28"/>
        </w:rPr>
        <w:t>2</w:t>
      </w:r>
    </w:p>
    <w:p w:rsidR="00FC7FAD" w:rsidRPr="00FC7FAD" w:rsidRDefault="00FC7FAD" w:rsidP="00FC7FAD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C7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Решению Совета депутатов </w:t>
      </w:r>
    </w:p>
    <w:p w:rsidR="00FC7FAD" w:rsidRPr="00FC7FAD" w:rsidRDefault="00FC7FAD" w:rsidP="00FC7FAD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C7FAD">
        <w:rPr>
          <w:rFonts w:ascii="Times New Roman" w:hAnsi="Times New Roman" w:cs="Times New Roman"/>
          <w:sz w:val="28"/>
          <w:szCs w:val="28"/>
        </w:rPr>
        <w:t>Сущевского сельского поселения</w:t>
      </w:r>
    </w:p>
    <w:p w:rsidR="00FC7FAD" w:rsidRPr="00FC7FAD" w:rsidRDefault="005C6838" w:rsidP="005C6838">
      <w:pPr>
        <w:widowControl/>
        <w:tabs>
          <w:tab w:val="left" w:pos="-45"/>
        </w:tabs>
        <w:autoSpaceDN/>
        <w:ind w:left="-4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C7FAD" w:rsidRPr="00FC7FAD">
        <w:rPr>
          <w:rFonts w:ascii="Times New Roman" w:hAnsi="Times New Roman" w:cs="Times New Roman"/>
          <w:sz w:val="28"/>
          <w:szCs w:val="28"/>
        </w:rPr>
        <w:t xml:space="preserve">     от    2019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FC7FAD" w:rsidRDefault="00FC7FAD" w:rsidP="00FC7FAD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P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 xml:space="preserve">Перечень главных </w:t>
      </w:r>
      <w:proofErr w:type="gramStart"/>
      <w:r w:rsidRPr="00FC7FAD">
        <w:rPr>
          <w:rFonts w:ascii="Times New Roman" w:hAnsi="Times New Roman" w:cs="Times New Roman"/>
          <w:b/>
          <w:sz w:val="28"/>
          <w:szCs w:val="28"/>
        </w:rPr>
        <w:t>администраторов источников финансирования дефицита бюджета Сущевского сельского поселения Костромского муниципального района</w:t>
      </w:r>
      <w:proofErr w:type="gramEnd"/>
      <w:r w:rsidRPr="00FC7FAD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060"/>
      </w:tblGrid>
      <w:tr w:rsidR="00FC7FAD" w:rsidRPr="00B8029C" w:rsidTr="00FC7FAD">
        <w:trPr>
          <w:cantSplit/>
          <w:trHeight w:hRule="exact" w:val="663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FC7FAD" w:rsidRPr="00B8029C" w:rsidTr="00FC7FAD">
        <w:trPr>
          <w:cantSplit/>
          <w:trHeight w:hRule="exact" w:val="795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главного администратора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доходов бюджета поселения</w:t>
            </w:r>
          </w:p>
        </w:tc>
        <w:tc>
          <w:tcPr>
            <w:tcW w:w="5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7FAD" w:rsidRPr="00B8029C" w:rsidRDefault="00FC7FAD" w:rsidP="00FC7FAD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FC7FAD" w:rsidRPr="00B8029C" w:rsidTr="00FC7FAD">
        <w:trPr>
          <w:trHeight w:val="5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Администрация Сущевского сельского поселения Костромского муниципального района</w:t>
            </w:r>
          </w:p>
        </w:tc>
      </w:tr>
      <w:tr w:rsidR="00FC7FAD" w:rsidRPr="00B8029C" w:rsidTr="00FC7FA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01 05 02 01 10 0000 510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FC7FAD" w:rsidRPr="00B8029C" w:rsidTr="00FC7FA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01 05 02 01 10 0000 610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FAD" w:rsidRPr="00B8029C" w:rsidRDefault="00FC7FAD" w:rsidP="00FC7FAD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B802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8433EC" w:rsidRDefault="00AA6DB4" w:rsidP="00AA6DB4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</w:t>
      </w:r>
    </w:p>
    <w:p w:rsidR="008433EC" w:rsidRDefault="008433EC" w:rsidP="00AA6DB4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</w:p>
    <w:p w:rsidR="00FC7FAD" w:rsidRPr="00FC7FAD" w:rsidRDefault="008433EC" w:rsidP="00AA6DB4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</w:t>
      </w:r>
      <w:r w:rsidR="00AA6DB4">
        <w:rPr>
          <w:rFonts w:ascii="Times New Roman" w:hAnsi="Times New Roman" w:cs="Times New Roman"/>
          <w:b/>
          <w:sz w:val="24"/>
        </w:rPr>
        <w:t xml:space="preserve">   </w:t>
      </w:r>
      <w:r w:rsidR="00FC7FAD" w:rsidRPr="00FC7FA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C7FAD">
        <w:rPr>
          <w:rFonts w:ascii="Times New Roman" w:hAnsi="Times New Roman" w:cs="Times New Roman"/>
          <w:sz w:val="28"/>
          <w:szCs w:val="28"/>
        </w:rPr>
        <w:t>3</w:t>
      </w:r>
    </w:p>
    <w:p w:rsidR="00FC7FAD" w:rsidRPr="00FC7FAD" w:rsidRDefault="00FC7FAD" w:rsidP="00FC7FAD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C7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Решению Совета депутатов </w:t>
      </w:r>
    </w:p>
    <w:p w:rsidR="00FC7FAD" w:rsidRPr="00FC7FAD" w:rsidRDefault="00FC7FAD" w:rsidP="00FC7FAD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C7FAD">
        <w:rPr>
          <w:rFonts w:ascii="Times New Roman" w:hAnsi="Times New Roman" w:cs="Times New Roman"/>
          <w:sz w:val="28"/>
          <w:szCs w:val="28"/>
        </w:rPr>
        <w:t>Сущевского сельского поселения</w:t>
      </w:r>
    </w:p>
    <w:p w:rsidR="00FC7FAD" w:rsidRPr="00FC7FAD" w:rsidRDefault="005C6838" w:rsidP="005C6838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FC7FAD" w:rsidRPr="00FC7FAD">
        <w:rPr>
          <w:rFonts w:ascii="Times New Roman" w:hAnsi="Times New Roman" w:cs="Times New Roman"/>
          <w:sz w:val="28"/>
          <w:szCs w:val="28"/>
        </w:rPr>
        <w:t>от  2019  года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</w:p>
    <w:p w:rsidR="00FC7FAD" w:rsidRP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C7FAD" w:rsidRP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C7FAD" w:rsidRDefault="00130693" w:rsidP="00FC7FAD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бюджета Сущевского сельского </w:t>
      </w:r>
    </w:p>
    <w:p w:rsidR="008370F2" w:rsidRDefault="00130693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 xml:space="preserve">поселения и закрепляемые за ними виды (подвиды) доходов бюджета </w:t>
      </w:r>
      <w:r w:rsidR="00A577B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A7822" w:rsidRPr="00FC7F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2020 год</w:t>
      </w:r>
    </w:p>
    <w:p w:rsidR="00FC7FAD" w:rsidRPr="00FC7FAD" w:rsidRDefault="00FC7FAD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ar-SA"/>
        </w:rPr>
      </w:pPr>
    </w:p>
    <w:tbl>
      <w:tblPr>
        <w:tblW w:w="10774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2126"/>
        <w:gridCol w:w="5812"/>
      </w:tblGrid>
      <w:tr w:rsidR="004A7822" w:rsidRPr="004A7822" w:rsidTr="004A7822"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822" w:rsidRPr="004A7822" w:rsidRDefault="004A7822" w:rsidP="004A782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Наименование главного администратора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822" w:rsidRPr="004A7822" w:rsidRDefault="004A7822" w:rsidP="004A782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ahoma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Код главного </w:t>
            </w:r>
            <w:r w:rsidRPr="004A7822">
              <w:rPr>
                <w:rFonts w:ascii="Times New Roman" w:eastAsia="Tahoma" w:hAnsi="Times New Roman" w:cs="Times New Roman"/>
                <w:kern w:val="0"/>
                <w:sz w:val="22"/>
                <w:szCs w:val="22"/>
                <w:lang w:eastAsia="ar-SA"/>
              </w:rPr>
              <w:t>администратора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822" w:rsidRPr="004A7822" w:rsidRDefault="004A7822" w:rsidP="004A7822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Код доходов </w:t>
            </w:r>
            <w:proofErr w:type="gramStart"/>
            <w:r w:rsidRPr="004A7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бюджетной</w:t>
            </w:r>
            <w:proofErr w:type="gramEnd"/>
          </w:p>
          <w:p w:rsidR="004A7822" w:rsidRPr="004A7822" w:rsidRDefault="004A7822" w:rsidP="004A7822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классификации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822" w:rsidRPr="004A7822" w:rsidRDefault="004A7822" w:rsidP="004A782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 кодов классификации доходов бюджетов</w:t>
            </w:r>
          </w:p>
        </w:tc>
      </w:tr>
      <w:tr w:rsidR="004A7822" w:rsidRPr="004A7822" w:rsidTr="004A782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Администрация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5B1192" w:rsidP="00F15094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1080402001</w:t>
            </w:r>
            <w:r w:rsidR="00F15094" w:rsidRPr="005B11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000</w:t>
            </w:r>
            <w:r w:rsidR="004A7822" w:rsidRPr="004A7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110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822" w:rsidRPr="004A7822" w:rsidRDefault="00F15094" w:rsidP="004A782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F15094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A7822" w:rsidRPr="004A7822" w:rsidTr="004A782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5B1192" w:rsidP="004A782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11109045100000</w:t>
            </w:r>
            <w:r w:rsidR="004A7822" w:rsidRPr="004A7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822" w:rsidRPr="004A7822" w:rsidRDefault="00F15094" w:rsidP="004A782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F15094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A7822" w:rsidRPr="004A7822" w:rsidTr="004A782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5B1192" w:rsidP="00F15094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113</w:t>
            </w:r>
            <w:r w:rsidR="004A7822" w:rsidRPr="004A7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0</w:t>
            </w:r>
            <w:r w:rsidR="00F15094" w:rsidRPr="005B11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995100000</w:t>
            </w:r>
            <w:r w:rsidR="004A7822" w:rsidRPr="004A7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822" w:rsidRPr="004A7822" w:rsidRDefault="00F15094" w:rsidP="004A782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F15094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A7822" w:rsidRPr="004A7822" w:rsidTr="004A7822">
        <w:trPr>
          <w:trHeight w:val="271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5B1192" w:rsidP="004A782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11502050100000</w:t>
            </w:r>
            <w:r w:rsidR="004A7822" w:rsidRPr="004A7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140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A7822" w:rsidRPr="004A7822" w:rsidRDefault="00F15094" w:rsidP="004A782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F15094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органами местного самоуправл</w:t>
            </w:r>
            <w:r w:rsidRPr="00F15094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е</w:t>
            </w:r>
            <w:r w:rsidRPr="00F15094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ния (организациями) сельских поселений за выполн</w:t>
            </w:r>
            <w:r w:rsidRPr="00F15094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е</w:t>
            </w:r>
            <w:r w:rsidRPr="00F15094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ние определенных функций</w:t>
            </w:r>
          </w:p>
        </w:tc>
      </w:tr>
      <w:tr w:rsidR="004A7822" w:rsidRPr="004A7822" w:rsidTr="004A782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6B0A94" w:rsidP="004A782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5B11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20215001100000150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822" w:rsidRPr="004A7822" w:rsidRDefault="006B0A94" w:rsidP="004A782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6B0A94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A7822" w:rsidRPr="004A7822" w:rsidTr="004A782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6B0A94" w:rsidP="006B0A94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5B11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20220216100000</w:t>
            </w:r>
            <w:r w:rsidR="004A7822" w:rsidRPr="004A7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15</w:t>
            </w:r>
            <w:r w:rsidRPr="005B11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822" w:rsidRPr="004A7822" w:rsidRDefault="004A7822" w:rsidP="004A782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E7113" w:rsidRPr="004A7822" w:rsidTr="007E7113">
        <w:trPr>
          <w:trHeight w:val="606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7E7113" w:rsidRPr="007E7113" w:rsidRDefault="007E7113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E7113" w:rsidRPr="00AA6DB4" w:rsidRDefault="007E7113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A6DB4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E7113" w:rsidRPr="00AA6DB4" w:rsidRDefault="007E7113" w:rsidP="004A782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AA6DB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20225519100000150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7113" w:rsidRPr="00AA6DB4" w:rsidRDefault="007E7113" w:rsidP="007E711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6DB4">
              <w:rPr>
                <w:rFonts w:ascii="Times New Roman" w:hAnsi="Times New Roman" w:cs="Times New Roman"/>
                <w:color w:val="000000"/>
                <w:sz w:val="24"/>
              </w:rPr>
              <w:t xml:space="preserve">Субсидии бюджетам сельских поселений на поддержку отрасли культуры  </w:t>
            </w:r>
          </w:p>
          <w:p w:rsidR="007E7113" w:rsidRPr="00AA6DB4" w:rsidRDefault="007E7113" w:rsidP="004A782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6B0A94" w:rsidRPr="004A7822" w:rsidTr="004A782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6B0A94" w:rsidRPr="004A7822" w:rsidRDefault="006B0A94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B0A94" w:rsidRPr="004A7822" w:rsidRDefault="006B0A94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B0A94" w:rsidRPr="005B1192" w:rsidRDefault="006B0A94" w:rsidP="004A782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5B11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20225555100000150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A94" w:rsidRPr="004A7822" w:rsidRDefault="005B1192" w:rsidP="004A782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B119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Субсидии бюджетам муниципальных образований на обеспечение комплексного развития сельских территорий</w:t>
            </w:r>
          </w:p>
        </w:tc>
      </w:tr>
      <w:tr w:rsidR="004A7822" w:rsidRPr="004A7822" w:rsidTr="004A782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5B1192" w:rsidP="004A782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5B11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20230024100000150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822" w:rsidRPr="004A7822" w:rsidRDefault="005B1192" w:rsidP="004A782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B119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A7822" w:rsidRPr="004A7822" w:rsidTr="004A782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5B1192" w:rsidP="004A782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5B11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20235118100000150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822" w:rsidRPr="004A7822" w:rsidRDefault="005B1192" w:rsidP="004A782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B119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A7822" w:rsidRPr="004A7822" w:rsidTr="004A782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5B1192" w:rsidP="004A782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5B11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20240014100000150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822" w:rsidRPr="004A7822" w:rsidRDefault="005B1192" w:rsidP="004A782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B119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A7822" w:rsidRPr="004A7822" w:rsidTr="004A782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4A7822" w:rsidP="004A782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A7822" w:rsidRPr="004A7822" w:rsidRDefault="005B1192" w:rsidP="004A782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2024999100000</w:t>
            </w:r>
            <w:r w:rsidR="004A7822" w:rsidRPr="004A782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822" w:rsidRPr="004A7822" w:rsidRDefault="004A7822" w:rsidP="004A782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Прочие межбюджетные трансферты, передаваемые бюджетам </w:t>
            </w:r>
            <w:r w:rsidR="007A2D49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сельских </w:t>
            </w:r>
            <w:r w:rsidRPr="004A782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поселений</w:t>
            </w:r>
          </w:p>
        </w:tc>
      </w:tr>
    </w:tbl>
    <w:p w:rsidR="008370F2" w:rsidRPr="00B8029C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B8029C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B8029C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B8029C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D6B8C" w:rsidRPr="00B8029C" w:rsidRDefault="008D6B8C" w:rsidP="007A2D4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D6B8C" w:rsidRPr="00B8029C" w:rsidRDefault="008D6B8C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br w:type="page"/>
      </w:r>
    </w:p>
    <w:p w:rsidR="008D6B8C" w:rsidRPr="00B8029C" w:rsidRDefault="00AA6DB4" w:rsidP="00AA6DB4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  <w:r w:rsidR="008D6B8C"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Приложение № </w:t>
      </w:r>
      <w:r w:rsidR="00FC7F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4</w:t>
      </w:r>
    </w:p>
    <w:p w:rsidR="008D6B8C" w:rsidRPr="00B8029C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8D6B8C" w:rsidRPr="00B8029C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8D6B8C" w:rsidRPr="00B8029C" w:rsidRDefault="005C6838" w:rsidP="005C6838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="0089263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</w:t>
      </w:r>
      <w:r w:rsidR="004A49A5"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 </w:t>
      </w:r>
      <w:r w:rsidR="003B1453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2019  года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№</w:t>
      </w:r>
    </w:p>
    <w:p w:rsidR="008370F2" w:rsidRPr="00B8029C" w:rsidRDefault="008370F2" w:rsidP="008370F2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</w:p>
    <w:p w:rsidR="008370F2" w:rsidRPr="00B8029C" w:rsidRDefault="008370F2" w:rsidP="008370F2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Объем  поступлений доходов в бюджет Сущевского сельского поселения Костромского муниципального района Костромской области  на 20</w:t>
      </w:r>
      <w:r w:rsidR="003B14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20</w:t>
      </w:r>
      <w:r w:rsidRPr="00B802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 год</w:t>
      </w:r>
    </w:p>
    <w:p w:rsidR="008370F2" w:rsidRPr="00B8029C" w:rsidRDefault="008370F2" w:rsidP="008370F2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  <w:gridCol w:w="1701"/>
      </w:tblGrid>
      <w:tr w:rsidR="003B1453" w:rsidRPr="003B1453" w:rsidTr="00C463C6">
        <w:trPr>
          <w:trHeight w:val="792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</w:tr>
      <w:tr w:rsidR="003B1453" w:rsidRPr="003B1453" w:rsidTr="00C463C6">
        <w:trPr>
          <w:trHeight w:val="25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11 576 796</w:t>
            </w: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25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5 124 200</w:t>
            </w: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90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5 100 000</w:t>
            </w: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112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10102020010000110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7 000,00</w:t>
            </w:r>
          </w:p>
        </w:tc>
      </w:tr>
      <w:tr w:rsidR="003B1453" w:rsidRPr="003B1453" w:rsidTr="00C463C6">
        <w:trPr>
          <w:trHeight w:val="45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10102030010000110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4 700</w:t>
            </w: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90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10102040010000110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500,00</w:t>
            </w:r>
          </w:p>
        </w:tc>
      </w:tr>
      <w:tr w:rsidR="003B1453" w:rsidRPr="003B1453" w:rsidTr="00C463C6">
        <w:trPr>
          <w:trHeight w:val="45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5528" w:type="dxa"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954 883</w:t>
            </w: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67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10302230010000110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324 171</w:t>
            </w: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112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10302231010000110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321 171</w:t>
            </w: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90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10302240010000110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2 141</w:t>
            </w: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135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10302241010000110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2 141</w:t>
            </w: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67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10302250010000110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628 571</w:t>
            </w: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112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10302251010000110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628 571</w:t>
            </w: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67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10302260010000110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0,00</w:t>
            </w:r>
          </w:p>
        </w:tc>
      </w:tr>
      <w:tr w:rsidR="003B1453" w:rsidRPr="003B1453" w:rsidTr="00C463C6">
        <w:trPr>
          <w:trHeight w:val="418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10302261010000110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0,00</w:t>
            </w:r>
          </w:p>
        </w:tc>
      </w:tr>
      <w:tr w:rsidR="003B1453" w:rsidRPr="003B1453" w:rsidTr="00C463C6">
        <w:trPr>
          <w:trHeight w:val="25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2 866 800</w:t>
            </w: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45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10501010010000110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118 300</w:t>
            </w: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45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10501020010000110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48 500,00</w:t>
            </w:r>
          </w:p>
        </w:tc>
      </w:tr>
      <w:tr w:rsidR="003B1453" w:rsidRPr="003B1453" w:rsidTr="00C463C6">
        <w:trPr>
          <w:trHeight w:val="25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10503010010000110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 700 000</w:t>
            </w: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25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01" w:type="dxa"/>
            <w:hideMark/>
          </w:tcPr>
          <w:p w:rsidR="003B1453" w:rsidRPr="003B1453" w:rsidRDefault="007C6C55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2 625 913</w:t>
            </w:r>
            <w:r w:rsidR="003B1453"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45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10601030100000110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3B1453" w:rsidRPr="003B1453" w:rsidRDefault="007C6C55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317 813</w:t>
            </w:r>
            <w:r w:rsidR="003B1453"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45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3B1453" w:rsidRPr="003B1453" w:rsidRDefault="007C6C55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1 405 100</w:t>
            </w:r>
            <w:r w:rsidR="003B1453"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45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3B1453" w:rsidRPr="003B1453" w:rsidRDefault="007C6C55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903 000</w:t>
            </w:r>
            <w:r w:rsidR="003B1453"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25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5 000,00</w:t>
            </w:r>
          </w:p>
        </w:tc>
      </w:tr>
      <w:tr w:rsidR="003B1453" w:rsidRPr="003B1453" w:rsidTr="00C463C6">
        <w:trPr>
          <w:trHeight w:val="67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5 000,00</w:t>
            </w:r>
          </w:p>
        </w:tc>
      </w:tr>
      <w:tr w:rsidR="003B1453" w:rsidRPr="003B1453" w:rsidTr="00C463C6">
        <w:trPr>
          <w:trHeight w:val="241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01" w:type="dxa"/>
          </w:tcPr>
          <w:p w:rsidR="003B1453" w:rsidRPr="003B1453" w:rsidRDefault="007C6C55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321 000</w:t>
            </w:r>
            <w:r w:rsidR="003B1453"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67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5528" w:type="dxa"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3B1453" w:rsidRPr="003B1453" w:rsidRDefault="007C6C55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190 000</w:t>
            </w:r>
            <w:r w:rsidR="003B1453"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90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190 000,00</w:t>
            </w:r>
          </w:p>
        </w:tc>
      </w:tr>
      <w:tr w:rsidR="003B1453" w:rsidRPr="003B1453" w:rsidTr="00C463C6">
        <w:trPr>
          <w:trHeight w:val="45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11301995100000130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3B1453" w:rsidRPr="003B1453" w:rsidRDefault="007C6C55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130 000</w:t>
            </w:r>
            <w:r w:rsidR="003B1453"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45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11502050100000140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1 000,00</w:t>
            </w:r>
          </w:p>
        </w:tc>
      </w:tr>
      <w:tr w:rsidR="003B1453" w:rsidRPr="003B1453" w:rsidTr="00C463C6">
        <w:trPr>
          <w:trHeight w:val="25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 собственных доходов:</w:t>
            </w:r>
          </w:p>
        </w:tc>
        <w:tc>
          <w:tcPr>
            <w:tcW w:w="1701" w:type="dxa"/>
          </w:tcPr>
          <w:p w:rsidR="003B1453" w:rsidRPr="003B1453" w:rsidRDefault="007C6C55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11 897 796</w:t>
            </w:r>
            <w:r w:rsidR="003B1453"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25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hideMark/>
          </w:tcPr>
          <w:p w:rsidR="003B1453" w:rsidRPr="003B1453" w:rsidRDefault="007C6C55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2 487 490</w:t>
            </w:r>
            <w:r w:rsidR="003B1453"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255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hideMark/>
          </w:tcPr>
          <w:p w:rsidR="003B1453" w:rsidRPr="003B1453" w:rsidRDefault="003B1453" w:rsidP="007C6C5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1 </w:t>
            </w:r>
            <w:r w:rsidR="007C6C5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866</w:t>
            </w: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7C6C55" w:rsidRPr="003B1453" w:rsidTr="00C463C6">
        <w:trPr>
          <w:trHeight w:val="450"/>
        </w:trPr>
        <w:tc>
          <w:tcPr>
            <w:tcW w:w="2268" w:type="dxa"/>
          </w:tcPr>
          <w:p w:rsidR="007C6C55" w:rsidRPr="003B1453" w:rsidRDefault="007C6C55" w:rsidP="003B1453">
            <w:pPr>
              <w:rPr>
                <w:rFonts w:ascii="Times New Roman" w:hAnsi="Times New Roman" w:cs="Times New Roman"/>
                <w:sz w:val="24"/>
              </w:rPr>
            </w:pPr>
            <w:r w:rsidRPr="007C6C55">
              <w:rPr>
                <w:rFonts w:ascii="Times New Roman" w:hAnsi="Times New Roman" w:cs="Times New Roman"/>
                <w:sz w:val="24"/>
              </w:rPr>
              <w:t>20225555100000150</w:t>
            </w:r>
          </w:p>
        </w:tc>
        <w:tc>
          <w:tcPr>
            <w:tcW w:w="5528" w:type="dxa"/>
          </w:tcPr>
          <w:p w:rsidR="007C6C55" w:rsidRPr="003B1453" w:rsidRDefault="007C6C55" w:rsidP="003B1453">
            <w:pPr>
              <w:rPr>
                <w:rFonts w:ascii="Times New Roman" w:hAnsi="Times New Roman" w:cs="Times New Roman"/>
                <w:sz w:val="24"/>
              </w:rPr>
            </w:pPr>
            <w:r w:rsidRPr="007C6C55">
              <w:rPr>
                <w:rFonts w:ascii="Times New Roman" w:hAnsi="Times New Roman" w:cs="Times New Roman"/>
                <w:sz w:val="24"/>
              </w:rPr>
              <w:t>Субсидии бюджетам муниципальных образований на обеспечение комплексного развития сельских территорий</w:t>
            </w:r>
          </w:p>
        </w:tc>
        <w:tc>
          <w:tcPr>
            <w:tcW w:w="1701" w:type="dxa"/>
          </w:tcPr>
          <w:p w:rsidR="007C6C55" w:rsidRPr="003B1453" w:rsidRDefault="007C6C55" w:rsidP="00892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346 9</w:t>
            </w:r>
            <w:r w:rsidR="00892630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3B1453" w:rsidRPr="003B1453" w:rsidTr="00C463C6">
        <w:trPr>
          <w:trHeight w:val="45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10 800,00</w:t>
            </w:r>
          </w:p>
        </w:tc>
      </w:tr>
      <w:tr w:rsidR="003B1453" w:rsidRPr="003B1453" w:rsidTr="00C463C6">
        <w:trPr>
          <w:trHeight w:val="45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5528" w:type="dxa"/>
            <w:hideMark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hideMark/>
          </w:tcPr>
          <w:p w:rsidR="003B1453" w:rsidRPr="003B1453" w:rsidRDefault="007C6C55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263 700</w:t>
            </w:r>
            <w:r w:rsidR="003B1453" w:rsidRPr="003B145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27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701" w:type="dxa"/>
          </w:tcPr>
          <w:p w:rsidR="003B1453" w:rsidRPr="003B1453" w:rsidRDefault="007C6C55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C6C55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2 487 490</w:t>
            </w:r>
            <w:r w:rsidR="003B1453"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B1453" w:rsidRPr="003B1453" w:rsidTr="00C463C6">
        <w:trPr>
          <w:trHeight w:val="270"/>
        </w:trPr>
        <w:tc>
          <w:tcPr>
            <w:tcW w:w="2268" w:type="dxa"/>
          </w:tcPr>
          <w:p w:rsidR="003B1453" w:rsidRPr="003B1453" w:rsidRDefault="003B1453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B1453" w:rsidRPr="003B1453" w:rsidRDefault="003B1453" w:rsidP="003B145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B145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</w:tcPr>
          <w:p w:rsidR="003B1453" w:rsidRPr="003B1453" w:rsidRDefault="007C6C55" w:rsidP="003B1453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14 385 286,00</w:t>
            </w:r>
          </w:p>
        </w:tc>
      </w:tr>
    </w:tbl>
    <w:p w:rsidR="00D4541B" w:rsidRPr="00B8029C" w:rsidRDefault="00D4541B" w:rsidP="00D4541B">
      <w:pPr>
        <w:rPr>
          <w:rFonts w:ascii="Times New Roman" w:hAnsi="Times New Roman" w:cs="Times New Roman"/>
          <w:sz w:val="28"/>
          <w:szCs w:val="28"/>
        </w:rPr>
      </w:pPr>
    </w:p>
    <w:p w:rsidR="008370F2" w:rsidRPr="00B8029C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B8029C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B8029C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B8029C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B8029C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B8029C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B8029C" w:rsidRDefault="00824258" w:rsidP="004D43E9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  <w:br w:type="page"/>
      </w:r>
    </w:p>
    <w:p w:rsidR="00A102EB" w:rsidRPr="00B8029C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</w:t>
      </w:r>
      <w:r w:rsidR="004D43E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Приложение № </w:t>
      </w:r>
      <w:r w:rsidR="00FC7F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5</w:t>
      </w:r>
    </w:p>
    <w:p w:rsidR="00A102EB" w:rsidRPr="00B8029C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A102EB" w:rsidRPr="00B8029C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A102EB" w:rsidRPr="00B8029C" w:rsidRDefault="005C6838" w:rsidP="005C6838">
      <w:pPr>
        <w:widowControl/>
        <w:tabs>
          <w:tab w:val="left" w:pos="6480"/>
        </w:tabs>
        <w:jc w:val="center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</w:t>
      </w:r>
      <w:r w:rsidR="00157AA7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</w:t>
      </w:r>
      <w:r w:rsidR="007C6C5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         2019  года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№</w:t>
      </w:r>
    </w:p>
    <w:p w:rsidR="00AC0107" w:rsidRPr="00B8029C" w:rsidRDefault="00AC0107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8370F2" w:rsidRPr="00130693" w:rsidRDefault="008370F2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  <w:r w:rsidRPr="00130693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</w:t>
      </w:r>
      <w:r w:rsidR="007C6C55" w:rsidRPr="00130693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и расходов бюджетов РФ бюджета</w:t>
      </w:r>
      <w:r w:rsidRPr="00130693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Сущевского сельского поселения на 20</w:t>
      </w:r>
      <w:r w:rsidR="007C6C55" w:rsidRPr="00130693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20</w:t>
      </w:r>
      <w:r w:rsidRPr="00130693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год</w:t>
      </w:r>
    </w:p>
    <w:p w:rsidR="006978AC" w:rsidRPr="00130693" w:rsidRDefault="006978AC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559"/>
        <w:gridCol w:w="709"/>
        <w:gridCol w:w="1843"/>
      </w:tblGrid>
      <w:tr w:rsidR="00C463C6" w:rsidRPr="00C463C6" w:rsidTr="00E101BB">
        <w:trPr>
          <w:trHeight w:val="792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Код адм</w:t>
            </w:r>
            <w:r w:rsidRPr="00C463C6">
              <w:rPr>
                <w:rFonts w:ascii="Times New Roman" w:eastAsia="Calibri" w:hAnsi="Times New Roman" w:cs="Times New Roman"/>
              </w:rPr>
              <w:t>и</w:t>
            </w:r>
            <w:r w:rsidRPr="00C463C6">
              <w:rPr>
                <w:rFonts w:ascii="Times New Roman" w:eastAsia="Calibri" w:hAnsi="Times New Roman" w:cs="Times New Roman"/>
              </w:rPr>
              <w:t>н</w:t>
            </w:r>
            <w:r w:rsidRPr="00C463C6">
              <w:rPr>
                <w:rFonts w:ascii="Times New Roman" w:eastAsia="Calibri" w:hAnsi="Times New Roman" w:cs="Times New Roman"/>
              </w:rPr>
              <w:t>и</w:t>
            </w:r>
            <w:r w:rsidRPr="00C463C6">
              <w:rPr>
                <w:rFonts w:ascii="Times New Roman" w:eastAsia="Calibri" w:hAnsi="Times New Roman" w:cs="Times New Roman"/>
              </w:rPr>
              <w:t>стр</w:t>
            </w:r>
            <w:r w:rsidRPr="00C463C6">
              <w:rPr>
                <w:rFonts w:ascii="Times New Roman" w:eastAsia="Calibri" w:hAnsi="Times New Roman" w:cs="Times New Roman"/>
              </w:rPr>
              <w:t>а</w:t>
            </w:r>
            <w:r w:rsidRPr="00C463C6">
              <w:rPr>
                <w:rFonts w:ascii="Times New Roman" w:eastAsia="Calibri" w:hAnsi="Times New Roman" w:cs="Times New Roman"/>
              </w:rPr>
              <w:t xml:space="preserve">тора </w:t>
            </w: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Ра</w:t>
            </w:r>
            <w:r w:rsidRPr="00C463C6">
              <w:rPr>
                <w:rFonts w:ascii="Times New Roman" w:eastAsia="Calibri" w:hAnsi="Times New Roman" w:cs="Times New Roman"/>
              </w:rPr>
              <w:t>з</w:t>
            </w:r>
            <w:r w:rsidRPr="00C463C6">
              <w:rPr>
                <w:rFonts w:ascii="Times New Roman" w:eastAsia="Calibri" w:hAnsi="Times New Roman" w:cs="Times New Roman"/>
              </w:rPr>
              <w:t>дел, по</w:t>
            </w:r>
            <w:r w:rsidRPr="00C463C6">
              <w:rPr>
                <w:rFonts w:ascii="Times New Roman" w:eastAsia="Calibri" w:hAnsi="Times New Roman" w:cs="Times New Roman"/>
              </w:rPr>
              <w:t>д</w:t>
            </w:r>
            <w:r w:rsidRPr="00C463C6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Целевая ст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тья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Вид ра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х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дов</w:t>
            </w: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Утвержденные бюджетные назначения</w:t>
            </w:r>
          </w:p>
        </w:tc>
      </w:tr>
      <w:tr w:rsidR="00C463C6" w:rsidRPr="00C463C6" w:rsidTr="00E101BB">
        <w:trPr>
          <w:trHeight w:val="783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Администрация Сущевского сельск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го поселения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0100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892630" w:rsidP="00157AA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6 8</w:t>
            </w:r>
            <w:r w:rsidR="00157AA7">
              <w:rPr>
                <w:rFonts w:ascii="Times New Roman" w:eastAsia="Calibri" w:hAnsi="Times New Roman" w:cs="Times New Roman"/>
                <w:b/>
                <w:sz w:val="24"/>
              </w:rPr>
              <w:t>63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157AA7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83</w:t>
            </w:r>
            <w:r w:rsidR="00C463C6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C463C6" w:rsidRPr="00C463C6" w:rsidTr="00E101BB">
        <w:trPr>
          <w:trHeight w:val="450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Функционирование высшего дол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ж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ностного лица субъекта Российской Федерации и муниципального обр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зования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0102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 171 801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C463C6" w:rsidRPr="00C463C6" w:rsidTr="00E101BB">
        <w:trPr>
          <w:trHeight w:val="450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управления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C463C6" w:rsidRPr="00C463C6" w:rsidRDefault="00130693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6100000110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463C6" w:rsidRPr="00C463C6" w:rsidRDefault="00C463C6" w:rsidP="0013069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 w:rsidR="00130693">
              <w:rPr>
                <w:rFonts w:ascii="Times New Roman" w:eastAsia="Calibri" w:hAnsi="Times New Roman" w:cs="Times New Roman"/>
                <w:sz w:val="24"/>
              </w:rPr>
              <w:t>009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30693">
              <w:rPr>
                <w:rFonts w:ascii="Times New Roman" w:eastAsia="Calibri" w:hAnsi="Times New Roman" w:cs="Times New Roman"/>
                <w:sz w:val="24"/>
              </w:rPr>
              <w:t>364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ций государственными (муниципал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ными) органами, казенными учр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ждениями, органами управления го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463C6" w:rsidRPr="00C463C6" w:rsidRDefault="00C463C6" w:rsidP="0013069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130693">
              <w:rPr>
                <w:rFonts w:ascii="Times New Roman" w:eastAsia="Calibri" w:hAnsi="Times New Roman" w:cs="Times New Roman"/>
                <w:sz w:val="24"/>
              </w:rPr>
              <w:t>009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30693">
              <w:rPr>
                <w:rFonts w:ascii="Times New Roman" w:eastAsia="Calibri" w:hAnsi="Times New Roman" w:cs="Times New Roman"/>
                <w:sz w:val="24"/>
              </w:rPr>
              <w:t>364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ганов местного самоуправления</w:t>
            </w:r>
          </w:p>
        </w:tc>
        <w:tc>
          <w:tcPr>
            <w:tcW w:w="851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463C6" w:rsidRPr="00C463C6" w:rsidRDefault="00130693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0000190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162 437,00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ций государственными (муниципал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ными) органами, казенными учр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ждениями, органами управления го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162 437,00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Функционирование Правительства Российской Федерации, высших и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полнительных органов государстве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0104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463C6" w:rsidRPr="00C463C6" w:rsidRDefault="00123370" w:rsidP="00157AA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157AA7">
              <w:rPr>
                <w:rFonts w:ascii="Times New Roman" w:eastAsia="Calibri" w:hAnsi="Times New Roman" w:cs="Times New Roman"/>
                <w:b/>
                <w:sz w:val="24"/>
              </w:rPr>
              <w:t> 494 400,</w:t>
            </w:r>
            <w:r w:rsidR="00C463C6" w:rsidRPr="00C463C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управления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F36592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6600000110</w:t>
            </w:r>
          </w:p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F36592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2 343 600,00</w:t>
            </w:r>
          </w:p>
          <w:p w:rsidR="00C463C6" w:rsidRPr="00C463C6" w:rsidRDefault="00C463C6" w:rsidP="0013069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ций государственными (муниципал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ными) органами, казенными учр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ждениями, органами управления го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463C6" w:rsidRPr="00C463C6" w:rsidRDefault="00C463C6" w:rsidP="0013069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2 </w:t>
            </w:r>
            <w:r w:rsidR="00130693">
              <w:rPr>
                <w:rFonts w:ascii="Times New Roman" w:eastAsia="Calibri" w:hAnsi="Times New Roman" w:cs="Times New Roman"/>
                <w:sz w:val="24"/>
              </w:rPr>
              <w:t>343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30693">
              <w:rPr>
                <w:rFonts w:ascii="Times New Roman" w:eastAsia="Calibri" w:hAnsi="Times New Roman" w:cs="Times New Roman"/>
                <w:sz w:val="24"/>
              </w:rPr>
              <w:t>600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ганов местного самоуправления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0000190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B54638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140 000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450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B54638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140 000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C463C6" w:rsidRPr="00C463C6" w:rsidRDefault="00B54638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кументах, предусматривающих 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ращение взыскания на средства учреждения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0000890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ций государственными (муниципал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ными) органами, казенными учр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ждениями, органами управления го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630ECA" w:rsidRDefault="008F5181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осуществление переда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ных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 xml:space="preserve"> государственных полномочий 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Костромской области 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по составл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е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нию протоколов об администрати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в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ных правонарушениях</w:t>
            </w:r>
          </w:p>
        </w:tc>
        <w:tc>
          <w:tcPr>
            <w:tcW w:w="851" w:type="dxa"/>
            <w:hideMark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0072090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10 800,00</w:t>
            </w:r>
          </w:p>
        </w:tc>
      </w:tr>
      <w:tr w:rsidR="00C463C6" w:rsidRPr="00C463C6" w:rsidTr="00E101BB">
        <w:trPr>
          <w:trHeight w:val="450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10 800,00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Другие общегосударственные вопр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сы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0113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12337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3 </w:t>
            </w:r>
            <w:r w:rsidR="00123370">
              <w:rPr>
                <w:rFonts w:ascii="Times New Roman" w:eastAsia="Calibri" w:hAnsi="Times New Roman" w:cs="Times New Roman"/>
                <w:sz w:val="24"/>
              </w:rPr>
              <w:t>196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23370">
              <w:rPr>
                <w:rFonts w:ascii="Times New Roman" w:eastAsia="Calibri" w:hAnsi="Times New Roman" w:cs="Times New Roman"/>
                <w:sz w:val="24"/>
              </w:rPr>
              <w:t>882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630ECA" w:rsidRDefault="008F5181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Расходы, связанные с опубликован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ем и печатанием официальных док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ментов муниципального образования и информационными услугами по предоставлению статистической и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формации 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9900022010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47 000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27 000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  <w:hideMark/>
          </w:tcPr>
          <w:p w:rsidR="00C463C6" w:rsidRPr="00C463C6" w:rsidRDefault="00C463C6" w:rsidP="002A1F62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сти (оказание услуг) подведомстве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ных учреждений (МКУ «ЦБ Суще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ского сельского поселения)</w:t>
            </w:r>
            <w:r w:rsidR="008F5181" w:rsidRPr="00630ECA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ос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у</w:t>
            </w:r>
            <w:r w:rsidR="008F5181" w:rsidRPr="00630ECA">
              <w:rPr>
                <w:rFonts w:ascii="Times New Roman" w:eastAsia="Calibri" w:hAnsi="Times New Roman" w:cs="Times New Roman"/>
                <w:sz w:val="24"/>
              </w:rPr>
              <w:t>ществляющих реализацию госуда</w:t>
            </w:r>
            <w:r w:rsidR="008F5181" w:rsidRPr="00630ECA">
              <w:rPr>
                <w:rFonts w:ascii="Times New Roman" w:eastAsia="Calibri" w:hAnsi="Times New Roman" w:cs="Times New Roman"/>
                <w:sz w:val="24"/>
              </w:rPr>
              <w:t>р</w:t>
            </w:r>
            <w:r w:rsidR="008F5181" w:rsidRPr="00630ECA">
              <w:rPr>
                <w:rFonts w:ascii="Times New Roman" w:eastAsia="Calibri" w:hAnsi="Times New Roman" w:cs="Times New Roman"/>
                <w:sz w:val="24"/>
              </w:rPr>
              <w:t>ственных функций, связанных с о</w:t>
            </w:r>
            <w:r w:rsidR="008F5181" w:rsidRPr="00630ECA">
              <w:rPr>
                <w:rFonts w:ascii="Times New Roman" w:eastAsia="Calibri" w:hAnsi="Times New Roman" w:cs="Times New Roman"/>
                <w:sz w:val="24"/>
              </w:rPr>
              <w:t>б</w:t>
            </w:r>
            <w:r w:rsidR="008F5181" w:rsidRPr="00630ECA">
              <w:rPr>
                <w:rFonts w:ascii="Times New Roman" w:eastAsia="Calibri" w:hAnsi="Times New Roman" w:cs="Times New Roman"/>
                <w:sz w:val="24"/>
              </w:rPr>
              <w:t>щегосударственным управлением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123370" w:rsidP="0012337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Ю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3 014 980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лях обеспечения функций госуда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ственными (муниципальными) орг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нами, казенными учреждениями, 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ганами управления государственн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ми внебюджетными фондами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2 590 980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424 000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кументах, предусматривающих о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ращение взыскания на средства учреждения 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(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МКУ «ЦБ Сущевского сельского поселения»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), осуществл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я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ющих реализацию государственных функций, связанных с общегосуда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р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ственным управлением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EE338A" w:rsidP="00EE338A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000089</w:t>
            </w:r>
            <w:r>
              <w:rPr>
                <w:rFonts w:ascii="Times New Roman" w:eastAsia="Calibri" w:hAnsi="Times New Roman" w:cs="Times New Roman"/>
                <w:sz w:val="24"/>
              </w:rPr>
              <w:t>Ю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ций государственными (муниципал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ными) органами, казенными учр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ждениями, органами управления го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900"/>
        </w:trPr>
        <w:tc>
          <w:tcPr>
            <w:tcW w:w="4111" w:type="dxa"/>
            <w:hideMark/>
          </w:tcPr>
          <w:p w:rsidR="00C463C6" w:rsidRPr="00630ECA" w:rsidRDefault="00C463C6" w:rsidP="00E101B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Межбюджетные трансферты бюдж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т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муниципальн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ого района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на ос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у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ществление органами местного сам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о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управления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муниципаль</w:t>
            </w:r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 xml:space="preserve">ного района полномочий </w:t>
            </w:r>
            <w:proofErr w:type="spellStart"/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>контрольно</w:t>
            </w:r>
            <w:proofErr w:type="spellEnd"/>
            <w:r w:rsidR="002A1F62" w:rsidRPr="00630ECA">
              <w:rPr>
                <w:rFonts w:ascii="Times New Roman" w:eastAsia="Calibri" w:hAnsi="Times New Roman" w:cs="Times New Roman"/>
                <w:sz w:val="24"/>
              </w:rPr>
              <w:t xml:space="preserve"> – счетного органа поселения по осуществлению </w:t>
            </w:r>
            <w:r w:rsidR="00E101BB" w:rsidRPr="00630ECA">
              <w:rPr>
                <w:rFonts w:ascii="Times New Roman" w:eastAsia="Calibri" w:hAnsi="Times New Roman" w:cs="Times New Roman"/>
                <w:sz w:val="24"/>
              </w:rPr>
              <w:t>внешнего муниципального финанс</w:t>
            </w:r>
            <w:r w:rsidR="00E101BB" w:rsidRPr="00630ECA">
              <w:rPr>
                <w:rFonts w:ascii="Times New Roman" w:eastAsia="Calibri" w:hAnsi="Times New Roman" w:cs="Times New Roman"/>
                <w:sz w:val="24"/>
              </w:rPr>
              <w:t>о</w:t>
            </w:r>
            <w:r w:rsidR="00E101BB" w:rsidRPr="00630ECA">
              <w:rPr>
                <w:rFonts w:ascii="Times New Roman" w:eastAsia="Calibri" w:hAnsi="Times New Roman" w:cs="Times New Roman"/>
                <w:sz w:val="24"/>
              </w:rPr>
              <w:t>вого контроля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9900001790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134 902,00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134 902,00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0200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12337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263</w:t>
            </w:r>
            <w:r w:rsidR="00C463C6" w:rsidRPr="00C463C6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="00C463C6" w:rsidRPr="00C463C6">
              <w:rPr>
                <w:rFonts w:ascii="Times New Roman" w:eastAsia="Calibri" w:hAnsi="Times New Roman" w:cs="Times New Roman"/>
                <w:b/>
                <w:sz w:val="24"/>
              </w:rPr>
              <w:t>00,00</w:t>
            </w:r>
          </w:p>
        </w:tc>
      </w:tr>
      <w:tr w:rsidR="00C463C6" w:rsidRPr="00C463C6" w:rsidTr="00E101BB">
        <w:trPr>
          <w:trHeight w:val="591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0203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12337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263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C463C6" w:rsidRPr="00C463C6" w:rsidTr="00E101BB">
        <w:trPr>
          <w:trHeight w:val="450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Осуществление первичного воинск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го учета на территориях, где отсу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т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ствуют военные комиссариаты 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0051180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12337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263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ций государственными (муниципал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ными) органами, казенными учр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ждениями, органами управления го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C463C6" w:rsidRPr="00C463C6" w:rsidRDefault="00123370" w:rsidP="0012337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263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Национальная безопасность и пр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воохранительная деятельность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0300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60 700,00</w:t>
            </w:r>
          </w:p>
        </w:tc>
      </w:tr>
      <w:tr w:rsidR="00C463C6" w:rsidRPr="00C463C6" w:rsidTr="00E101BB">
        <w:trPr>
          <w:trHeight w:val="450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ская оборона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0309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30 000,00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</w:tcPr>
          <w:p w:rsidR="00C463C6" w:rsidRPr="00630ECA" w:rsidRDefault="00AF3B3F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Реализация мероприятий по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 xml:space="preserve"> пред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у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прежде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нию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 xml:space="preserve"> и ликвидации после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д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ствий чрезвычайных ситуаций в гр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ницах поселения</w:t>
            </w:r>
          </w:p>
        </w:tc>
        <w:tc>
          <w:tcPr>
            <w:tcW w:w="851" w:type="dxa"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9900023100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30 000,00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30 000,00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Обеспечение пожарной безопасности</w:t>
            </w:r>
          </w:p>
        </w:tc>
        <w:tc>
          <w:tcPr>
            <w:tcW w:w="851" w:type="dxa"/>
            <w:hideMark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0310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30 700,00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630ECA" w:rsidRDefault="00E101BB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Реализация мероприятий по обесп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чению первичных мер пожарной бе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з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опасности в границах населенных пунктов поселения</w:t>
            </w:r>
          </w:p>
        </w:tc>
        <w:tc>
          <w:tcPr>
            <w:tcW w:w="851" w:type="dxa"/>
            <w:hideMark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9900023200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30 700,00</w:t>
            </w:r>
          </w:p>
        </w:tc>
      </w:tr>
      <w:tr w:rsidR="00C463C6" w:rsidRPr="00C463C6" w:rsidTr="00E101BB">
        <w:trPr>
          <w:trHeight w:val="450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30 700,00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0400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1 378 525</w:t>
            </w:r>
            <w:r w:rsidR="00C463C6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Дорожное хозяйство (дорожные фо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ды)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0409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1 147 042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AF3B3F" w:rsidP="00AF3B3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Расходы </w:t>
            </w:r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на осуществление полном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чий по организации дорожной де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я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тельности в отношении 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автомобил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ь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 xml:space="preserve">ных дорог 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общего пользования 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мес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т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ного значения вне границ населе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н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>ных</w:t>
            </w:r>
            <w:r w:rsidR="00216B6B" w:rsidRPr="00630ECA">
              <w:rPr>
                <w:rFonts w:ascii="Times New Roman" w:eastAsia="Calibri" w:hAnsi="Times New Roman" w:cs="Times New Roman"/>
                <w:sz w:val="24"/>
              </w:rPr>
              <w:t xml:space="preserve"> пунктов </w:t>
            </w:r>
            <w:r w:rsidR="00C463C6" w:rsidRPr="00630E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в границах</w:t>
            </w:r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Костро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ского муниципального района К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стромской области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0020300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192 159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192 159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AF3B3F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Содержание сети автомобильных д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рог общего пользования местного значения за счет средств муниц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пального дорожного фонда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9900025010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954 883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450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954 883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Другие вопросы в области наци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нальной экономики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0412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231 483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0020310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27 000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27 000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900"/>
        </w:trPr>
        <w:tc>
          <w:tcPr>
            <w:tcW w:w="4111" w:type="dxa"/>
            <w:hideMark/>
          </w:tcPr>
          <w:p w:rsidR="00C463C6" w:rsidRPr="00630ECA" w:rsidRDefault="00C463C6" w:rsidP="0041570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Межбюджетные трансферты бюдж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е</w:t>
            </w:r>
            <w:r w:rsidR="00AF3B3F" w:rsidRPr="00630ECA">
              <w:rPr>
                <w:rFonts w:ascii="Times New Roman" w:eastAsia="Calibri" w:hAnsi="Times New Roman" w:cs="Times New Roman"/>
                <w:sz w:val="24"/>
              </w:rPr>
              <w:t>ту муниципального района на ос</w:t>
            </w:r>
            <w:r w:rsidR="00AF3B3F" w:rsidRPr="00630ECA">
              <w:rPr>
                <w:rFonts w:ascii="Times New Roman" w:eastAsia="Calibri" w:hAnsi="Times New Roman" w:cs="Times New Roman"/>
                <w:sz w:val="24"/>
              </w:rPr>
              <w:t>у</w:t>
            </w:r>
            <w:r w:rsidR="00AF3B3F" w:rsidRPr="00630ECA">
              <w:rPr>
                <w:rFonts w:ascii="Times New Roman" w:eastAsia="Calibri" w:hAnsi="Times New Roman" w:cs="Times New Roman"/>
                <w:sz w:val="24"/>
              </w:rPr>
              <w:t xml:space="preserve">ществление органами </w:t>
            </w:r>
            <w:r w:rsidR="00415703" w:rsidRPr="00630ECA">
              <w:rPr>
                <w:rFonts w:ascii="Times New Roman" w:eastAsia="Calibri" w:hAnsi="Times New Roman" w:cs="Times New Roman"/>
                <w:sz w:val="24"/>
              </w:rPr>
              <w:t>местного сам</w:t>
            </w:r>
            <w:r w:rsidR="00415703" w:rsidRPr="00630ECA">
              <w:rPr>
                <w:rFonts w:ascii="Times New Roman" w:eastAsia="Calibri" w:hAnsi="Times New Roman" w:cs="Times New Roman"/>
                <w:sz w:val="24"/>
              </w:rPr>
              <w:t>о</w:t>
            </w:r>
            <w:r w:rsidR="00415703" w:rsidRPr="00630ECA">
              <w:rPr>
                <w:rFonts w:ascii="Times New Roman" w:eastAsia="Calibri" w:hAnsi="Times New Roman" w:cs="Times New Roman"/>
                <w:sz w:val="24"/>
              </w:rPr>
              <w:t>управления муниципального района полномочий по выдаче градостро</w:t>
            </w:r>
            <w:r w:rsidR="00415703" w:rsidRPr="00630ECA"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415703" w:rsidRPr="00630ECA">
              <w:rPr>
                <w:rFonts w:ascii="Times New Roman" w:eastAsia="Calibri" w:hAnsi="Times New Roman" w:cs="Times New Roman"/>
                <w:sz w:val="24"/>
              </w:rPr>
              <w:t>тельных планов, разрешений на строительство, разрешений на ввод объектов в эксплуатацию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9900003790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204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483,00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C463C6" w:rsidRPr="00C463C6" w:rsidRDefault="00C463C6" w:rsidP="0012337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123370">
              <w:rPr>
                <w:rFonts w:ascii="Times New Roman" w:eastAsia="Calibri" w:hAnsi="Times New Roman" w:cs="Times New Roman"/>
                <w:sz w:val="24"/>
              </w:rPr>
              <w:t>04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483,00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Жилищно-коммунальное хозя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й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ство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0500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892630" w:rsidRDefault="00A14201" w:rsidP="00157AA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1 </w:t>
            </w:r>
            <w:r w:rsidR="00157AA7">
              <w:rPr>
                <w:rFonts w:ascii="Times New Roman" w:eastAsia="Calibri" w:hAnsi="Times New Roman" w:cs="Times New Roman"/>
                <w:b/>
                <w:sz w:val="24"/>
              </w:rPr>
              <w:t>583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500</w:t>
            </w:r>
            <w:r w:rsidR="00C463C6" w:rsidRPr="00892630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0501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Капитальный ремонт муниципальн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го жилищного фонда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123370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0020420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0503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EE338A" w:rsidP="00157AA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</w:t>
            </w:r>
            <w:r w:rsidR="00157AA7">
              <w:rPr>
                <w:rFonts w:ascii="Times New Roman" w:eastAsia="Calibri" w:hAnsi="Times New Roman" w:cs="Times New Roman"/>
                <w:sz w:val="24"/>
              </w:rPr>
              <w:t>483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500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EE338A" w:rsidRPr="00C463C6" w:rsidTr="00E101BB">
        <w:trPr>
          <w:trHeight w:val="255"/>
        </w:trPr>
        <w:tc>
          <w:tcPr>
            <w:tcW w:w="4111" w:type="dxa"/>
            <w:hideMark/>
          </w:tcPr>
          <w:p w:rsidR="00EE338A" w:rsidRPr="00630ECA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Субсидии бюджетам муниципальных образований на обеспечение ко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плексного развития сельских терр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торий </w:t>
            </w:r>
          </w:p>
        </w:tc>
        <w:tc>
          <w:tcPr>
            <w:tcW w:w="851" w:type="dxa"/>
            <w:hideMark/>
          </w:tcPr>
          <w:p w:rsidR="00EE338A" w:rsidRPr="00854A88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E338A" w:rsidRPr="00854A88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EE338A" w:rsidRPr="00417B1A" w:rsidRDefault="00417B1A" w:rsidP="00417B1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709" w:type="dxa"/>
          </w:tcPr>
          <w:p w:rsidR="00EE338A" w:rsidRPr="00854A88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EE338A" w:rsidRPr="00854A88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54A88">
              <w:rPr>
                <w:rFonts w:ascii="Times New Roman" w:eastAsia="Calibri" w:hAnsi="Times New Roman" w:cs="Times New Roman"/>
                <w:sz w:val="24"/>
              </w:rPr>
              <w:t>346 990,00</w:t>
            </w:r>
          </w:p>
        </w:tc>
      </w:tr>
      <w:tr w:rsidR="00EE338A" w:rsidRPr="00C463C6" w:rsidTr="00E101BB">
        <w:trPr>
          <w:trHeight w:val="255"/>
        </w:trPr>
        <w:tc>
          <w:tcPr>
            <w:tcW w:w="4111" w:type="dxa"/>
            <w:hideMark/>
          </w:tcPr>
          <w:p w:rsidR="00EE338A" w:rsidRPr="00630ECA" w:rsidRDefault="00854A88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851" w:type="dxa"/>
            <w:hideMark/>
          </w:tcPr>
          <w:p w:rsidR="00EE338A" w:rsidRPr="00854A88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E338A" w:rsidRPr="00854A88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EE338A" w:rsidRPr="00854A88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E338A" w:rsidRPr="00854A88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54A88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EE338A" w:rsidRPr="00854A88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54A88">
              <w:rPr>
                <w:rFonts w:ascii="Times New Roman" w:eastAsia="Calibri" w:hAnsi="Times New Roman" w:cs="Times New Roman"/>
                <w:sz w:val="24"/>
              </w:rPr>
              <w:t>346 990,00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630ECA" w:rsidRDefault="004F7381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Содержание сетей уличного освещ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ния муниципального образования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0020210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157AA7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428</w:t>
            </w:r>
            <w:r w:rsidR="00EE338A">
              <w:rPr>
                <w:rFonts w:ascii="Times New Roman" w:eastAsia="Calibri" w:hAnsi="Times New Roman" w:cs="Times New Roman"/>
                <w:sz w:val="24"/>
              </w:rPr>
              <w:t xml:space="preserve"> 500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450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157AA7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428</w:t>
            </w:r>
            <w:r w:rsidR="00EE338A">
              <w:rPr>
                <w:rFonts w:ascii="Times New Roman" w:eastAsia="Calibri" w:hAnsi="Times New Roman" w:cs="Times New Roman"/>
                <w:sz w:val="24"/>
              </w:rPr>
              <w:t xml:space="preserve"> 500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Прочие мероприятия по благ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устройству</w:t>
            </w:r>
          </w:p>
        </w:tc>
        <w:tc>
          <w:tcPr>
            <w:tcW w:w="851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0020240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708 010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708 010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0800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3 606 358</w:t>
            </w:r>
            <w:r w:rsidR="00C463C6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0801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3 606 358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сти (оказание услуг) подведомстве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ных учреждений (МКУК </w:t>
            </w:r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КДЦ)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990000059Д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3 606 358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лях обеспечения функций госуда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ственными (муниципальными) орг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нами, казенными учреждениями, 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ганами управления государственн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ми внебюджетными фондами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2 317 560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1 288 798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до-</w:t>
            </w:r>
            <w:proofErr w:type="spellStart"/>
            <w:r w:rsidRPr="00C463C6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C463C6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C463C6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МКУК </w:t>
            </w:r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КДЦ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EE338A" w:rsidP="00EE338A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000089</w:t>
            </w:r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ций государственными (муниципал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ными) органами, казенными учр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ждениями, органами управления го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1000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217 000</w:t>
            </w:r>
            <w:r w:rsidR="00C463C6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1001</w:t>
            </w:r>
          </w:p>
        </w:tc>
        <w:tc>
          <w:tcPr>
            <w:tcW w:w="155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217 000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4F738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Ежемесячная доплата к пенсии л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цам, замещавшим </w:t>
            </w:r>
            <w:r w:rsidR="004F7381" w:rsidRPr="00630ECA">
              <w:rPr>
                <w:rFonts w:ascii="Times New Roman" w:eastAsia="Calibri" w:hAnsi="Times New Roman" w:cs="Times New Roman"/>
                <w:sz w:val="24"/>
              </w:rPr>
              <w:t>выборные должн</w:t>
            </w:r>
            <w:r w:rsidR="004F7381" w:rsidRPr="00630ECA">
              <w:rPr>
                <w:rFonts w:ascii="Times New Roman" w:eastAsia="Calibri" w:hAnsi="Times New Roman" w:cs="Times New Roman"/>
                <w:sz w:val="24"/>
              </w:rPr>
              <w:t>о</w:t>
            </w:r>
            <w:r w:rsidR="004F7381" w:rsidRPr="00630ECA">
              <w:rPr>
                <w:rFonts w:ascii="Times New Roman" w:eastAsia="Calibri" w:hAnsi="Times New Roman" w:cs="Times New Roman"/>
                <w:sz w:val="24"/>
              </w:rPr>
              <w:t>сти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9900083110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EE338A" w:rsidP="00EE338A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217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платы населению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217 000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1100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EE338A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="00EE338A">
              <w:rPr>
                <w:rFonts w:ascii="Times New Roman" w:eastAsia="Calibri" w:hAnsi="Times New Roman" w:cs="Times New Roman"/>
                <w:b/>
                <w:sz w:val="24"/>
              </w:rPr>
              <w:t> 602 200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1101</w:t>
            </w: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EE338A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EE338A">
              <w:rPr>
                <w:rFonts w:ascii="Times New Roman" w:eastAsia="Calibri" w:hAnsi="Times New Roman" w:cs="Times New Roman"/>
                <w:sz w:val="24"/>
              </w:rPr>
              <w:t> 602 200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  <w:hideMark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сти (оказание услуг) подведомстве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ных учреждений (МКУ физической культуры и спорта Хоккейный клуб «Искра» имени Заслуженного трен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ра СССР А.В. Тарасова</w:t>
            </w:r>
            <w:r w:rsidR="004F7381" w:rsidRPr="00630ECA">
              <w:rPr>
                <w:rFonts w:ascii="Times New Roman" w:eastAsia="Calibri" w:hAnsi="Times New Roman" w:cs="Times New Roman"/>
                <w:sz w:val="24"/>
              </w:rPr>
              <w:t>) в области физической культуры и спорта</w:t>
            </w:r>
          </w:p>
        </w:tc>
        <w:tc>
          <w:tcPr>
            <w:tcW w:w="851" w:type="dxa"/>
            <w:hideMark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EE338A" w:rsidP="00EE338A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C463C6" w:rsidP="00EE338A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EE338A">
              <w:rPr>
                <w:rFonts w:ascii="Times New Roman" w:eastAsia="Calibri" w:hAnsi="Times New Roman" w:cs="Times New Roman"/>
                <w:sz w:val="24"/>
              </w:rPr>
              <w:t> 432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E338A">
              <w:rPr>
                <w:rFonts w:ascii="Times New Roman" w:eastAsia="Calibri" w:hAnsi="Times New Roman" w:cs="Times New Roman"/>
                <w:sz w:val="24"/>
              </w:rPr>
              <w:t>200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ций государственными (муниципал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ными) органами, казенными учр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ждениями, органами управления го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C463C6" w:rsidRPr="00C463C6" w:rsidRDefault="00C463C6" w:rsidP="00EE338A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EE338A">
              <w:rPr>
                <w:rFonts w:ascii="Times New Roman" w:eastAsia="Calibri" w:hAnsi="Times New Roman" w:cs="Times New Roman"/>
                <w:sz w:val="24"/>
              </w:rPr>
              <w:t> 432 200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ниципальных) нужд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170 000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675"/>
        </w:trPr>
        <w:tc>
          <w:tcPr>
            <w:tcW w:w="4111" w:type="dxa"/>
            <w:hideMark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Расходы по исполнению требований, содержащихся в исполнительных </w:t>
            </w:r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до-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(МКУ физической культуры и спорта Хоккейный клуб «Искра» имени Заслуженного тренера СССР А.В. Тарасова)</w:t>
            </w:r>
            <w:r w:rsidR="004D43E9" w:rsidRPr="00630ECA">
              <w:rPr>
                <w:rFonts w:ascii="Times New Roman" w:eastAsia="Calibri" w:hAnsi="Times New Roman" w:cs="Times New Roman"/>
                <w:sz w:val="24"/>
              </w:rPr>
              <w:t xml:space="preserve"> в области культуры и спорта</w:t>
            </w:r>
          </w:p>
        </w:tc>
        <w:tc>
          <w:tcPr>
            <w:tcW w:w="851" w:type="dxa"/>
            <w:hideMark/>
          </w:tcPr>
          <w:p w:rsidR="00C463C6" w:rsidRPr="00630ECA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EE338A" w:rsidP="00EE338A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000089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4D43E9">
        <w:trPr>
          <w:trHeight w:val="2043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ций государственными (муниципал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ными) органами, казенными учр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ждениями, органами управления го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ударственными внебюджетными фондами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E101BB">
        <w:trPr>
          <w:trHeight w:val="255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463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C463C6" w:rsidRPr="00C463C6" w:rsidTr="004D43E9">
        <w:trPr>
          <w:trHeight w:val="311"/>
        </w:trPr>
        <w:tc>
          <w:tcPr>
            <w:tcW w:w="411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63C6" w:rsidRPr="00C463C6" w:rsidRDefault="00C463C6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C463C6" w:rsidRPr="00C463C6" w:rsidRDefault="00EE338A" w:rsidP="00C463C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15 575 066</w:t>
            </w:r>
            <w:r w:rsidR="00C463C6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</w:tbl>
    <w:p w:rsidR="00EE338A" w:rsidRDefault="00EE338A" w:rsidP="00C463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EE338A" w:rsidRDefault="00EE338A" w:rsidP="00C463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EE338A" w:rsidRDefault="00EE338A" w:rsidP="00C463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EE338A" w:rsidRDefault="00EE338A" w:rsidP="00C463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F5024" w:rsidRPr="00FC7FAD" w:rsidRDefault="00EE338A" w:rsidP="00CB134E">
      <w:pPr>
        <w:widowControl/>
        <w:shd w:val="clear" w:color="auto" w:fill="FFFFFF"/>
        <w:tabs>
          <w:tab w:val="left" w:pos="0"/>
        </w:tabs>
        <w:autoSpaceDN/>
        <w:spacing w:line="100" w:lineRule="atLeast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</w:t>
      </w:r>
      <w:r w:rsidR="00FC7F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</w:t>
      </w:r>
    </w:p>
    <w:sectPr w:rsidR="00DF5024" w:rsidRPr="00FC7FAD" w:rsidSect="008529E9">
      <w:pgSz w:w="11905" w:h="16837"/>
      <w:pgMar w:top="568" w:right="848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81" w:rsidRDefault="005E5E81">
      <w:r>
        <w:separator/>
      </w:r>
    </w:p>
  </w:endnote>
  <w:endnote w:type="continuationSeparator" w:id="0">
    <w:p w:rsidR="005E5E81" w:rsidRDefault="005E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81" w:rsidRDefault="005E5E81">
      <w:r>
        <w:rPr>
          <w:color w:val="000000"/>
        </w:rPr>
        <w:separator/>
      </w:r>
    </w:p>
  </w:footnote>
  <w:footnote w:type="continuationSeparator" w:id="0">
    <w:p w:rsidR="005E5E81" w:rsidRDefault="005E5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5024"/>
    <w:rsid w:val="00006763"/>
    <w:rsid w:val="00006EAF"/>
    <w:rsid w:val="00020E63"/>
    <w:rsid w:val="0002500A"/>
    <w:rsid w:val="00036FFC"/>
    <w:rsid w:val="00037209"/>
    <w:rsid w:val="00051785"/>
    <w:rsid w:val="000577BD"/>
    <w:rsid w:val="00062D53"/>
    <w:rsid w:val="000654A4"/>
    <w:rsid w:val="000702DD"/>
    <w:rsid w:val="00092D38"/>
    <w:rsid w:val="00093F0D"/>
    <w:rsid w:val="00094E3F"/>
    <w:rsid w:val="000B11C7"/>
    <w:rsid w:val="000B6ED9"/>
    <w:rsid w:val="000C385F"/>
    <w:rsid w:val="000C597B"/>
    <w:rsid w:val="000C6E76"/>
    <w:rsid w:val="000D4138"/>
    <w:rsid w:val="000E3845"/>
    <w:rsid w:val="000E4E52"/>
    <w:rsid w:val="000F3AF4"/>
    <w:rsid w:val="000F5C0D"/>
    <w:rsid w:val="000F63D9"/>
    <w:rsid w:val="00100B5E"/>
    <w:rsid w:val="001010C3"/>
    <w:rsid w:val="00103F23"/>
    <w:rsid w:val="00111E27"/>
    <w:rsid w:val="001159FD"/>
    <w:rsid w:val="001200B0"/>
    <w:rsid w:val="00123370"/>
    <w:rsid w:val="00130693"/>
    <w:rsid w:val="00144AA6"/>
    <w:rsid w:val="00145431"/>
    <w:rsid w:val="00147DC7"/>
    <w:rsid w:val="00150CF8"/>
    <w:rsid w:val="001514E2"/>
    <w:rsid w:val="00153C01"/>
    <w:rsid w:val="00157AA7"/>
    <w:rsid w:val="00157F2A"/>
    <w:rsid w:val="00165E3D"/>
    <w:rsid w:val="0018077A"/>
    <w:rsid w:val="00185102"/>
    <w:rsid w:val="00190758"/>
    <w:rsid w:val="00195817"/>
    <w:rsid w:val="00195F8A"/>
    <w:rsid w:val="001A34E7"/>
    <w:rsid w:val="001A6806"/>
    <w:rsid w:val="001B3EE1"/>
    <w:rsid w:val="001B5C56"/>
    <w:rsid w:val="001C0458"/>
    <w:rsid w:val="001D61D0"/>
    <w:rsid w:val="001D66B5"/>
    <w:rsid w:val="001E0FD3"/>
    <w:rsid w:val="001E5E76"/>
    <w:rsid w:val="001F0BD9"/>
    <w:rsid w:val="001F16D2"/>
    <w:rsid w:val="00202FAD"/>
    <w:rsid w:val="00203BC4"/>
    <w:rsid w:val="00203E39"/>
    <w:rsid w:val="00210610"/>
    <w:rsid w:val="0021407E"/>
    <w:rsid w:val="00216B6B"/>
    <w:rsid w:val="0022033F"/>
    <w:rsid w:val="0022439F"/>
    <w:rsid w:val="00226B8D"/>
    <w:rsid w:val="0023310E"/>
    <w:rsid w:val="00242709"/>
    <w:rsid w:val="00243C4D"/>
    <w:rsid w:val="0025035D"/>
    <w:rsid w:val="00250D20"/>
    <w:rsid w:val="00254E37"/>
    <w:rsid w:val="00261B7A"/>
    <w:rsid w:val="002700FB"/>
    <w:rsid w:val="00274114"/>
    <w:rsid w:val="00274CDC"/>
    <w:rsid w:val="002761A0"/>
    <w:rsid w:val="00276367"/>
    <w:rsid w:val="002808BE"/>
    <w:rsid w:val="0028126F"/>
    <w:rsid w:val="0028139D"/>
    <w:rsid w:val="00291FF2"/>
    <w:rsid w:val="00293E17"/>
    <w:rsid w:val="0029540A"/>
    <w:rsid w:val="00297BDD"/>
    <w:rsid w:val="002A1F62"/>
    <w:rsid w:val="002B38A6"/>
    <w:rsid w:val="002B5BC8"/>
    <w:rsid w:val="002B6B53"/>
    <w:rsid w:val="002B79A0"/>
    <w:rsid w:val="002D5EAB"/>
    <w:rsid w:val="002D7045"/>
    <w:rsid w:val="002D7B27"/>
    <w:rsid w:val="002E6A96"/>
    <w:rsid w:val="002E78F3"/>
    <w:rsid w:val="002E7E2C"/>
    <w:rsid w:val="002F03A8"/>
    <w:rsid w:val="002F0F93"/>
    <w:rsid w:val="002F56BF"/>
    <w:rsid w:val="00301663"/>
    <w:rsid w:val="00302ED4"/>
    <w:rsid w:val="00311FD4"/>
    <w:rsid w:val="00314019"/>
    <w:rsid w:val="0031711F"/>
    <w:rsid w:val="003207CC"/>
    <w:rsid w:val="003218D7"/>
    <w:rsid w:val="00326C97"/>
    <w:rsid w:val="00327179"/>
    <w:rsid w:val="0033467C"/>
    <w:rsid w:val="00344596"/>
    <w:rsid w:val="00346578"/>
    <w:rsid w:val="003472FD"/>
    <w:rsid w:val="00351BC7"/>
    <w:rsid w:val="00363BB5"/>
    <w:rsid w:val="00373ED5"/>
    <w:rsid w:val="00387DA8"/>
    <w:rsid w:val="0039464D"/>
    <w:rsid w:val="003A0C4C"/>
    <w:rsid w:val="003A1877"/>
    <w:rsid w:val="003A25DC"/>
    <w:rsid w:val="003A26D0"/>
    <w:rsid w:val="003B1453"/>
    <w:rsid w:val="003C0DE9"/>
    <w:rsid w:val="003C489B"/>
    <w:rsid w:val="003C50C6"/>
    <w:rsid w:val="003C6138"/>
    <w:rsid w:val="003C7BC3"/>
    <w:rsid w:val="003E30A0"/>
    <w:rsid w:val="003F24E9"/>
    <w:rsid w:val="003F354A"/>
    <w:rsid w:val="003F6B3A"/>
    <w:rsid w:val="004035A7"/>
    <w:rsid w:val="00403F99"/>
    <w:rsid w:val="00406C3A"/>
    <w:rsid w:val="00410922"/>
    <w:rsid w:val="004113B7"/>
    <w:rsid w:val="0041160A"/>
    <w:rsid w:val="00415703"/>
    <w:rsid w:val="00417B1A"/>
    <w:rsid w:val="00424466"/>
    <w:rsid w:val="004249F5"/>
    <w:rsid w:val="0042620C"/>
    <w:rsid w:val="004324D5"/>
    <w:rsid w:val="00435325"/>
    <w:rsid w:val="00461D9A"/>
    <w:rsid w:val="00464454"/>
    <w:rsid w:val="004651EC"/>
    <w:rsid w:val="004751E7"/>
    <w:rsid w:val="004842BF"/>
    <w:rsid w:val="00490707"/>
    <w:rsid w:val="00496496"/>
    <w:rsid w:val="004A49A5"/>
    <w:rsid w:val="004A75B5"/>
    <w:rsid w:val="004A7822"/>
    <w:rsid w:val="004B060A"/>
    <w:rsid w:val="004B2055"/>
    <w:rsid w:val="004C1C2F"/>
    <w:rsid w:val="004D43E9"/>
    <w:rsid w:val="004E0219"/>
    <w:rsid w:val="004F6FED"/>
    <w:rsid w:val="004F7381"/>
    <w:rsid w:val="005156D6"/>
    <w:rsid w:val="005216C9"/>
    <w:rsid w:val="005263A1"/>
    <w:rsid w:val="00535F9E"/>
    <w:rsid w:val="00544C45"/>
    <w:rsid w:val="00547314"/>
    <w:rsid w:val="0054762F"/>
    <w:rsid w:val="00553967"/>
    <w:rsid w:val="005704B8"/>
    <w:rsid w:val="00572BEC"/>
    <w:rsid w:val="0058559C"/>
    <w:rsid w:val="005A5F2B"/>
    <w:rsid w:val="005B0A67"/>
    <w:rsid w:val="005B1192"/>
    <w:rsid w:val="005B3C1F"/>
    <w:rsid w:val="005C6838"/>
    <w:rsid w:val="005E313F"/>
    <w:rsid w:val="005E4F9F"/>
    <w:rsid w:val="005E5E81"/>
    <w:rsid w:val="005E5EA5"/>
    <w:rsid w:val="005F1152"/>
    <w:rsid w:val="005F2DFA"/>
    <w:rsid w:val="005F341F"/>
    <w:rsid w:val="005F5F59"/>
    <w:rsid w:val="005F613D"/>
    <w:rsid w:val="00605A60"/>
    <w:rsid w:val="00621F35"/>
    <w:rsid w:val="00630ECA"/>
    <w:rsid w:val="006344C5"/>
    <w:rsid w:val="006360C4"/>
    <w:rsid w:val="006370DF"/>
    <w:rsid w:val="00653DEB"/>
    <w:rsid w:val="00657982"/>
    <w:rsid w:val="006650EA"/>
    <w:rsid w:val="00667B2E"/>
    <w:rsid w:val="00675D17"/>
    <w:rsid w:val="00683F57"/>
    <w:rsid w:val="006978AC"/>
    <w:rsid w:val="006A10F0"/>
    <w:rsid w:val="006A176C"/>
    <w:rsid w:val="006B0A94"/>
    <w:rsid w:val="006B383E"/>
    <w:rsid w:val="006C032F"/>
    <w:rsid w:val="006C6970"/>
    <w:rsid w:val="006C6EF0"/>
    <w:rsid w:val="006C7ED1"/>
    <w:rsid w:val="006D31A4"/>
    <w:rsid w:val="006D3357"/>
    <w:rsid w:val="006D757F"/>
    <w:rsid w:val="006E23AB"/>
    <w:rsid w:val="006E346F"/>
    <w:rsid w:val="006E6802"/>
    <w:rsid w:val="006F2727"/>
    <w:rsid w:val="006F5FB4"/>
    <w:rsid w:val="00715E2E"/>
    <w:rsid w:val="00720AC7"/>
    <w:rsid w:val="007218A8"/>
    <w:rsid w:val="007314EC"/>
    <w:rsid w:val="00732734"/>
    <w:rsid w:val="00750C04"/>
    <w:rsid w:val="00750EF8"/>
    <w:rsid w:val="007513E3"/>
    <w:rsid w:val="007559A8"/>
    <w:rsid w:val="0075673E"/>
    <w:rsid w:val="007621EB"/>
    <w:rsid w:val="0077109D"/>
    <w:rsid w:val="00772B9A"/>
    <w:rsid w:val="00775DD7"/>
    <w:rsid w:val="00777C1D"/>
    <w:rsid w:val="00781B32"/>
    <w:rsid w:val="0078664B"/>
    <w:rsid w:val="007866E3"/>
    <w:rsid w:val="00796FEE"/>
    <w:rsid w:val="007A2D49"/>
    <w:rsid w:val="007A7C8F"/>
    <w:rsid w:val="007B7401"/>
    <w:rsid w:val="007C16C5"/>
    <w:rsid w:val="007C19BA"/>
    <w:rsid w:val="007C6C55"/>
    <w:rsid w:val="007D4B66"/>
    <w:rsid w:val="007E6FE7"/>
    <w:rsid w:val="007E7113"/>
    <w:rsid w:val="007E79D2"/>
    <w:rsid w:val="007F006B"/>
    <w:rsid w:val="007F3BEE"/>
    <w:rsid w:val="007F490B"/>
    <w:rsid w:val="007F4C73"/>
    <w:rsid w:val="00800335"/>
    <w:rsid w:val="0080773B"/>
    <w:rsid w:val="00824258"/>
    <w:rsid w:val="00833745"/>
    <w:rsid w:val="00836DB6"/>
    <w:rsid w:val="008370F2"/>
    <w:rsid w:val="00837ABE"/>
    <w:rsid w:val="00837D39"/>
    <w:rsid w:val="00841C49"/>
    <w:rsid w:val="008433EC"/>
    <w:rsid w:val="00851E7F"/>
    <w:rsid w:val="008529E9"/>
    <w:rsid w:val="00853F2B"/>
    <w:rsid w:val="00854A88"/>
    <w:rsid w:val="00860F6B"/>
    <w:rsid w:val="00865923"/>
    <w:rsid w:val="00866B47"/>
    <w:rsid w:val="00871821"/>
    <w:rsid w:val="008763BB"/>
    <w:rsid w:val="00883E2D"/>
    <w:rsid w:val="00884C2F"/>
    <w:rsid w:val="00892630"/>
    <w:rsid w:val="00893601"/>
    <w:rsid w:val="008970DC"/>
    <w:rsid w:val="008A0AC9"/>
    <w:rsid w:val="008A5EC1"/>
    <w:rsid w:val="008A6244"/>
    <w:rsid w:val="008B40C5"/>
    <w:rsid w:val="008B4A13"/>
    <w:rsid w:val="008B5875"/>
    <w:rsid w:val="008C35F6"/>
    <w:rsid w:val="008C3FD4"/>
    <w:rsid w:val="008D080C"/>
    <w:rsid w:val="008D1005"/>
    <w:rsid w:val="008D5EAC"/>
    <w:rsid w:val="008D6B8C"/>
    <w:rsid w:val="008E658C"/>
    <w:rsid w:val="008E7310"/>
    <w:rsid w:val="008F5181"/>
    <w:rsid w:val="008F62DD"/>
    <w:rsid w:val="008F7C0D"/>
    <w:rsid w:val="00901041"/>
    <w:rsid w:val="009156B3"/>
    <w:rsid w:val="00916BDC"/>
    <w:rsid w:val="00917669"/>
    <w:rsid w:val="00923461"/>
    <w:rsid w:val="0092371B"/>
    <w:rsid w:val="009275DE"/>
    <w:rsid w:val="00932345"/>
    <w:rsid w:val="00935A8A"/>
    <w:rsid w:val="009375D6"/>
    <w:rsid w:val="00940A5F"/>
    <w:rsid w:val="0094336D"/>
    <w:rsid w:val="00950452"/>
    <w:rsid w:val="00957332"/>
    <w:rsid w:val="00966636"/>
    <w:rsid w:val="00971B01"/>
    <w:rsid w:val="009876FC"/>
    <w:rsid w:val="009905AC"/>
    <w:rsid w:val="00992CE2"/>
    <w:rsid w:val="009A5EE7"/>
    <w:rsid w:val="009A7BA6"/>
    <w:rsid w:val="009B42A6"/>
    <w:rsid w:val="009B5F1C"/>
    <w:rsid w:val="009C0659"/>
    <w:rsid w:val="009C24E8"/>
    <w:rsid w:val="009C5AA0"/>
    <w:rsid w:val="009C74B3"/>
    <w:rsid w:val="009C7B9C"/>
    <w:rsid w:val="009D55D6"/>
    <w:rsid w:val="009F1C7D"/>
    <w:rsid w:val="00A00990"/>
    <w:rsid w:val="00A04482"/>
    <w:rsid w:val="00A064DF"/>
    <w:rsid w:val="00A06893"/>
    <w:rsid w:val="00A102EB"/>
    <w:rsid w:val="00A13FAB"/>
    <w:rsid w:val="00A14201"/>
    <w:rsid w:val="00A152C8"/>
    <w:rsid w:val="00A16732"/>
    <w:rsid w:val="00A207CD"/>
    <w:rsid w:val="00A211E7"/>
    <w:rsid w:val="00A366AD"/>
    <w:rsid w:val="00A3777D"/>
    <w:rsid w:val="00A418B5"/>
    <w:rsid w:val="00A44D90"/>
    <w:rsid w:val="00A469F1"/>
    <w:rsid w:val="00A46F40"/>
    <w:rsid w:val="00A577B0"/>
    <w:rsid w:val="00A603C2"/>
    <w:rsid w:val="00A67FB9"/>
    <w:rsid w:val="00A70507"/>
    <w:rsid w:val="00A76BC7"/>
    <w:rsid w:val="00A80F6B"/>
    <w:rsid w:val="00A82C5E"/>
    <w:rsid w:val="00A83B31"/>
    <w:rsid w:val="00A85953"/>
    <w:rsid w:val="00A86FCC"/>
    <w:rsid w:val="00A90CD3"/>
    <w:rsid w:val="00A9732C"/>
    <w:rsid w:val="00AA120F"/>
    <w:rsid w:val="00AA6DB4"/>
    <w:rsid w:val="00AB33F5"/>
    <w:rsid w:val="00AB3D59"/>
    <w:rsid w:val="00AC0107"/>
    <w:rsid w:val="00AC11E8"/>
    <w:rsid w:val="00AC3050"/>
    <w:rsid w:val="00AC3732"/>
    <w:rsid w:val="00AC4BA9"/>
    <w:rsid w:val="00AD65D6"/>
    <w:rsid w:val="00AD6FED"/>
    <w:rsid w:val="00AE0516"/>
    <w:rsid w:val="00AE6197"/>
    <w:rsid w:val="00AF0F5D"/>
    <w:rsid w:val="00AF3B3F"/>
    <w:rsid w:val="00B00657"/>
    <w:rsid w:val="00B00CCE"/>
    <w:rsid w:val="00B0174E"/>
    <w:rsid w:val="00B07736"/>
    <w:rsid w:val="00B1122B"/>
    <w:rsid w:val="00B1530E"/>
    <w:rsid w:val="00B21132"/>
    <w:rsid w:val="00B244E7"/>
    <w:rsid w:val="00B27CB6"/>
    <w:rsid w:val="00B36403"/>
    <w:rsid w:val="00B4035C"/>
    <w:rsid w:val="00B54638"/>
    <w:rsid w:val="00B62E64"/>
    <w:rsid w:val="00B725D4"/>
    <w:rsid w:val="00B8029C"/>
    <w:rsid w:val="00B82E35"/>
    <w:rsid w:val="00B82E98"/>
    <w:rsid w:val="00B83673"/>
    <w:rsid w:val="00B8370B"/>
    <w:rsid w:val="00B83862"/>
    <w:rsid w:val="00B97C23"/>
    <w:rsid w:val="00BA0714"/>
    <w:rsid w:val="00BA1072"/>
    <w:rsid w:val="00BA20C6"/>
    <w:rsid w:val="00BA6384"/>
    <w:rsid w:val="00BB3081"/>
    <w:rsid w:val="00BB3848"/>
    <w:rsid w:val="00BC0041"/>
    <w:rsid w:val="00BC69E0"/>
    <w:rsid w:val="00BD3AE4"/>
    <w:rsid w:val="00BD5B5D"/>
    <w:rsid w:val="00BD7DEF"/>
    <w:rsid w:val="00BE417E"/>
    <w:rsid w:val="00C007CB"/>
    <w:rsid w:val="00C30774"/>
    <w:rsid w:val="00C40E15"/>
    <w:rsid w:val="00C4174F"/>
    <w:rsid w:val="00C42A75"/>
    <w:rsid w:val="00C463C6"/>
    <w:rsid w:val="00C4677C"/>
    <w:rsid w:val="00C47062"/>
    <w:rsid w:val="00C522C2"/>
    <w:rsid w:val="00C53576"/>
    <w:rsid w:val="00C56045"/>
    <w:rsid w:val="00C56213"/>
    <w:rsid w:val="00C5732D"/>
    <w:rsid w:val="00C613F3"/>
    <w:rsid w:val="00C648B4"/>
    <w:rsid w:val="00C65C82"/>
    <w:rsid w:val="00C670CB"/>
    <w:rsid w:val="00C70B74"/>
    <w:rsid w:val="00C75E21"/>
    <w:rsid w:val="00C7707E"/>
    <w:rsid w:val="00C91852"/>
    <w:rsid w:val="00C946D5"/>
    <w:rsid w:val="00CA251B"/>
    <w:rsid w:val="00CA7F06"/>
    <w:rsid w:val="00CB02CA"/>
    <w:rsid w:val="00CB134E"/>
    <w:rsid w:val="00CB3F18"/>
    <w:rsid w:val="00CC20EF"/>
    <w:rsid w:val="00CC7E6A"/>
    <w:rsid w:val="00CD221C"/>
    <w:rsid w:val="00CD7165"/>
    <w:rsid w:val="00CE1D14"/>
    <w:rsid w:val="00CE2171"/>
    <w:rsid w:val="00CE61FA"/>
    <w:rsid w:val="00CF78C5"/>
    <w:rsid w:val="00D11480"/>
    <w:rsid w:val="00D12CB8"/>
    <w:rsid w:val="00D12FC2"/>
    <w:rsid w:val="00D1474B"/>
    <w:rsid w:val="00D17A74"/>
    <w:rsid w:val="00D31645"/>
    <w:rsid w:val="00D32CA3"/>
    <w:rsid w:val="00D37FD8"/>
    <w:rsid w:val="00D4159E"/>
    <w:rsid w:val="00D42A19"/>
    <w:rsid w:val="00D4541B"/>
    <w:rsid w:val="00D51B38"/>
    <w:rsid w:val="00D51B81"/>
    <w:rsid w:val="00D61D10"/>
    <w:rsid w:val="00D64587"/>
    <w:rsid w:val="00D655DC"/>
    <w:rsid w:val="00D73FFD"/>
    <w:rsid w:val="00D756C9"/>
    <w:rsid w:val="00D80271"/>
    <w:rsid w:val="00D87AC5"/>
    <w:rsid w:val="00D96F82"/>
    <w:rsid w:val="00DC26A5"/>
    <w:rsid w:val="00DC2D39"/>
    <w:rsid w:val="00DC690A"/>
    <w:rsid w:val="00DD1627"/>
    <w:rsid w:val="00DD210F"/>
    <w:rsid w:val="00DD54BD"/>
    <w:rsid w:val="00DD5C89"/>
    <w:rsid w:val="00DD6931"/>
    <w:rsid w:val="00DF5024"/>
    <w:rsid w:val="00E0791C"/>
    <w:rsid w:val="00E101BB"/>
    <w:rsid w:val="00E146D5"/>
    <w:rsid w:val="00E31B30"/>
    <w:rsid w:val="00E36519"/>
    <w:rsid w:val="00E414CC"/>
    <w:rsid w:val="00E44F2E"/>
    <w:rsid w:val="00E603BA"/>
    <w:rsid w:val="00E61D63"/>
    <w:rsid w:val="00E6331C"/>
    <w:rsid w:val="00E70619"/>
    <w:rsid w:val="00E95F84"/>
    <w:rsid w:val="00EA2B4B"/>
    <w:rsid w:val="00EA6012"/>
    <w:rsid w:val="00EB3ACA"/>
    <w:rsid w:val="00EB667E"/>
    <w:rsid w:val="00EC0EB2"/>
    <w:rsid w:val="00EC2461"/>
    <w:rsid w:val="00EC4DF4"/>
    <w:rsid w:val="00EC7EC1"/>
    <w:rsid w:val="00ED147C"/>
    <w:rsid w:val="00ED7141"/>
    <w:rsid w:val="00EE338A"/>
    <w:rsid w:val="00EE711A"/>
    <w:rsid w:val="00EF4292"/>
    <w:rsid w:val="00EF5B6C"/>
    <w:rsid w:val="00EF62F9"/>
    <w:rsid w:val="00F0298B"/>
    <w:rsid w:val="00F074AF"/>
    <w:rsid w:val="00F11816"/>
    <w:rsid w:val="00F12056"/>
    <w:rsid w:val="00F137A7"/>
    <w:rsid w:val="00F15094"/>
    <w:rsid w:val="00F16599"/>
    <w:rsid w:val="00F21A4A"/>
    <w:rsid w:val="00F23205"/>
    <w:rsid w:val="00F342C4"/>
    <w:rsid w:val="00F36592"/>
    <w:rsid w:val="00F405D1"/>
    <w:rsid w:val="00F42298"/>
    <w:rsid w:val="00F47D73"/>
    <w:rsid w:val="00F56E45"/>
    <w:rsid w:val="00F63E28"/>
    <w:rsid w:val="00F7715E"/>
    <w:rsid w:val="00F83207"/>
    <w:rsid w:val="00F9072F"/>
    <w:rsid w:val="00F9566E"/>
    <w:rsid w:val="00F97554"/>
    <w:rsid w:val="00FA2070"/>
    <w:rsid w:val="00FC535A"/>
    <w:rsid w:val="00FC7FAD"/>
    <w:rsid w:val="00FD40EA"/>
    <w:rsid w:val="00FE4FFA"/>
    <w:rsid w:val="00FE6E62"/>
    <w:rsid w:val="00FE7405"/>
    <w:rsid w:val="00FF361F"/>
    <w:rsid w:val="00FF4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75DE"/>
    <w:pPr>
      <w:suppressAutoHyphens/>
    </w:pPr>
  </w:style>
  <w:style w:type="paragraph" w:customStyle="1" w:styleId="Textbody">
    <w:name w:val="Text body"/>
    <w:basedOn w:val="Standard"/>
    <w:rsid w:val="009275DE"/>
    <w:pPr>
      <w:spacing w:after="120"/>
    </w:pPr>
  </w:style>
  <w:style w:type="paragraph" w:styleId="a3">
    <w:name w:val="List"/>
    <w:basedOn w:val="Textbody"/>
    <w:rsid w:val="009275DE"/>
    <w:rPr>
      <w:sz w:val="24"/>
    </w:rPr>
  </w:style>
  <w:style w:type="paragraph" w:styleId="a4">
    <w:name w:val="caption"/>
    <w:basedOn w:val="Standard"/>
    <w:rsid w:val="009275D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9275DE"/>
    <w:pPr>
      <w:suppressLineNumbers/>
    </w:pPr>
    <w:rPr>
      <w:sz w:val="24"/>
    </w:rPr>
  </w:style>
  <w:style w:type="paragraph" w:styleId="a5">
    <w:name w:val="Title"/>
    <w:basedOn w:val="Standard"/>
    <w:next w:val="Textbody"/>
    <w:rsid w:val="009275DE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rsid w:val="009275DE"/>
    <w:pPr>
      <w:jc w:val="center"/>
    </w:pPr>
  </w:style>
  <w:style w:type="character" w:customStyle="1" w:styleId="NumberingSymbols">
    <w:name w:val="Numbering Symbols"/>
    <w:rsid w:val="009275DE"/>
  </w:style>
  <w:style w:type="character" w:customStyle="1" w:styleId="BulletSymbols">
    <w:name w:val="Bullet Symbols"/>
    <w:rsid w:val="009275DE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rsid w:val="009275DE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ED81-3093-4AD9-9941-D8D58860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4950</Words>
  <Characters>28217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Жанна</cp:lastModifiedBy>
  <cp:revision>7</cp:revision>
  <cp:lastPrinted>2019-12-25T12:06:00Z</cp:lastPrinted>
  <dcterms:created xsi:type="dcterms:W3CDTF">2019-11-20T13:14:00Z</dcterms:created>
  <dcterms:modified xsi:type="dcterms:W3CDTF">2019-12-25T12:06:00Z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