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9F" w:rsidRPr="00027522" w:rsidRDefault="001B1C9F" w:rsidP="001B1C9F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8D38D4">
        <w:rPr>
          <w:rFonts w:ascii="Arial" w:hAnsi="Arial" w:cs="Arial"/>
          <w:sz w:val="24"/>
          <w:szCs w:val="24"/>
        </w:rPr>
        <w:t xml:space="preserve">          </w:t>
      </w:r>
      <w:r>
        <w:rPr>
          <w:sz w:val="28"/>
          <w:szCs w:val="28"/>
        </w:rPr>
        <w:t xml:space="preserve">  Администрация</w:t>
      </w:r>
    </w:p>
    <w:p w:rsidR="001B1C9F" w:rsidRDefault="001B1C9F" w:rsidP="001B1C9F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1B1C9F" w:rsidRDefault="001B1C9F" w:rsidP="001B1C9F">
      <w:pPr>
        <w:rPr>
          <w:sz w:val="28"/>
          <w:szCs w:val="28"/>
        </w:rPr>
      </w:pPr>
      <w:r>
        <w:rPr>
          <w:sz w:val="28"/>
          <w:szCs w:val="28"/>
        </w:rPr>
        <w:t xml:space="preserve">      Украинский  сельсовет</w:t>
      </w:r>
    </w:p>
    <w:p w:rsidR="001B1C9F" w:rsidRDefault="001B1C9F" w:rsidP="001B1C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1B1C9F" w:rsidRDefault="001B1C9F" w:rsidP="001B1C9F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1B1C9F" w:rsidRDefault="001B1C9F" w:rsidP="001B1C9F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1B1C9F" w:rsidRDefault="00D372E2" w:rsidP="001B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01.10.2021 № 45</w:t>
      </w:r>
      <w:r w:rsidR="001B1C9F">
        <w:rPr>
          <w:sz w:val="28"/>
          <w:szCs w:val="28"/>
        </w:rPr>
        <w:t>-п</w:t>
      </w:r>
    </w:p>
    <w:p w:rsidR="001B1C9F" w:rsidRDefault="001B1C9F" w:rsidP="001B1C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D372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 Григорьевка</w:t>
      </w:r>
    </w:p>
    <w:p w:rsidR="001B1C9F" w:rsidRDefault="001B1C9F" w:rsidP="001B1C9F">
      <w:pPr>
        <w:spacing w:line="120" w:lineRule="atLeast"/>
        <w:ind w:firstLine="698"/>
        <w:jc w:val="both"/>
        <w:rPr>
          <w:rFonts w:ascii="Arial" w:hAnsi="Arial" w:cs="Arial"/>
          <w:sz w:val="24"/>
          <w:szCs w:val="24"/>
        </w:rPr>
      </w:pPr>
    </w:p>
    <w:p w:rsidR="00D372E2" w:rsidRDefault="00D372E2" w:rsidP="001B1C9F">
      <w:pPr>
        <w:spacing w:line="120" w:lineRule="atLeast"/>
        <w:ind w:firstLine="698"/>
        <w:jc w:val="both"/>
        <w:rPr>
          <w:rFonts w:ascii="Arial" w:hAnsi="Arial" w:cs="Arial"/>
          <w:sz w:val="24"/>
          <w:szCs w:val="24"/>
        </w:rPr>
      </w:pPr>
    </w:p>
    <w:p w:rsidR="00D372E2" w:rsidRDefault="00D372E2" w:rsidP="001B1C9F">
      <w:pPr>
        <w:spacing w:line="120" w:lineRule="atLeast"/>
        <w:rPr>
          <w:sz w:val="28"/>
          <w:szCs w:val="28"/>
        </w:rPr>
      </w:pPr>
      <w:r w:rsidRPr="00D372E2">
        <w:rPr>
          <w:sz w:val="28"/>
          <w:szCs w:val="28"/>
        </w:rPr>
        <w:t>О создании жилищно</w:t>
      </w:r>
      <w:r w:rsidRPr="00D372E2">
        <w:rPr>
          <w:color w:val="000000"/>
          <w:sz w:val="28"/>
          <w:szCs w:val="28"/>
        </w:rPr>
        <w:t xml:space="preserve">й </w:t>
      </w:r>
      <w:r w:rsidRPr="00D372E2">
        <w:rPr>
          <w:sz w:val="28"/>
          <w:szCs w:val="28"/>
        </w:rPr>
        <w:t xml:space="preserve">комиссии </w:t>
      </w:r>
    </w:p>
    <w:p w:rsidR="00D372E2" w:rsidRDefault="00D372E2" w:rsidP="001B1C9F">
      <w:pPr>
        <w:spacing w:line="120" w:lineRule="atLeast"/>
        <w:rPr>
          <w:sz w:val="28"/>
          <w:szCs w:val="28"/>
        </w:rPr>
      </w:pPr>
      <w:r w:rsidRPr="00D372E2">
        <w:rPr>
          <w:sz w:val="28"/>
          <w:szCs w:val="28"/>
        </w:rPr>
        <w:t xml:space="preserve">при администрации </w:t>
      </w:r>
      <w:proofErr w:type="gramStart"/>
      <w:r w:rsidRPr="00D372E2">
        <w:rPr>
          <w:sz w:val="28"/>
          <w:szCs w:val="28"/>
        </w:rPr>
        <w:t>муниципального</w:t>
      </w:r>
      <w:proofErr w:type="gramEnd"/>
      <w:r w:rsidRPr="00D372E2">
        <w:rPr>
          <w:sz w:val="28"/>
          <w:szCs w:val="28"/>
        </w:rPr>
        <w:t xml:space="preserve"> </w:t>
      </w:r>
    </w:p>
    <w:p w:rsidR="00D372E2" w:rsidRDefault="00D372E2" w:rsidP="001B1C9F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1B1C9F" w:rsidRPr="00D372E2">
        <w:rPr>
          <w:sz w:val="28"/>
          <w:szCs w:val="28"/>
        </w:rPr>
        <w:t xml:space="preserve"> Украинский сельсовет </w:t>
      </w:r>
    </w:p>
    <w:p w:rsidR="00D372E2" w:rsidRDefault="001B1C9F" w:rsidP="001B1C9F">
      <w:pPr>
        <w:spacing w:line="120" w:lineRule="atLeast"/>
        <w:rPr>
          <w:sz w:val="28"/>
          <w:szCs w:val="28"/>
        </w:rPr>
      </w:pPr>
      <w:proofErr w:type="spellStart"/>
      <w:r w:rsidRPr="00D372E2">
        <w:rPr>
          <w:sz w:val="28"/>
          <w:szCs w:val="28"/>
        </w:rPr>
        <w:t>Сакмарского</w:t>
      </w:r>
      <w:proofErr w:type="spellEnd"/>
      <w:r w:rsidRPr="00D372E2">
        <w:rPr>
          <w:sz w:val="28"/>
          <w:szCs w:val="28"/>
        </w:rPr>
        <w:t xml:space="preserve"> района </w:t>
      </w:r>
      <w:proofErr w:type="gramStart"/>
      <w:r w:rsidRPr="00D372E2">
        <w:rPr>
          <w:sz w:val="28"/>
          <w:szCs w:val="28"/>
        </w:rPr>
        <w:t>Оренбургской</w:t>
      </w:r>
      <w:proofErr w:type="gramEnd"/>
      <w:r w:rsidRPr="00D372E2">
        <w:rPr>
          <w:sz w:val="28"/>
          <w:szCs w:val="28"/>
        </w:rPr>
        <w:t xml:space="preserve"> </w:t>
      </w:r>
    </w:p>
    <w:p w:rsidR="001B1C9F" w:rsidRPr="00D372E2" w:rsidRDefault="001B1C9F" w:rsidP="001B1C9F">
      <w:pPr>
        <w:spacing w:line="120" w:lineRule="atLeast"/>
        <w:rPr>
          <w:sz w:val="28"/>
          <w:szCs w:val="28"/>
        </w:rPr>
      </w:pPr>
      <w:r w:rsidRPr="00D372E2">
        <w:rPr>
          <w:sz w:val="28"/>
          <w:szCs w:val="28"/>
        </w:rPr>
        <w:t>области</w:t>
      </w:r>
    </w:p>
    <w:p w:rsidR="001B1C9F" w:rsidRDefault="001B1C9F" w:rsidP="001B1C9F">
      <w:pPr>
        <w:spacing w:line="120" w:lineRule="atLeast"/>
        <w:rPr>
          <w:sz w:val="28"/>
          <w:szCs w:val="28"/>
        </w:rPr>
      </w:pPr>
    </w:p>
    <w:p w:rsidR="00D372E2" w:rsidRDefault="00D372E2" w:rsidP="00D372E2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Руководствуясь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Уставом муниципально</w:t>
      </w:r>
      <w:r>
        <w:rPr>
          <w:color w:val="000000"/>
          <w:sz w:val="28"/>
          <w:szCs w:val="28"/>
        </w:rPr>
        <w:t>го образования Украин</w:t>
      </w:r>
      <w:r w:rsidRPr="00D372E2">
        <w:rPr>
          <w:color w:val="000000"/>
          <w:sz w:val="28"/>
          <w:szCs w:val="28"/>
        </w:rPr>
        <w:t>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Сакмар</w:t>
      </w:r>
      <w:r w:rsidRPr="00D372E2">
        <w:rPr>
          <w:color w:val="000000"/>
          <w:sz w:val="28"/>
          <w:szCs w:val="28"/>
        </w:rPr>
        <w:t>ского</w:t>
      </w:r>
      <w:proofErr w:type="spellEnd"/>
      <w:r w:rsidRPr="00D372E2">
        <w:rPr>
          <w:color w:val="000000"/>
          <w:sz w:val="28"/>
          <w:szCs w:val="28"/>
        </w:rPr>
        <w:t xml:space="preserve"> района Оренбургской области</w:t>
      </w:r>
      <w:r w:rsidRPr="00D372E2">
        <w:rPr>
          <w:sz w:val="28"/>
          <w:szCs w:val="28"/>
        </w:rPr>
        <w:t>:</w:t>
      </w:r>
      <w:r w:rsidRPr="00D372E2">
        <w:rPr>
          <w:color w:val="000000"/>
          <w:sz w:val="28"/>
          <w:szCs w:val="28"/>
        </w:rPr>
        <w:t xml:space="preserve">  </w:t>
      </w:r>
    </w:p>
    <w:p w:rsidR="00D372E2" w:rsidRPr="00D372E2" w:rsidRDefault="00D372E2" w:rsidP="00D372E2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D372E2" w:rsidRDefault="00D372E2" w:rsidP="00D372E2">
      <w:pPr>
        <w:spacing w:line="1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372E2">
        <w:rPr>
          <w:color w:val="000000"/>
          <w:sz w:val="28"/>
          <w:szCs w:val="28"/>
        </w:rPr>
        <w:t xml:space="preserve">1.Утвердить Положение о жилищной комиссии при администрации муниципального образования </w:t>
      </w:r>
      <w:r w:rsidRPr="00D372E2">
        <w:rPr>
          <w:sz w:val="28"/>
          <w:szCs w:val="28"/>
        </w:rPr>
        <w:t xml:space="preserve">Украинский сельсовет </w:t>
      </w:r>
      <w:proofErr w:type="spellStart"/>
      <w:r w:rsidRPr="00D372E2">
        <w:rPr>
          <w:sz w:val="28"/>
          <w:szCs w:val="28"/>
        </w:rPr>
        <w:t>Сакмарского</w:t>
      </w:r>
      <w:proofErr w:type="spellEnd"/>
      <w:r w:rsidRPr="00D372E2">
        <w:rPr>
          <w:sz w:val="28"/>
          <w:szCs w:val="28"/>
        </w:rPr>
        <w:t xml:space="preserve"> района Оренбургской области</w:t>
      </w:r>
      <w:r w:rsidRPr="00D372E2">
        <w:rPr>
          <w:color w:val="000000"/>
          <w:sz w:val="28"/>
          <w:szCs w:val="28"/>
        </w:rPr>
        <w:t>, согласно  приложению № 1.</w:t>
      </w:r>
    </w:p>
    <w:p w:rsidR="00D372E2" w:rsidRPr="00D372E2" w:rsidRDefault="00D372E2" w:rsidP="00D372E2">
      <w:pPr>
        <w:spacing w:line="120" w:lineRule="atLeast"/>
        <w:jc w:val="both"/>
        <w:rPr>
          <w:sz w:val="28"/>
          <w:szCs w:val="28"/>
        </w:rPr>
      </w:pPr>
    </w:p>
    <w:p w:rsidR="00D372E2" w:rsidRDefault="00D372E2" w:rsidP="00D372E2">
      <w:pPr>
        <w:spacing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372E2">
        <w:rPr>
          <w:color w:val="000000"/>
          <w:sz w:val="28"/>
          <w:szCs w:val="28"/>
        </w:rPr>
        <w:t>2.</w:t>
      </w:r>
      <w:r w:rsidRPr="00D372E2">
        <w:rPr>
          <w:sz w:val="28"/>
          <w:szCs w:val="28"/>
        </w:rPr>
        <w:t xml:space="preserve"> Утвердить состав жилищно</w:t>
      </w:r>
      <w:r>
        <w:rPr>
          <w:sz w:val="28"/>
          <w:szCs w:val="28"/>
        </w:rPr>
        <w:t>й</w:t>
      </w:r>
      <w:r w:rsidRPr="00D372E2">
        <w:rPr>
          <w:sz w:val="28"/>
          <w:szCs w:val="28"/>
        </w:rPr>
        <w:t xml:space="preserve"> комиссии при администрации муниципального образования Украинский сельсовет </w:t>
      </w:r>
      <w:proofErr w:type="spellStart"/>
      <w:r w:rsidRPr="00D372E2">
        <w:rPr>
          <w:sz w:val="28"/>
          <w:szCs w:val="28"/>
        </w:rPr>
        <w:t>Сакмарского</w:t>
      </w:r>
      <w:proofErr w:type="spellEnd"/>
      <w:r w:rsidRPr="00D372E2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</w:t>
      </w:r>
      <w:r w:rsidRPr="00D372E2">
        <w:rPr>
          <w:sz w:val="28"/>
          <w:szCs w:val="28"/>
        </w:rPr>
        <w:t xml:space="preserve"> согласно приложению № 2. </w:t>
      </w:r>
    </w:p>
    <w:p w:rsidR="00D372E2" w:rsidRPr="00D372E2" w:rsidRDefault="00D372E2" w:rsidP="00D372E2">
      <w:pPr>
        <w:spacing w:line="0" w:lineRule="atLeast"/>
        <w:jc w:val="both"/>
        <w:rPr>
          <w:sz w:val="28"/>
          <w:szCs w:val="28"/>
        </w:rPr>
      </w:pPr>
    </w:p>
    <w:p w:rsidR="001B1C9F" w:rsidRDefault="00D372E2" w:rsidP="001B1C9F">
      <w:pPr>
        <w:spacing w:line="120" w:lineRule="atLeast"/>
        <w:ind w:lef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1C9F">
        <w:rPr>
          <w:sz w:val="28"/>
          <w:szCs w:val="28"/>
        </w:rPr>
        <w:t xml:space="preserve">3. </w:t>
      </w:r>
      <w:proofErr w:type="gramStart"/>
      <w:r w:rsidR="001B1C9F">
        <w:rPr>
          <w:sz w:val="28"/>
          <w:szCs w:val="28"/>
        </w:rPr>
        <w:t>Контроль за</w:t>
      </w:r>
      <w:proofErr w:type="gramEnd"/>
      <w:r w:rsidR="001B1C9F">
        <w:rPr>
          <w:sz w:val="28"/>
          <w:szCs w:val="28"/>
        </w:rPr>
        <w:t xml:space="preserve"> исполнением постановления оставляю за собой.</w:t>
      </w:r>
    </w:p>
    <w:p w:rsidR="00D372E2" w:rsidRPr="005F4124" w:rsidRDefault="00D372E2" w:rsidP="001B1C9F">
      <w:pPr>
        <w:spacing w:line="120" w:lineRule="atLeast"/>
        <w:ind w:left="355"/>
        <w:jc w:val="both"/>
        <w:rPr>
          <w:sz w:val="28"/>
          <w:szCs w:val="28"/>
        </w:rPr>
      </w:pPr>
    </w:p>
    <w:p w:rsidR="001B1C9F" w:rsidRPr="005F4124" w:rsidRDefault="001B1C9F" w:rsidP="001B1C9F">
      <w:pPr>
        <w:spacing w:line="120" w:lineRule="atLeast"/>
        <w:ind w:left="355"/>
        <w:jc w:val="both"/>
        <w:rPr>
          <w:sz w:val="28"/>
          <w:szCs w:val="28"/>
        </w:rPr>
      </w:pPr>
      <w:r w:rsidRPr="005F4124">
        <w:rPr>
          <w:sz w:val="28"/>
          <w:szCs w:val="28"/>
        </w:rPr>
        <w:t xml:space="preserve">    4.  Постановление вступает в силу после его обнародования.</w:t>
      </w:r>
    </w:p>
    <w:p w:rsidR="001B1C9F" w:rsidRPr="005F4124" w:rsidRDefault="001B1C9F" w:rsidP="001B1C9F">
      <w:pPr>
        <w:spacing w:line="120" w:lineRule="atLeast"/>
        <w:ind w:left="355"/>
        <w:jc w:val="both"/>
        <w:rPr>
          <w:sz w:val="28"/>
          <w:szCs w:val="28"/>
        </w:rPr>
      </w:pPr>
    </w:p>
    <w:p w:rsidR="001B1C9F" w:rsidRPr="005F4124" w:rsidRDefault="001B1C9F" w:rsidP="001B1C9F">
      <w:pPr>
        <w:tabs>
          <w:tab w:val="left" w:pos="540"/>
          <w:tab w:val="left" w:pos="725"/>
        </w:tabs>
        <w:spacing w:line="120" w:lineRule="atLeast"/>
        <w:jc w:val="both"/>
        <w:outlineLvl w:val="3"/>
        <w:rPr>
          <w:sz w:val="28"/>
          <w:szCs w:val="28"/>
        </w:rPr>
      </w:pPr>
    </w:p>
    <w:p w:rsidR="001B1C9F" w:rsidRPr="005F4124" w:rsidRDefault="001B1C9F" w:rsidP="001B1C9F">
      <w:pPr>
        <w:spacing w:line="120" w:lineRule="atLeast"/>
        <w:jc w:val="both"/>
        <w:rPr>
          <w:sz w:val="28"/>
          <w:szCs w:val="28"/>
        </w:rPr>
      </w:pPr>
    </w:p>
    <w:p w:rsidR="001B1C9F" w:rsidRPr="005F4124" w:rsidRDefault="001B1C9F" w:rsidP="001B1C9F">
      <w:pPr>
        <w:spacing w:line="120" w:lineRule="atLeast"/>
        <w:jc w:val="both"/>
        <w:rPr>
          <w:sz w:val="28"/>
          <w:szCs w:val="28"/>
        </w:rPr>
      </w:pPr>
      <w:r w:rsidRPr="005F4124">
        <w:rPr>
          <w:sz w:val="28"/>
          <w:szCs w:val="28"/>
        </w:rPr>
        <w:t>Глава муниципального образования</w:t>
      </w:r>
    </w:p>
    <w:p w:rsidR="00A263F4" w:rsidRDefault="001B1C9F" w:rsidP="001B1C9F">
      <w:pPr>
        <w:spacing w:line="120" w:lineRule="atLeast"/>
        <w:jc w:val="both"/>
        <w:rPr>
          <w:sz w:val="28"/>
          <w:szCs w:val="28"/>
        </w:rPr>
      </w:pPr>
      <w:r w:rsidRPr="005F4124">
        <w:rPr>
          <w:sz w:val="28"/>
          <w:szCs w:val="28"/>
        </w:rPr>
        <w:t xml:space="preserve">Украинский сельсовет    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5F4124">
        <w:rPr>
          <w:sz w:val="28"/>
          <w:szCs w:val="28"/>
        </w:rPr>
        <w:t>Н.И.Олейник</w:t>
      </w:r>
      <w:proofErr w:type="spellEnd"/>
    </w:p>
    <w:p w:rsidR="00D372E2" w:rsidRDefault="00D372E2" w:rsidP="001B1C9F">
      <w:pPr>
        <w:spacing w:line="120" w:lineRule="atLeast"/>
        <w:jc w:val="both"/>
        <w:rPr>
          <w:sz w:val="28"/>
          <w:szCs w:val="28"/>
        </w:rPr>
      </w:pPr>
    </w:p>
    <w:p w:rsidR="00D372E2" w:rsidRDefault="00D372E2" w:rsidP="001B1C9F">
      <w:pPr>
        <w:spacing w:line="120" w:lineRule="atLeast"/>
        <w:jc w:val="both"/>
        <w:rPr>
          <w:sz w:val="28"/>
          <w:szCs w:val="28"/>
        </w:rPr>
      </w:pPr>
    </w:p>
    <w:p w:rsidR="00D372E2" w:rsidRDefault="00D372E2" w:rsidP="001B1C9F">
      <w:pPr>
        <w:spacing w:line="120" w:lineRule="atLeast"/>
        <w:jc w:val="both"/>
        <w:rPr>
          <w:sz w:val="28"/>
          <w:szCs w:val="28"/>
        </w:rPr>
      </w:pPr>
    </w:p>
    <w:p w:rsidR="00D372E2" w:rsidRDefault="00D372E2" w:rsidP="001B1C9F">
      <w:pPr>
        <w:spacing w:line="120" w:lineRule="atLeast"/>
        <w:jc w:val="both"/>
        <w:rPr>
          <w:sz w:val="28"/>
          <w:szCs w:val="28"/>
        </w:rPr>
      </w:pPr>
    </w:p>
    <w:p w:rsidR="00D372E2" w:rsidRDefault="00D372E2" w:rsidP="001B1C9F">
      <w:pPr>
        <w:spacing w:line="120" w:lineRule="atLeast"/>
        <w:jc w:val="both"/>
        <w:rPr>
          <w:sz w:val="28"/>
          <w:szCs w:val="28"/>
        </w:rPr>
      </w:pPr>
    </w:p>
    <w:p w:rsidR="00D372E2" w:rsidRDefault="00D372E2" w:rsidP="001B1C9F">
      <w:pPr>
        <w:spacing w:line="120" w:lineRule="atLeast"/>
        <w:jc w:val="both"/>
        <w:rPr>
          <w:sz w:val="28"/>
          <w:szCs w:val="28"/>
        </w:rPr>
      </w:pPr>
    </w:p>
    <w:p w:rsidR="00D372E2" w:rsidRPr="00D372E2" w:rsidRDefault="00D372E2" w:rsidP="001B1C9F">
      <w:pPr>
        <w:spacing w:line="120" w:lineRule="atLeast"/>
        <w:jc w:val="both"/>
        <w:rPr>
          <w:sz w:val="28"/>
          <w:szCs w:val="28"/>
        </w:rPr>
      </w:pPr>
      <w:r w:rsidRPr="00D372E2">
        <w:rPr>
          <w:bCs/>
          <w:sz w:val="24"/>
          <w:szCs w:val="24"/>
        </w:rPr>
        <w:t>Разослано: членам комиссии, администрации района, прокуратуре района, в дело</w:t>
      </w:r>
    </w:p>
    <w:p w:rsidR="00D372E2" w:rsidRPr="00D372E2" w:rsidRDefault="00D372E2" w:rsidP="00D372E2">
      <w:pPr>
        <w:spacing w:line="120" w:lineRule="atLeast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87C9C">
        <w:rPr>
          <w:sz w:val="28"/>
          <w:szCs w:val="28"/>
        </w:rPr>
        <w:t xml:space="preserve"> 1 </w:t>
      </w:r>
    </w:p>
    <w:p w:rsidR="00D372E2" w:rsidRPr="00D372E2" w:rsidRDefault="00D87C9C" w:rsidP="00D372E2">
      <w:pPr>
        <w:spacing w:line="120" w:lineRule="atLeast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372E2" w:rsidRPr="00D372E2">
        <w:rPr>
          <w:sz w:val="28"/>
          <w:szCs w:val="28"/>
        </w:rPr>
        <w:t>постановлению администрации</w:t>
      </w:r>
    </w:p>
    <w:p w:rsidR="00D372E2" w:rsidRPr="00D372E2" w:rsidRDefault="00D372E2" w:rsidP="00D372E2">
      <w:pPr>
        <w:spacing w:line="120" w:lineRule="atLeast"/>
        <w:ind w:firstLine="698"/>
        <w:jc w:val="right"/>
        <w:rPr>
          <w:sz w:val="28"/>
          <w:szCs w:val="28"/>
        </w:rPr>
      </w:pPr>
      <w:r w:rsidRPr="00D372E2">
        <w:rPr>
          <w:sz w:val="28"/>
          <w:szCs w:val="28"/>
        </w:rPr>
        <w:t xml:space="preserve"> муниципального образования</w:t>
      </w:r>
    </w:p>
    <w:p w:rsidR="00D372E2" w:rsidRPr="00D372E2" w:rsidRDefault="00D372E2" w:rsidP="00D372E2">
      <w:pPr>
        <w:spacing w:line="120" w:lineRule="atLeast"/>
        <w:ind w:firstLine="698"/>
        <w:jc w:val="right"/>
        <w:rPr>
          <w:sz w:val="28"/>
          <w:szCs w:val="28"/>
        </w:rPr>
      </w:pPr>
      <w:r w:rsidRPr="00D372E2">
        <w:rPr>
          <w:sz w:val="28"/>
          <w:szCs w:val="28"/>
        </w:rPr>
        <w:t>Украинский  сельсовет</w:t>
      </w:r>
    </w:p>
    <w:p w:rsidR="00D372E2" w:rsidRPr="00D372E2" w:rsidRDefault="00D372E2" w:rsidP="00D372E2">
      <w:pPr>
        <w:spacing w:line="120" w:lineRule="atLeast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01.10.2021  №</w:t>
      </w:r>
      <w:r w:rsidRPr="00D372E2">
        <w:rPr>
          <w:sz w:val="28"/>
          <w:szCs w:val="28"/>
        </w:rPr>
        <w:t> 4</w:t>
      </w:r>
      <w:r>
        <w:rPr>
          <w:sz w:val="28"/>
          <w:szCs w:val="28"/>
        </w:rPr>
        <w:t>5</w:t>
      </w:r>
      <w:r w:rsidRPr="00D372E2">
        <w:rPr>
          <w:sz w:val="28"/>
          <w:szCs w:val="28"/>
        </w:rPr>
        <w:t xml:space="preserve"> -</w:t>
      </w:r>
      <w:proofErr w:type="gramStart"/>
      <w:r w:rsidRPr="00D372E2">
        <w:rPr>
          <w:sz w:val="28"/>
          <w:szCs w:val="28"/>
        </w:rPr>
        <w:t>п</w:t>
      </w:r>
      <w:proofErr w:type="gramEnd"/>
    </w:p>
    <w:p w:rsidR="00D372E2" w:rsidRPr="00D372E2" w:rsidRDefault="00D372E2" w:rsidP="00DC4CB2">
      <w:pPr>
        <w:spacing w:line="120" w:lineRule="atLeast"/>
        <w:rPr>
          <w:sz w:val="28"/>
          <w:szCs w:val="28"/>
        </w:rPr>
      </w:pPr>
    </w:p>
    <w:p w:rsidR="00D372E2" w:rsidRPr="00D372E2" w:rsidRDefault="00D372E2" w:rsidP="00D372E2">
      <w:pPr>
        <w:spacing w:line="0" w:lineRule="atLeast"/>
        <w:jc w:val="center"/>
        <w:rPr>
          <w:color w:val="000000"/>
          <w:sz w:val="28"/>
          <w:szCs w:val="28"/>
        </w:rPr>
      </w:pPr>
      <w:r w:rsidRPr="00D372E2">
        <w:rPr>
          <w:b/>
          <w:bCs/>
          <w:color w:val="000000"/>
          <w:sz w:val="28"/>
          <w:szCs w:val="28"/>
        </w:rPr>
        <w:t>ПОЛОЖЕНИЕ</w:t>
      </w:r>
    </w:p>
    <w:p w:rsidR="00354BFA" w:rsidRDefault="00D372E2" w:rsidP="00D372E2">
      <w:pPr>
        <w:spacing w:line="0" w:lineRule="atLeast"/>
        <w:jc w:val="center"/>
        <w:rPr>
          <w:b/>
          <w:sz w:val="28"/>
          <w:szCs w:val="28"/>
        </w:rPr>
      </w:pPr>
      <w:r w:rsidRPr="00D372E2">
        <w:rPr>
          <w:b/>
          <w:bCs/>
          <w:color w:val="000000"/>
          <w:sz w:val="28"/>
          <w:szCs w:val="28"/>
        </w:rPr>
        <w:t>о жилищной комиссии</w:t>
      </w:r>
      <w:r>
        <w:rPr>
          <w:color w:val="000000"/>
          <w:sz w:val="28"/>
          <w:szCs w:val="28"/>
        </w:rPr>
        <w:t xml:space="preserve"> </w:t>
      </w:r>
      <w:r w:rsidRPr="00D372E2">
        <w:rPr>
          <w:b/>
          <w:bCs/>
          <w:color w:val="000000"/>
          <w:sz w:val="28"/>
          <w:szCs w:val="28"/>
        </w:rPr>
        <w:t xml:space="preserve">при администрации </w:t>
      </w:r>
      <w:r w:rsidR="00354BFA" w:rsidRPr="00D372E2">
        <w:rPr>
          <w:b/>
          <w:sz w:val="28"/>
          <w:szCs w:val="28"/>
        </w:rPr>
        <w:t>муниципального образования</w:t>
      </w:r>
      <w:r w:rsidR="00354BFA" w:rsidRPr="00D372E2">
        <w:rPr>
          <w:sz w:val="28"/>
          <w:szCs w:val="28"/>
        </w:rPr>
        <w:t xml:space="preserve"> </w:t>
      </w:r>
      <w:r w:rsidRPr="00D372E2">
        <w:rPr>
          <w:b/>
          <w:sz w:val="28"/>
          <w:szCs w:val="28"/>
        </w:rPr>
        <w:t xml:space="preserve">Украинский сельсовет </w:t>
      </w:r>
      <w:proofErr w:type="spellStart"/>
      <w:r w:rsidRPr="00D372E2">
        <w:rPr>
          <w:b/>
          <w:sz w:val="28"/>
          <w:szCs w:val="28"/>
        </w:rPr>
        <w:t>Сакмарского</w:t>
      </w:r>
      <w:proofErr w:type="spellEnd"/>
      <w:r w:rsidRPr="00D372E2">
        <w:rPr>
          <w:b/>
          <w:sz w:val="28"/>
          <w:szCs w:val="28"/>
        </w:rPr>
        <w:t xml:space="preserve"> района </w:t>
      </w:r>
    </w:p>
    <w:p w:rsidR="00D372E2" w:rsidRPr="00D372E2" w:rsidRDefault="00D372E2" w:rsidP="00D372E2">
      <w:pPr>
        <w:spacing w:line="0" w:lineRule="atLeast"/>
        <w:jc w:val="center"/>
        <w:rPr>
          <w:color w:val="000000"/>
          <w:sz w:val="28"/>
          <w:szCs w:val="28"/>
        </w:rPr>
      </w:pPr>
      <w:r w:rsidRPr="00D372E2">
        <w:rPr>
          <w:b/>
          <w:sz w:val="28"/>
          <w:szCs w:val="28"/>
        </w:rPr>
        <w:t>Оренбургской области</w:t>
      </w:r>
    </w:p>
    <w:p w:rsidR="00D372E2" w:rsidRPr="00D372E2" w:rsidRDefault="00D372E2" w:rsidP="00D372E2">
      <w:pPr>
        <w:spacing w:line="0" w:lineRule="atLeast"/>
        <w:jc w:val="center"/>
        <w:rPr>
          <w:rFonts w:ascii="Tahoma" w:hAnsi="Tahoma" w:cs="Tahoma"/>
          <w:b/>
          <w:color w:val="000000"/>
        </w:rPr>
      </w:pPr>
    </w:p>
    <w:p w:rsidR="00D372E2" w:rsidRPr="00D372E2" w:rsidRDefault="00D372E2" w:rsidP="00D372E2">
      <w:pPr>
        <w:numPr>
          <w:ilvl w:val="0"/>
          <w:numId w:val="1"/>
        </w:numPr>
        <w:spacing w:line="0" w:lineRule="atLeast"/>
        <w:jc w:val="center"/>
        <w:rPr>
          <w:b/>
          <w:bCs/>
          <w:color w:val="000000"/>
          <w:sz w:val="28"/>
          <w:szCs w:val="28"/>
        </w:rPr>
      </w:pPr>
      <w:r w:rsidRPr="00D372E2">
        <w:rPr>
          <w:b/>
          <w:bCs/>
          <w:color w:val="000000"/>
          <w:sz w:val="28"/>
          <w:szCs w:val="28"/>
        </w:rPr>
        <w:t>Общие положения.</w:t>
      </w:r>
    </w:p>
    <w:p w:rsidR="00D372E2" w:rsidRPr="00D372E2" w:rsidRDefault="00D372E2" w:rsidP="00D372E2">
      <w:pPr>
        <w:spacing w:line="0" w:lineRule="atLeast"/>
        <w:ind w:firstLine="360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1.1.</w:t>
      </w:r>
      <w:r w:rsidRPr="00D372E2">
        <w:rPr>
          <w:sz w:val="28"/>
          <w:szCs w:val="28"/>
        </w:rPr>
        <w:t xml:space="preserve"> Комиссия в своей деятельности руководствуется Жилищным кодексом Российской Федерации, нормативными актами Правительства Российской Федерации и Правительства Оренбургской области, решениями Совета д</w:t>
      </w:r>
      <w:r w:rsidR="00354BFA">
        <w:rPr>
          <w:sz w:val="28"/>
          <w:szCs w:val="28"/>
        </w:rPr>
        <w:t>епутатов муниципального образования Украин</w:t>
      </w:r>
      <w:r w:rsidRPr="00D372E2">
        <w:rPr>
          <w:sz w:val="28"/>
          <w:szCs w:val="28"/>
        </w:rPr>
        <w:t xml:space="preserve">ский сельсовет, постановлениями </w:t>
      </w:r>
      <w:r w:rsidR="00354BFA">
        <w:rPr>
          <w:sz w:val="28"/>
          <w:szCs w:val="28"/>
        </w:rPr>
        <w:t>и распоряжениями администрации муниципального образования Украин</w:t>
      </w:r>
      <w:r w:rsidRPr="00D372E2">
        <w:rPr>
          <w:sz w:val="28"/>
          <w:szCs w:val="28"/>
        </w:rPr>
        <w:t>ский сельсовет</w:t>
      </w:r>
      <w:r w:rsidRPr="00D372E2">
        <w:rPr>
          <w:b/>
          <w:sz w:val="28"/>
          <w:szCs w:val="28"/>
        </w:rPr>
        <w:t xml:space="preserve"> </w:t>
      </w:r>
      <w:r w:rsidRPr="00D372E2">
        <w:rPr>
          <w:sz w:val="28"/>
          <w:szCs w:val="28"/>
        </w:rPr>
        <w:t>и настоящим Положением</w:t>
      </w:r>
    </w:p>
    <w:p w:rsidR="005865B0" w:rsidRPr="00991392" w:rsidRDefault="00D372E2" w:rsidP="00991392">
      <w:pPr>
        <w:spacing w:line="0" w:lineRule="atLeast"/>
        <w:ind w:firstLine="360"/>
        <w:jc w:val="both"/>
        <w:rPr>
          <w:sz w:val="28"/>
          <w:szCs w:val="28"/>
        </w:rPr>
      </w:pPr>
      <w:r w:rsidRPr="00D372E2">
        <w:rPr>
          <w:color w:val="000000"/>
          <w:sz w:val="28"/>
          <w:szCs w:val="28"/>
        </w:rPr>
        <w:t>1.2. Жилищная комиссия п</w:t>
      </w:r>
      <w:r w:rsidR="00E82D53">
        <w:rPr>
          <w:color w:val="000000"/>
          <w:sz w:val="28"/>
          <w:szCs w:val="28"/>
        </w:rPr>
        <w:t>ри администрации муниципального</w:t>
      </w:r>
      <w:r w:rsidR="00E82D53" w:rsidRPr="00D372E2">
        <w:rPr>
          <w:color w:val="000000"/>
          <w:sz w:val="28"/>
          <w:szCs w:val="28"/>
        </w:rPr>
        <w:t xml:space="preserve"> образования </w:t>
      </w:r>
      <w:r w:rsidR="00E82D53" w:rsidRPr="00D372E2">
        <w:rPr>
          <w:sz w:val="28"/>
          <w:szCs w:val="28"/>
        </w:rPr>
        <w:t xml:space="preserve">Украинский сельсовет </w:t>
      </w:r>
      <w:proofErr w:type="spellStart"/>
      <w:r w:rsidR="00E82D53" w:rsidRPr="00D372E2">
        <w:rPr>
          <w:sz w:val="28"/>
          <w:szCs w:val="28"/>
        </w:rPr>
        <w:t>Сакмарского</w:t>
      </w:r>
      <w:proofErr w:type="spellEnd"/>
      <w:r w:rsidR="00E82D53" w:rsidRPr="00D372E2">
        <w:rPr>
          <w:sz w:val="28"/>
          <w:szCs w:val="28"/>
        </w:rPr>
        <w:t xml:space="preserve"> района Оренбургской области</w:t>
      </w:r>
      <w:r w:rsidR="00E82D53" w:rsidRPr="00D372E2">
        <w:rPr>
          <w:color w:val="000000"/>
          <w:sz w:val="28"/>
          <w:szCs w:val="28"/>
        </w:rPr>
        <w:t xml:space="preserve"> </w:t>
      </w:r>
      <w:r w:rsidRPr="00D372E2">
        <w:rPr>
          <w:color w:val="000000"/>
          <w:sz w:val="28"/>
          <w:szCs w:val="28"/>
        </w:rPr>
        <w:t>(далее по тексту – Комиссия) является коллегиальным</w:t>
      </w:r>
      <w:r w:rsidR="00991392">
        <w:rPr>
          <w:color w:val="000000"/>
          <w:sz w:val="28"/>
          <w:szCs w:val="28"/>
        </w:rPr>
        <w:t>, совещательным</w:t>
      </w:r>
      <w:r w:rsidRPr="00D372E2">
        <w:rPr>
          <w:color w:val="000000"/>
          <w:sz w:val="28"/>
          <w:szCs w:val="28"/>
        </w:rPr>
        <w:t xml:space="preserve"> органом местного самоуправления </w:t>
      </w:r>
      <w:r w:rsidR="00E82D53">
        <w:rPr>
          <w:sz w:val="28"/>
          <w:szCs w:val="28"/>
        </w:rPr>
        <w:t>Украин</w:t>
      </w:r>
      <w:r w:rsidR="00E82D53" w:rsidRPr="00D372E2">
        <w:rPr>
          <w:sz w:val="28"/>
          <w:szCs w:val="28"/>
        </w:rPr>
        <w:t>ский</w:t>
      </w:r>
      <w:r w:rsidR="00E82D53" w:rsidRPr="00D372E2">
        <w:rPr>
          <w:color w:val="000000"/>
          <w:sz w:val="28"/>
          <w:szCs w:val="28"/>
        </w:rPr>
        <w:t xml:space="preserve"> </w:t>
      </w:r>
      <w:r w:rsidR="00991392">
        <w:rPr>
          <w:color w:val="000000"/>
          <w:sz w:val="28"/>
          <w:szCs w:val="28"/>
        </w:rPr>
        <w:t>сельсовет.</w:t>
      </w:r>
      <w:r w:rsidRPr="00D372E2">
        <w:rPr>
          <w:color w:val="000000"/>
          <w:sz w:val="28"/>
          <w:szCs w:val="28"/>
        </w:rPr>
        <w:t xml:space="preserve"> </w:t>
      </w:r>
      <w:r w:rsidR="00D93D21" w:rsidRPr="00D93D21">
        <w:rPr>
          <w:sz w:val="28"/>
          <w:szCs w:val="28"/>
        </w:rPr>
        <w:t>Основное назначение Комиссии - коллегиальное рассмотрение вопросов по реализации отдельных полномочий Администрации в области жилищных отношений.</w:t>
      </w:r>
    </w:p>
    <w:p w:rsidR="00D372E2" w:rsidRPr="00D372E2" w:rsidRDefault="00D372E2" w:rsidP="00D372E2">
      <w:pPr>
        <w:spacing w:line="0" w:lineRule="atLeast"/>
        <w:ind w:firstLine="360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1.3. 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D372E2" w:rsidRPr="00D372E2" w:rsidRDefault="00D372E2" w:rsidP="00D372E2">
      <w:pPr>
        <w:spacing w:line="0" w:lineRule="atLeast"/>
        <w:ind w:firstLine="360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1.4. Комиссия состоит из председателя,  секретаря и членов Комиссии.</w:t>
      </w:r>
    </w:p>
    <w:p w:rsidR="00D372E2" w:rsidRDefault="00D372E2" w:rsidP="00DC4CB2">
      <w:pPr>
        <w:spacing w:line="0" w:lineRule="atLeast"/>
        <w:ind w:firstLine="360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1.5. Все члены Комиссии работают на непостоянной основе без отрыва от основной работы.</w:t>
      </w:r>
    </w:p>
    <w:p w:rsidR="00DC4CB2" w:rsidRPr="00DC4CB2" w:rsidRDefault="00DC4CB2" w:rsidP="00DC4CB2">
      <w:pPr>
        <w:spacing w:line="0" w:lineRule="atLeast"/>
        <w:ind w:firstLine="360"/>
        <w:jc w:val="both"/>
        <w:rPr>
          <w:color w:val="000000"/>
          <w:sz w:val="28"/>
          <w:szCs w:val="28"/>
        </w:rPr>
      </w:pPr>
    </w:p>
    <w:p w:rsidR="00D372E2" w:rsidRPr="00D372E2" w:rsidRDefault="00D372E2" w:rsidP="00D372E2">
      <w:pPr>
        <w:spacing w:line="0" w:lineRule="atLeast"/>
        <w:jc w:val="center"/>
        <w:rPr>
          <w:color w:val="000000"/>
          <w:sz w:val="28"/>
          <w:szCs w:val="28"/>
        </w:rPr>
      </w:pPr>
      <w:r w:rsidRPr="00D372E2">
        <w:rPr>
          <w:b/>
          <w:bCs/>
          <w:color w:val="000000"/>
          <w:sz w:val="28"/>
          <w:szCs w:val="28"/>
        </w:rPr>
        <w:t>2. Основные задачи, функции и права Комиссии.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 xml:space="preserve">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</w:t>
      </w:r>
      <w:r w:rsidR="00E82D53">
        <w:rPr>
          <w:color w:val="000000"/>
          <w:sz w:val="28"/>
          <w:szCs w:val="28"/>
        </w:rPr>
        <w:t xml:space="preserve">муниципального образования </w:t>
      </w:r>
      <w:r w:rsidR="00E82D53">
        <w:rPr>
          <w:sz w:val="28"/>
          <w:szCs w:val="28"/>
        </w:rPr>
        <w:t>Украин</w:t>
      </w:r>
      <w:r w:rsidR="00E82D53" w:rsidRPr="00D372E2">
        <w:rPr>
          <w:sz w:val="28"/>
          <w:szCs w:val="28"/>
        </w:rPr>
        <w:t>ский</w:t>
      </w:r>
      <w:r w:rsidR="00E82D53" w:rsidRPr="00D372E2">
        <w:rPr>
          <w:color w:val="000000"/>
          <w:sz w:val="28"/>
          <w:szCs w:val="28"/>
        </w:rPr>
        <w:t xml:space="preserve"> </w:t>
      </w:r>
      <w:r w:rsidRPr="00D372E2">
        <w:rPr>
          <w:color w:val="000000"/>
          <w:sz w:val="28"/>
          <w:szCs w:val="28"/>
        </w:rPr>
        <w:t>сельсовет.</w:t>
      </w:r>
    </w:p>
    <w:p w:rsid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3E1777" w:rsidRPr="005865B0" w:rsidRDefault="003E1777" w:rsidP="003E1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65B0">
        <w:rPr>
          <w:rFonts w:eastAsia="Calibri"/>
          <w:sz w:val="28"/>
          <w:szCs w:val="28"/>
          <w:lang w:eastAsia="en-US"/>
        </w:rPr>
        <w:t>а) рассмотрение заявлений и документов, представленных гражданами в целях принятия на учет граждан, нуждающихся в жилых помещениях, и принятие решений о возможности принятия на учет граждан, нуждающихся в жилых помещениях, либо об отказе в принятии на учет;</w:t>
      </w:r>
    </w:p>
    <w:p w:rsidR="003E1777" w:rsidRPr="005865B0" w:rsidRDefault="003E1777" w:rsidP="003E1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65B0">
        <w:rPr>
          <w:rFonts w:eastAsia="Calibri"/>
          <w:sz w:val="28"/>
          <w:szCs w:val="28"/>
          <w:lang w:eastAsia="en-US"/>
        </w:rPr>
        <w:lastRenderedPageBreak/>
        <w:t>б) проверка сведений, представленных гражданами в целях принятия на учет граждан, нуждающихся в улучшении жилищных условий;</w:t>
      </w:r>
    </w:p>
    <w:p w:rsidR="003E1777" w:rsidRPr="005865B0" w:rsidRDefault="003E1777" w:rsidP="003E1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65B0">
        <w:rPr>
          <w:rFonts w:eastAsia="Calibri"/>
          <w:sz w:val="28"/>
          <w:szCs w:val="28"/>
          <w:lang w:eastAsia="en-US"/>
        </w:rPr>
        <w:t>в) принятие решений о снятии с учета граждан, нуждающихся в улучшении жилищных условий;</w:t>
      </w:r>
    </w:p>
    <w:p w:rsidR="003E1777" w:rsidRPr="005865B0" w:rsidRDefault="00750C82" w:rsidP="003E1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1777" w:rsidRPr="005865B0">
        <w:rPr>
          <w:rFonts w:eastAsia="Calibri"/>
          <w:sz w:val="28"/>
          <w:szCs w:val="28"/>
          <w:lang w:eastAsia="en-US"/>
        </w:rPr>
        <w:t xml:space="preserve">) </w:t>
      </w:r>
      <w:r w:rsidR="003E1777" w:rsidRPr="00D372E2">
        <w:rPr>
          <w:color w:val="000000"/>
          <w:sz w:val="28"/>
          <w:szCs w:val="28"/>
        </w:rPr>
        <w:t>проверка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3E1777" w:rsidRPr="005865B0" w:rsidRDefault="00750C82" w:rsidP="003E1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3E1777" w:rsidRPr="005865B0">
        <w:rPr>
          <w:rFonts w:eastAsia="Calibri"/>
          <w:sz w:val="28"/>
          <w:szCs w:val="28"/>
          <w:lang w:eastAsia="en-US"/>
        </w:rPr>
        <w:t>) рассмотрение обращений граждан по вопросам, связанным с оказанием содействия в улучшении жилищных условий граждан;</w:t>
      </w:r>
    </w:p>
    <w:p w:rsidR="003E1777" w:rsidRPr="005865B0" w:rsidRDefault="00750C82" w:rsidP="003E17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3E1777" w:rsidRPr="005865B0">
        <w:rPr>
          <w:rFonts w:eastAsia="Calibri"/>
          <w:sz w:val="28"/>
          <w:szCs w:val="28"/>
          <w:lang w:eastAsia="en-US"/>
        </w:rPr>
        <w:t>) проведение перерегистрации граждан, состоящих на учете нуждающихся в улучшении жилищных условий;</w:t>
      </w:r>
    </w:p>
    <w:p w:rsidR="003E1777" w:rsidRPr="00DC4CB2" w:rsidRDefault="00750C82" w:rsidP="00DC4C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3E1777" w:rsidRPr="005865B0">
        <w:rPr>
          <w:rFonts w:eastAsia="Calibri"/>
          <w:sz w:val="28"/>
          <w:szCs w:val="28"/>
          <w:lang w:eastAsia="en-US"/>
        </w:rPr>
        <w:t>) организация учета и формирование списков граждан, нуждающихся в улучшении жилищных условий и получении жилья.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2.3. Комиссия имеет право: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а) рассматривать на своих заседаниях вопросы, отнесенные к ее компетенции;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б)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в) создавать рабочие группы для проверки сведений, содержащихся в документах, предъявляемых гражданами;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г) подготавливать предложения по вопросам, отнесенным к компетенции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д) осуществлять иные действия, вытекающие из задач и полномочий Комиссии.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2.4. Председатель Комиссии выполняет следующие функции: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а) руководит деятельностью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б) председательствует на заседаниях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в) распределяет обязанности между секретарем и членами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 xml:space="preserve">г) принимает решение о порядке рассмотрения вопросов, </w:t>
      </w:r>
      <w:proofErr w:type="gramStart"/>
      <w:r w:rsidRPr="00D372E2">
        <w:rPr>
          <w:color w:val="000000"/>
          <w:sz w:val="28"/>
          <w:szCs w:val="28"/>
        </w:rPr>
        <w:t>отнесенным</w:t>
      </w:r>
      <w:proofErr w:type="gramEnd"/>
      <w:r w:rsidRPr="00D372E2">
        <w:rPr>
          <w:color w:val="000000"/>
          <w:sz w:val="28"/>
          <w:szCs w:val="28"/>
        </w:rPr>
        <w:t xml:space="preserve"> к компетенции Комиссии, утверждает повестку заседания Комиссии, время и место его проведения;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д) 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2.5. Секретарь Комиссии выполняет следующие функции: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а) обеспечивает организационную и техническую подготовку заседаний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б) составляет повестку заседания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в) уведомляет членов Комиссии о дате, времени и месте проведения заседания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г) ведет протокол заседания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д) готовит и предоставляет информацию и документацию необходимую для работы Комиссии.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2.6. Члены Комиссии обязаны: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lastRenderedPageBreak/>
        <w:t>а) принимать участие в заседаниях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б) строго руководствоваться действующим законодательством и настоящим Положением, при принятии решений;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в) соблюдать конфиденциальность при рассмотрении представленных на заседание Комиссии информации и документов.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2.7. Члены Комиссии имеют право: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а) знакомиться со всеми представленными на Комиссию материалами и документами;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б) высказывать свое особое мнение с занесением его в протокол заседания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в) 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г)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д) 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D372E2" w:rsidRPr="00D372E2" w:rsidRDefault="00D372E2" w:rsidP="00D372E2">
      <w:pPr>
        <w:spacing w:line="0" w:lineRule="atLeast"/>
        <w:jc w:val="center"/>
        <w:rPr>
          <w:color w:val="000000"/>
          <w:sz w:val="28"/>
          <w:szCs w:val="28"/>
        </w:rPr>
      </w:pPr>
      <w:r w:rsidRPr="00D372E2">
        <w:rPr>
          <w:b/>
          <w:bCs/>
          <w:color w:val="000000"/>
          <w:sz w:val="28"/>
          <w:szCs w:val="28"/>
        </w:rPr>
        <w:t>3. Регламент работы Комиссии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3.1. Заседания Комиссии проводятся по мере необходимости решения вопросов, относящихся к компетенции Комиссии.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3.2. При принятии председателем Комиссии решения о проведении заседания, члены Комиссии оповещаются о дате, времени и месте его п</w:t>
      </w:r>
      <w:r w:rsidR="00991392">
        <w:rPr>
          <w:color w:val="000000"/>
          <w:sz w:val="28"/>
          <w:szCs w:val="28"/>
        </w:rPr>
        <w:t>роведения не позднее, чем за три</w:t>
      </w:r>
      <w:r w:rsidRPr="00D372E2">
        <w:rPr>
          <w:color w:val="000000"/>
          <w:sz w:val="28"/>
          <w:szCs w:val="28"/>
        </w:rPr>
        <w:t xml:space="preserve"> дня до установленной даты.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3.3. Заседание Комиссии считается правомочным, если на нем присутствует не менее двух третей членов от списочного состава.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3.4. По решению Председателя Комиссии на заседания могут приглашаться иные должностные лица местного самоуправления, надзорных органов и другие категории граждан. Приглашенные лица принимают участие в заседании Комиссии с правом совещательного голоса.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3.5. Председательствующий на заседании Комиссии: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а) открывает и закрывает заседание;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б) ведет заседания, следит за соблюдением настоящего Положения;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в) оглашает материалы, поступившие на рассмотрение Комиссии;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г) предоставляет слово членам Комиссии и другим лицам, присутствующим на заседании;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д) выносит на голосование проекты решений;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е) объявляет результаты голосования.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ж) выполняет иные функции при ведении заседания в соответствии со своими полномочиями.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3.6. Решение Комиссии считается принятым, если за него проголосовало не менее 50 % членов Комиссии, присутствующих на заседании.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lastRenderedPageBreak/>
        <w:t>3.7. Процедура голосования может проходить, как открыто, так и тайно.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3.8. При тайном голосовании подсчет голосов ведет счетная комиссия, назначаемая открытым голосованием из числа членов Комиссии.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3.9. В случае если при подсчете голосов установлено, что количество проголосовавших «за» положительное решение вопроса или «против» равное, то принимается то решение, за которое проголосовал Председатель Комиссии.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3.10. В случае если голосование проводилось тайно, и при подсчете голосов установлено, что количество проголосовавших равное, то открытым голосованием принимается решение об утверждении либо отклонении результатов тайного голосования.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3.11. Решения Комиссии являются неотъемлемой частью Протокола заседания Комиссии, вносятся в него и подписывается председательствующим на заседании, секретарем заседания, ведущим протокол заседания и всеми членами Комиссии, присутствующими на заседании.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В случае необходимости, решение Комиссии может быть оформлено в виде Выписки из Протокола заседания, которая подписывается Председателем Комиссии и секретарем Комиссии.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3.12. Протокол заседания Комиссии утверждается Главой муниципально</w:t>
      </w:r>
      <w:r w:rsidR="00DC4CB2">
        <w:rPr>
          <w:color w:val="000000"/>
          <w:sz w:val="28"/>
          <w:szCs w:val="28"/>
        </w:rPr>
        <w:t>го образования Украин</w:t>
      </w:r>
      <w:r w:rsidRPr="00D372E2">
        <w:rPr>
          <w:color w:val="000000"/>
          <w:sz w:val="28"/>
          <w:szCs w:val="28"/>
        </w:rPr>
        <w:t>ский сельсовет с изданием соответствующего постановления.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3.13. Все документы, относящиеся к работе Комиссии, разрабатываются и хранятся в</w:t>
      </w:r>
      <w:r w:rsidR="00DC4CB2">
        <w:rPr>
          <w:color w:val="000000"/>
          <w:sz w:val="28"/>
          <w:szCs w:val="28"/>
        </w:rPr>
        <w:t xml:space="preserve"> администрации </w:t>
      </w:r>
      <w:r w:rsidR="00750C82">
        <w:rPr>
          <w:color w:val="000000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DC4CB2">
        <w:rPr>
          <w:color w:val="000000"/>
          <w:sz w:val="28"/>
          <w:szCs w:val="28"/>
        </w:rPr>
        <w:t>Украин</w:t>
      </w:r>
      <w:r w:rsidRPr="00D372E2">
        <w:rPr>
          <w:color w:val="000000"/>
          <w:sz w:val="28"/>
          <w:szCs w:val="28"/>
        </w:rPr>
        <w:t>ский сельсовет с соблюдением правил, регламентирующих обращение с документами, содержащими конфиденциальную информацию.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D372E2" w:rsidRPr="00D372E2" w:rsidRDefault="00D372E2" w:rsidP="00D372E2">
      <w:pPr>
        <w:spacing w:line="0" w:lineRule="atLeast"/>
        <w:jc w:val="center"/>
        <w:rPr>
          <w:color w:val="000000"/>
          <w:sz w:val="28"/>
          <w:szCs w:val="28"/>
        </w:rPr>
      </w:pPr>
      <w:r w:rsidRPr="00D372E2">
        <w:rPr>
          <w:b/>
          <w:bCs/>
          <w:color w:val="000000"/>
          <w:sz w:val="28"/>
          <w:szCs w:val="28"/>
        </w:rPr>
        <w:t>4. Конфиденциальность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4.1. Вся информация, получаемая в ходе заседания Комиссии, является конфиденциальной и не подлежит разглашению третьим лицам.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4.2. 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D372E2" w:rsidRPr="00D372E2" w:rsidRDefault="00D372E2" w:rsidP="00D372E2">
      <w:pPr>
        <w:spacing w:line="0" w:lineRule="atLeast"/>
        <w:jc w:val="center"/>
        <w:rPr>
          <w:color w:val="000000"/>
          <w:sz w:val="28"/>
          <w:szCs w:val="28"/>
        </w:rPr>
      </w:pPr>
      <w:r w:rsidRPr="00D372E2"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D372E2" w:rsidRPr="00D372E2" w:rsidRDefault="00D372E2" w:rsidP="00D372E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5.1. Настоящее Положение не имеет обратной силы и распространяет свое действие на правоотношения в области жилищного законодательства, возникшие в</w:t>
      </w:r>
      <w:r w:rsidR="00DC4CB2">
        <w:rPr>
          <w:color w:val="000000"/>
          <w:sz w:val="28"/>
          <w:szCs w:val="28"/>
        </w:rPr>
        <w:t xml:space="preserve"> администрации </w:t>
      </w:r>
      <w:r w:rsidR="00750C82">
        <w:rPr>
          <w:color w:val="000000"/>
          <w:sz w:val="28"/>
          <w:szCs w:val="28"/>
        </w:rPr>
        <w:t xml:space="preserve">муниципального образования </w:t>
      </w:r>
      <w:r w:rsidR="00DC4CB2">
        <w:rPr>
          <w:color w:val="000000"/>
          <w:sz w:val="28"/>
          <w:szCs w:val="28"/>
        </w:rPr>
        <w:t>Украин</w:t>
      </w:r>
      <w:r w:rsidRPr="00D372E2">
        <w:rPr>
          <w:color w:val="000000"/>
          <w:sz w:val="28"/>
          <w:szCs w:val="28"/>
        </w:rPr>
        <w:t>ский сельсовет после утверждения настоящего Положения.</w:t>
      </w:r>
    </w:p>
    <w:p w:rsidR="005D3212" w:rsidRPr="00D87C9C" w:rsidRDefault="00D372E2" w:rsidP="00D87C9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D372E2">
        <w:rPr>
          <w:color w:val="000000"/>
          <w:sz w:val="28"/>
          <w:szCs w:val="28"/>
        </w:rPr>
        <w:t>5.2. Предложения по внесению изменений и дополнений в настоящее Положение вносятся соответствующим постановлением</w:t>
      </w:r>
      <w:r w:rsidR="00DC4CB2">
        <w:rPr>
          <w:color w:val="000000"/>
          <w:sz w:val="28"/>
          <w:szCs w:val="28"/>
        </w:rPr>
        <w:t xml:space="preserve"> администрации </w:t>
      </w:r>
      <w:r w:rsidR="00750C82">
        <w:rPr>
          <w:color w:val="000000"/>
          <w:sz w:val="28"/>
          <w:szCs w:val="28"/>
        </w:rPr>
        <w:t xml:space="preserve">муниципального образования </w:t>
      </w:r>
      <w:r w:rsidR="00DC4CB2">
        <w:rPr>
          <w:color w:val="000000"/>
          <w:sz w:val="28"/>
          <w:szCs w:val="28"/>
        </w:rPr>
        <w:t>Украин</w:t>
      </w:r>
      <w:r w:rsidRPr="00D372E2">
        <w:rPr>
          <w:color w:val="000000"/>
          <w:sz w:val="28"/>
          <w:szCs w:val="28"/>
        </w:rPr>
        <w:t xml:space="preserve">ский сельсовет.                                                         </w:t>
      </w:r>
    </w:p>
    <w:p w:rsidR="005D3212" w:rsidRPr="00D372E2" w:rsidRDefault="005D3212" w:rsidP="005D3212">
      <w:pPr>
        <w:spacing w:line="120" w:lineRule="atLeast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2</w:t>
      </w:r>
      <w:r w:rsidRPr="00D372E2">
        <w:rPr>
          <w:sz w:val="28"/>
          <w:szCs w:val="28"/>
        </w:rPr>
        <w:t xml:space="preserve"> </w:t>
      </w:r>
    </w:p>
    <w:p w:rsidR="005D3212" w:rsidRPr="00D372E2" w:rsidRDefault="00D87C9C" w:rsidP="005D3212">
      <w:pPr>
        <w:spacing w:line="120" w:lineRule="atLeast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D3212" w:rsidRPr="00D372E2">
        <w:rPr>
          <w:sz w:val="28"/>
          <w:szCs w:val="28"/>
        </w:rPr>
        <w:t>постановлению администрации</w:t>
      </w:r>
    </w:p>
    <w:p w:rsidR="005D3212" w:rsidRPr="00D372E2" w:rsidRDefault="005D3212" w:rsidP="005D3212">
      <w:pPr>
        <w:spacing w:line="120" w:lineRule="atLeast"/>
        <w:ind w:firstLine="698"/>
        <w:jc w:val="right"/>
        <w:rPr>
          <w:sz w:val="28"/>
          <w:szCs w:val="28"/>
        </w:rPr>
      </w:pPr>
      <w:r w:rsidRPr="00D372E2">
        <w:rPr>
          <w:sz w:val="28"/>
          <w:szCs w:val="28"/>
        </w:rPr>
        <w:t xml:space="preserve"> муниципального образования</w:t>
      </w:r>
    </w:p>
    <w:p w:rsidR="005D3212" w:rsidRPr="00D372E2" w:rsidRDefault="005D3212" w:rsidP="005D3212">
      <w:pPr>
        <w:spacing w:line="120" w:lineRule="atLeast"/>
        <w:ind w:firstLine="698"/>
        <w:jc w:val="right"/>
        <w:rPr>
          <w:sz w:val="28"/>
          <w:szCs w:val="28"/>
        </w:rPr>
      </w:pPr>
      <w:r w:rsidRPr="00D372E2">
        <w:rPr>
          <w:sz w:val="28"/>
          <w:szCs w:val="28"/>
        </w:rPr>
        <w:t>Украинский  сельсовет</w:t>
      </w:r>
    </w:p>
    <w:p w:rsidR="005D3212" w:rsidRPr="00D372E2" w:rsidRDefault="005D3212" w:rsidP="005D3212">
      <w:pPr>
        <w:spacing w:line="120" w:lineRule="atLeast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01.10.2021  №</w:t>
      </w:r>
      <w:r w:rsidRPr="00D372E2">
        <w:rPr>
          <w:sz w:val="28"/>
          <w:szCs w:val="28"/>
        </w:rPr>
        <w:t> 4</w:t>
      </w:r>
      <w:r>
        <w:rPr>
          <w:sz w:val="28"/>
          <w:szCs w:val="28"/>
        </w:rPr>
        <w:t>5</w:t>
      </w:r>
      <w:r w:rsidRPr="00D372E2">
        <w:rPr>
          <w:sz w:val="28"/>
          <w:szCs w:val="28"/>
        </w:rPr>
        <w:t xml:space="preserve"> -</w:t>
      </w:r>
      <w:proofErr w:type="gramStart"/>
      <w:r w:rsidRPr="00D372E2">
        <w:rPr>
          <w:sz w:val="28"/>
          <w:szCs w:val="28"/>
        </w:rPr>
        <w:t>п</w:t>
      </w:r>
      <w:proofErr w:type="gramEnd"/>
    </w:p>
    <w:p w:rsidR="005D3212" w:rsidRDefault="005D3212" w:rsidP="001B1C9F">
      <w:pPr>
        <w:spacing w:line="120" w:lineRule="atLeast"/>
        <w:jc w:val="both"/>
        <w:rPr>
          <w:sz w:val="28"/>
          <w:szCs w:val="28"/>
        </w:rPr>
      </w:pPr>
    </w:p>
    <w:p w:rsidR="005D3212" w:rsidRDefault="005D3212" w:rsidP="001B1C9F">
      <w:pPr>
        <w:spacing w:line="120" w:lineRule="atLeast"/>
        <w:jc w:val="both"/>
        <w:rPr>
          <w:sz w:val="28"/>
          <w:szCs w:val="28"/>
        </w:rPr>
      </w:pPr>
    </w:p>
    <w:p w:rsidR="005D3212" w:rsidRDefault="005D3212" w:rsidP="005D321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D3212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 xml:space="preserve"> </w:t>
      </w:r>
      <w:r w:rsidRPr="005D3212">
        <w:rPr>
          <w:b/>
          <w:sz w:val="28"/>
          <w:szCs w:val="28"/>
        </w:rPr>
        <w:t xml:space="preserve">жилищной комиссии </w:t>
      </w:r>
    </w:p>
    <w:p w:rsidR="005D3212" w:rsidRDefault="005D3212" w:rsidP="005D3212">
      <w:pPr>
        <w:suppressAutoHyphens/>
        <w:jc w:val="center"/>
        <w:rPr>
          <w:b/>
          <w:sz w:val="28"/>
          <w:szCs w:val="28"/>
        </w:rPr>
      </w:pPr>
      <w:r w:rsidRPr="005D3212">
        <w:rPr>
          <w:b/>
          <w:sz w:val="28"/>
          <w:szCs w:val="28"/>
        </w:rPr>
        <w:t xml:space="preserve">при администрации муниципального образования Украинский сельсовет </w:t>
      </w:r>
      <w:proofErr w:type="spellStart"/>
      <w:r w:rsidRPr="005D3212">
        <w:rPr>
          <w:b/>
          <w:sz w:val="28"/>
          <w:szCs w:val="28"/>
        </w:rPr>
        <w:t>Сакмарского</w:t>
      </w:r>
      <w:proofErr w:type="spellEnd"/>
      <w:r w:rsidRPr="005D3212">
        <w:rPr>
          <w:b/>
          <w:sz w:val="28"/>
          <w:szCs w:val="28"/>
        </w:rPr>
        <w:t xml:space="preserve"> района Оренбургской области</w:t>
      </w:r>
    </w:p>
    <w:p w:rsidR="005D3212" w:rsidRPr="005D3212" w:rsidRDefault="005D3212" w:rsidP="005D3212">
      <w:pPr>
        <w:suppressAutoHyphens/>
        <w:jc w:val="center"/>
        <w:rPr>
          <w:b/>
          <w:sz w:val="28"/>
          <w:szCs w:val="28"/>
        </w:rPr>
      </w:pPr>
    </w:p>
    <w:p w:rsidR="005D3212" w:rsidRPr="005D3212" w:rsidRDefault="005D3212" w:rsidP="009C41A5">
      <w:pPr>
        <w:suppressAutoHyphens/>
        <w:rPr>
          <w:b/>
          <w:sz w:val="28"/>
          <w:szCs w:val="28"/>
          <w:lang w:eastAsia="ar-SA"/>
        </w:rPr>
      </w:pPr>
    </w:p>
    <w:p w:rsidR="005D3212" w:rsidRPr="005D3212" w:rsidRDefault="005D3212" w:rsidP="005D3212">
      <w:pPr>
        <w:suppressAutoHyphens/>
        <w:rPr>
          <w:sz w:val="28"/>
          <w:szCs w:val="28"/>
          <w:lang w:eastAsia="ar-SA"/>
        </w:rPr>
      </w:pPr>
      <w:r w:rsidRPr="005D3212">
        <w:rPr>
          <w:sz w:val="28"/>
          <w:szCs w:val="28"/>
          <w:lang w:eastAsia="ar-SA"/>
        </w:rPr>
        <w:t>1. Олейник Н.И.                            – г</w:t>
      </w:r>
      <w:r>
        <w:rPr>
          <w:sz w:val="28"/>
          <w:szCs w:val="28"/>
          <w:lang w:eastAsia="ar-SA"/>
        </w:rPr>
        <w:t>лава муниципального образования</w:t>
      </w:r>
    </w:p>
    <w:p w:rsidR="009C41A5" w:rsidRDefault="005D3212" w:rsidP="005D3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председатель комиссии                 Украинск</w:t>
      </w:r>
      <w:r w:rsidR="009C41A5">
        <w:rPr>
          <w:sz w:val="28"/>
          <w:szCs w:val="28"/>
          <w:lang w:eastAsia="ar-SA"/>
        </w:rPr>
        <w:t>ий сельсовет</w:t>
      </w:r>
    </w:p>
    <w:p w:rsidR="009C41A5" w:rsidRPr="005D3212" w:rsidRDefault="009C41A5" w:rsidP="005D3212">
      <w:pPr>
        <w:suppressAutoHyphens/>
        <w:rPr>
          <w:sz w:val="28"/>
          <w:szCs w:val="28"/>
          <w:lang w:eastAsia="ar-SA"/>
        </w:rPr>
      </w:pPr>
    </w:p>
    <w:p w:rsidR="005D3212" w:rsidRPr="005D3212" w:rsidRDefault="002E3A9E" w:rsidP="005D3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5D3212" w:rsidRPr="005D3212">
        <w:rPr>
          <w:sz w:val="28"/>
          <w:szCs w:val="28"/>
          <w:lang w:eastAsia="ar-SA"/>
        </w:rPr>
        <w:t xml:space="preserve">. Воронина Е.В.                         </w:t>
      </w:r>
      <w:r w:rsidR="003E1777">
        <w:rPr>
          <w:sz w:val="28"/>
          <w:szCs w:val="28"/>
          <w:lang w:eastAsia="ar-SA"/>
        </w:rPr>
        <w:t xml:space="preserve"> </w:t>
      </w:r>
      <w:r w:rsidR="005D3212" w:rsidRPr="005D3212">
        <w:rPr>
          <w:sz w:val="28"/>
          <w:szCs w:val="28"/>
          <w:lang w:eastAsia="ar-SA"/>
        </w:rPr>
        <w:t>– специалист 1 категории муниципального</w:t>
      </w:r>
    </w:p>
    <w:p w:rsidR="005D3212" w:rsidRPr="005D3212" w:rsidRDefault="005D3212" w:rsidP="005D3212">
      <w:pPr>
        <w:suppressAutoHyphens/>
        <w:rPr>
          <w:sz w:val="28"/>
          <w:szCs w:val="28"/>
          <w:lang w:eastAsia="ar-SA"/>
        </w:rPr>
      </w:pPr>
      <w:r w:rsidRPr="005D3212">
        <w:rPr>
          <w:sz w:val="28"/>
          <w:szCs w:val="28"/>
          <w:lang w:eastAsia="ar-SA"/>
        </w:rPr>
        <w:t xml:space="preserve">   </w:t>
      </w:r>
      <w:r w:rsidR="009C41A5" w:rsidRPr="005D3212">
        <w:rPr>
          <w:sz w:val="28"/>
          <w:szCs w:val="28"/>
          <w:lang w:eastAsia="ar-SA"/>
        </w:rPr>
        <w:t>секретарь комиссии</w:t>
      </w:r>
      <w:r w:rsidRPr="005D3212">
        <w:rPr>
          <w:sz w:val="28"/>
          <w:szCs w:val="28"/>
          <w:lang w:eastAsia="ar-SA"/>
        </w:rPr>
        <w:t xml:space="preserve">                  </w:t>
      </w:r>
      <w:r w:rsidR="009C41A5">
        <w:rPr>
          <w:sz w:val="28"/>
          <w:szCs w:val="28"/>
          <w:lang w:eastAsia="ar-SA"/>
        </w:rPr>
        <w:t xml:space="preserve">  образования Украинский сельсовет</w:t>
      </w:r>
    </w:p>
    <w:p w:rsidR="005D3212" w:rsidRPr="005D3212" w:rsidRDefault="005D3212" w:rsidP="005D3212">
      <w:pPr>
        <w:suppressAutoHyphens/>
        <w:rPr>
          <w:sz w:val="28"/>
          <w:szCs w:val="28"/>
          <w:lang w:eastAsia="ar-SA"/>
        </w:rPr>
      </w:pPr>
    </w:p>
    <w:p w:rsidR="005D3212" w:rsidRPr="005D3212" w:rsidRDefault="005D3212" w:rsidP="009C41A5">
      <w:pPr>
        <w:suppressAutoHyphens/>
        <w:rPr>
          <w:sz w:val="28"/>
          <w:szCs w:val="28"/>
          <w:lang w:eastAsia="ar-SA"/>
        </w:rPr>
      </w:pPr>
      <w:r w:rsidRPr="005D3212">
        <w:rPr>
          <w:sz w:val="28"/>
          <w:szCs w:val="28"/>
          <w:lang w:eastAsia="ar-SA"/>
        </w:rPr>
        <w:t>Члены  комиссии:</w:t>
      </w:r>
    </w:p>
    <w:p w:rsidR="005D3212" w:rsidRPr="005D3212" w:rsidRDefault="005D3212" w:rsidP="009C41A5">
      <w:pPr>
        <w:suppressAutoHyphens/>
        <w:rPr>
          <w:sz w:val="28"/>
          <w:szCs w:val="28"/>
          <w:lang w:eastAsia="ar-SA"/>
        </w:rPr>
      </w:pPr>
    </w:p>
    <w:p w:rsidR="005D3212" w:rsidRPr="005D3212" w:rsidRDefault="002E3A9E" w:rsidP="005D3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C41A5">
        <w:rPr>
          <w:sz w:val="28"/>
          <w:szCs w:val="28"/>
          <w:lang w:eastAsia="ar-SA"/>
        </w:rPr>
        <w:t>. Редина Т.П</w:t>
      </w:r>
      <w:r w:rsidR="005D3212" w:rsidRPr="005D3212">
        <w:rPr>
          <w:sz w:val="28"/>
          <w:szCs w:val="28"/>
          <w:lang w:eastAsia="ar-SA"/>
        </w:rPr>
        <w:t xml:space="preserve">.                      </w:t>
      </w:r>
      <w:r w:rsidR="009C41A5">
        <w:rPr>
          <w:sz w:val="28"/>
          <w:szCs w:val="28"/>
          <w:lang w:eastAsia="ar-SA"/>
        </w:rPr>
        <w:t xml:space="preserve">        </w:t>
      </w:r>
      <w:r w:rsidR="005D3212" w:rsidRPr="005D3212">
        <w:rPr>
          <w:sz w:val="28"/>
          <w:szCs w:val="28"/>
          <w:lang w:eastAsia="ar-SA"/>
        </w:rPr>
        <w:t xml:space="preserve"> – </w:t>
      </w:r>
      <w:r w:rsidR="009C41A5">
        <w:rPr>
          <w:sz w:val="28"/>
          <w:szCs w:val="28"/>
          <w:lang w:eastAsia="ar-SA"/>
        </w:rPr>
        <w:t>специалист 2</w:t>
      </w:r>
      <w:r w:rsidR="005D3212" w:rsidRPr="005D3212">
        <w:rPr>
          <w:sz w:val="28"/>
          <w:szCs w:val="28"/>
          <w:lang w:eastAsia="ar-SA"/>
        </w:rPr>
        <w:t xml:space="preserve"> категории</w:t>
      </w:r>
      <w:r w:rsidR="009C41A5">
        <w:rPr>
          <w:sz w:val="28"/>
          <w:szCs w:val="28"/>
          <w:lang w:eastAsia="ar-SA"/>
        </w:rPr>
        <w:t xml:space="preserve"> администрации</w:t>
      </w:r>
      <w:r w:rsidR="005D3212" w:rsidRPr="005D3212">
        <w:rPr>
          <w:sz w:val="28"/>
          <w:szCs w:val="28"/>
          <w:lang w:eastAsia="ar-SA"/>
        </w:rPr>
        <w:t xml:space="preserve">         </w:t>
      </w:r>
    </w:p>
    <w:p w:rsidR="005D3212" w:rsidRDefault="005D3212" w:rsidP="005D3212">
      <w:pPr>
        <w:suppressAutoHyphens/>
        <w:rPr>
          <w:sz w:val="28"/>
          <w:szCs w:val="28"/>
          <w:lang w:eastAsia="ar-SA"/>
        </w:rPr>
      </w:pPr>
      <w:r w:rsidRPr="005D3212">
        <w:rPr>
          <w:sz w:val="28"/>
          <w:szCs w:val="28"/>
          <w:lang w:eastAsia="ar-SA"/>
        </w:rPr>
        <w:t xml:space="preserve">                                                     </w:t>
      </w:r>
      <w:r w:rsidR="009C41A5">
        <w:rPr>
          <w:sz w:val="28"/>
          <w:szCs w:val="28"/>
          <w:lang w:eastAsia="ar-SA"/>
        </w:rPr>
        <w:t xml:space="preserve">     </w:t>
      </w:r>
      <w:r w:rsidRPr="005D3212">
        <w:rPr>
          <w:sz w:val="28"/>
          <w:szCs w:val="28"/>
          <w:lang w:eastAsia="ar-SA"/>
        </w:rPr>
        <w:t>муницип</w:t>
      </w:r>
      <w:r w:rsidR="009C41A5">
        <w:rPr>
          <w:sz w:val="28"/>
          <w:szCs w:val="28"/>
          <w:lang w:eastAsia="ar-SA"/>
        </w:rPr>
        <w:t>ального образования</w:t>
      </w:r>
    </w:p>
    <w:p w:rsidR="004C32BB" w:rsidRDefault="003E1777" w:rsidP="005D3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Украинский сельсовет</w:t>
      </w:r>
    </w:p>
    <w:p w:rsidR="003E1777" w:rsidRPr="005D3212" w:rsidRDefault="003E1777" w:rsidP="005D3212">
      <w:pPr>
        <w:suppressAutoHyphens/>
        <w:rPr>
          <w:sz w:val="28"/>
          <w:szCs w:val="28"/>
          <w:lang w:eastAsia="ar-SA"/>
        </w:rPr>
      </w:pPr>
    </w:p>
    <w:p w:rsidR="005D3212" w:rsidRDefault="002E3A9E" w:rsidP="004C32B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4C32BB">
        <w:rPr>
          <w:sz w:val="28"/>
          <w:szCs w:val="28"/>
          <w:lang w:eastAsia="ar-SA"/>
        </w:rPr>
        <w:t>. Подопригора С.Н.</w:t>
      </w:r>
      <w:r w:rsidR="005D3212" w:rsidRPr="005D3212">
        <w:rPr>
          <w:sz w:val="28"/>
          <w:szCs w:val="28"/>
          <w:lang w:eastAsia="ar-SA"/>
        </w:rPr>
        <w:t xml:space="preserve">     </w:t>
      </w:r>
      <w:r w:rsidR="004C32BB">
        <w:rPr>
          <w:sz w:val="28"/>
          <w:szCs w:val="28"/>
          <w:lang w:eastAsia="ar-SA"/>
        </w:rPr>
        <w:t xml:space="preserve">               </w:t>
      </w:r>
      <w:r w:rsidR="005D3212" w:rsidRPr="005D3212">
        <w:rPr>
          <w:sz w:val="28"/>
          <w:szCs w:val="28"/>
          <w:lang w:eastAsia="ar-SA"/>
        </w:rPr>
        <w:t xml:space="preserve"> – </w:t>
      </w:r>
      <w:r w:rsidR="004C32BB">
        <w:rPr>
          <w:sz w:val="28"/>
          <w:szCs w:val="28"/>
          <w:lang w:eastAsia="ar-SA"/>
        </w:rPr>
        <w:t>директор МУП ЖКХ «Успех»</w:t>
      </w:r>
    </w:p>
    <w:p w:rsidR="004C32BB" w:rsidRDefault="003E1777" w:rsidP="004C32B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(по согласованию)</w:t>
      </w:r>
    </w:p>
    <w:p w:rsidR="003E1777" w:rsidRPr="005D3212" w:rsidRDefault="003E1777" w:rsidP="004C32BB">
      <w:pPr>
        <w:suppressAutoHyphens/>
        <w:rPr>
          <w:sz w:val="28"/>
          <w:szCs w:val="28"/>
          <w:lang w:eastAsia="ar-SA"/>
        </w:rPr>
      </w:pPr>
    </w:p>
    <w:p w:rsidR="005D3212" w:rsidRDefault="002E3A9E" w:rsidP="002E3A9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Татьянина Г.Р.</w:t>
      </w:r>
      <w:r w:rsidR="005D3212" w:rsidRPr="005D321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</w:t>
      </w:r>
      <w:r w:rsidR="005D3212" w:rsidRPr="005D3212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 xml:space="preserve">депутат Совета депутатов </w:t>
      </w:r>
    </w:p>
    <w:p w:rsidR="002E3A9E" w:rsidRPr="005D3212" w:rsidRDefault="002E3A9E" w:rsidP="002E3A9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муниципального образования</w:t>
      </w:r>
    </w:p>
    <w:p w:rsidR="005D3212" w:rsidRPr="005D3212" w:rsidRDefault="002E3A9E" w:rsidP="005D3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  <w:r w:rsidR="004C32BB">
        <w:rPr>
          <w:sz w:val="28"/>
          <w:szCs w:val="28"/>
          <w:lang w:eastAsia="ar-SA"/>
        </w:rPr>
        <w:t xml:space="preserve">                                 Украинский сельсовет, библиотекарь</w:t>
      </w:r>
    </w:p>
    <w:p w:rsidR="005D3212" w:rsidRDefault="004C32BB" w:rsidP="001B1C9F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МБУК ЦБС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3E1777" w:rsidRDefault="003E1777" w:rsidP="003E177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(по согласованию)</w:t>
      </w:r>
    </w:p>
    <w:p w:rsidR="003E1777" w:rsidRPr="001B1C9F" w:rsidRDefault="003E1777" w:rsidP="001B1C9F">
      <w:pPr>
        <w:spacing w:line="120" w:lineRule="atLeast"/>
        <w:jc w:val="both"/>
        <w:rPr>
          <w:sz w:val="28"/>
          <w:szCs w:val="28"/>
        </w:rPr>
      </w:pPr>
    </w:p>
    <w:sectPr w:rsidR="003E1777" w:rsidRPr="001B1C9F" w:rsidSect="001B1C9F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4868"/>
    <w:multiLevelType w:val="hybridMultilevel"/>
    <w:tmpl w:val="510A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EF"/>
    <w:rsid w:val="0001094E"/>
    <w:rsid w:val="001B1C9F"/>
    <w:rsid w:val="002E3A9E"/>
    <w:rsid w:val="00354BFA"/>
    <w:rsid w:val="003E1777"/>
    <w:rsid w:val="004671EF"/>
    <w:rsid w:val="004C32BB"/>
    <w:rsid w:val="005865B0"/>
    <w:rsid w:val="005D3212"/>
    <w:rsid w:val="0072095A"/>
    <w:rsid w:val="00750C82"/>
    <w:rsid w:val="007F1FDA"/>
    <w:rsid w:val="00991392"/>
    <w:rsid w:val="009C41A5"/>
    <w:rsid w:val="00A263F4"/>
    <w:rsid w:val="00D372E2"/>
    <w:rsid w:val="00D87C9C"/>
    <w:rsid w:val="00D93D21"/>
    <w:rsid w:val="00DC4CB2"/>
    <w:rsid w:val="00E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B1C9F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87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B1C9F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87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2021-10-27T11:27:00Z</cp:lastPrinted>
  <dcterms:created xsi:type="dcterms:W3CDTF">2021-10-20T06:20:00Z</dcterms:created>
  <dcterms:modified xsi:type="dcterms:W3CDTF">2021-10-27T11:29:00Z</dcterms:modified>
</cp:coreProperties>
</file>