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25" w:rsidRDefault="00D81B2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АДМИНИСТРАЦИЯ </w:t>
      </w:r>
      <w:r w:rsidR="00F70F6C">
        <w:rPr>
          <w:sz w:val="26"/>
          <w:szCs w:val="26"/>
        </w:rPr>
        <w:t>СУЩЕ</w:t>
      </w:r>
      <w:r>
        <w:rPr>
          <w:sz w:val="26"/>
          <w:szCs w:val="26"/>
        </w:rPr>
        <w:t>ВСКОГО СЕЛЬСКОГО ПОСЕЛЕНИЯ</w:t>
      </w:r>
    </w:p>
    <w:p w:rsidR="00DA4699" w:rsidRDefault="00D81B25" w:rsidP="00DA4699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КОСТРОМСКОГО МУНИЦИПАЛЬНОГО РАЙОНА </w:t>
      </w:r>
    </w:p>
    <w:p w:rsidR="00D81B25" w:rsidRDefault="00D81B25" w:rsidP="00DA4699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КОСТРОМСКОЙ ОБЛАСТИ</w:t>
      </w:r>
    </w:p>
    <w:p w:rsidR="00D81B25" w:rsidRDefault="00D81B25">
      <w:pPr>
        <w:jc w:val="center"/>
        <w:rPr>
          <w:b/>
          <w:sz w:val="28"/>
          <w:szCs w:val="28"/>
        </w:rPr>
      </w:pPr>
    </w:p>
    <w:p w:rsidR="00D81B25" w:rsidRDefault="00547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DA4699">
        <w:rPr>
          <w:b/>
          <w:sz w:val="28"/>
          <w:szCs w:val="28"/>
        </w:rPr>
        <w:t xml:space="preserve"> </w:t>
      </w:r>
      <w:r w:rsidR="00D81B25">
        <w:rPr>
          <w:b/>
          <w:sz w:val="28"/>
          <w:szCs w:val="28"/>
        </w:rPr>
        <w:t>С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A46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 </w:t>
      </w:r>
      <w:r w:rsidR="00D81B25">
        <w:rPr>
          <w:b/>
          <w:sz w:val="28"/>
          <w:szCs w:val="28"/>
        </w:rPr>
        <w:t>Е</w:t>
      </w:r>
      <w:r w:rsidR="00DA4699">
        <w:rPr>
          <w:b/>
          <w:sz w:val="28"/>
          <w:szCs w:val="28"/>
        </w:rPr>
        <w:t xml:space="preserve"> </w:t>
      </w:r>
      <w:r w:rsidR="00D81B25">
        <w:rPr>
          <w:b/>
          <w:sz w:val="28"/>
          <w:szCs w:val="28"/>
        </w:rPr>
        <w:t>Н</w:t>
      </w:r>
      <w:r w:rsidR="00DA4699">
        <w:rPr>
          <w:b/>
          <w:sz w:val="28"/>
          <w:szCs w:val="28"/>
        </w:rPr>
        <w:t xml:space="preserve"> </w:t>
      </w:r>
      <w:r w:rsidR="00D81B25">
        <w:rPr>
          <w:b/>
          <w:sz w:val="28"/>
          <w:szCs w:val="28"/>
        </w:rPr>
        <w:t>И</w:t>
      </w:r>
      <w:r w:rsidR="00DA4699">
        <w:rPr>
          <w:b/>
          <w:sz w:val="28"/>
          <w:szCs w:val="28"/>
        </w:rPr>
        <w:t xml:space="preserve"> </w:t>
      </w:r>
      <w:r w:rsidR="00D81B25">
        <w:rPr>
          <w:b/>
          <w:sz w:val="28"/>
          <w:szCs w:val="28"/>
        </w:rPr>
        <w:t>Е</w:t>
      </w:r>
    </w:p>
    <w:p w:rsidR="00D81B25" w:rsidRDefault="00D81B25">
      <w:pPr>
        <w:rPr>
          <w:sz w:val="26"/>
          <w:szCs w:val="26"/>
        </w:rPr>
      </w:pPr>
    </w:p>
    <w:p w:rsidR="00D81B25" w:rsidRDefault="00521525">
      <w:pPr>
        <w:ind w:left="180" w:firstLine="180"/>
        <w:rPr>
          <w:sz w:val="28"/>
          <w:szCs w:val="28"/>
        </w:rPr>
      </w:pPr>
      <w:r w:rsidRPr="00521525">
        <w:rPr>
          <w:sz w:val="28"/>
          <w:szCs w:val="28"/>
        </w:rPr>
        <w:t xml:space="preserve">от «16» февраля 2017 г.                                                                                 № </w:t>
      </w:r>
      <w:r>
        <w:rPr>
          <w:sz w:val="28"/>
          <w:szCs w:val="28"/>
        </w:rPr>
        <w:t>10</w:t>
      </w:r>
    </w:p>
    <w:p w:rsidR="00521525" w:rsidRDefault="00521525">
      <w:pPr>
        <w:ind w:left="180" w:firstLine="180"/>
        <w:rPr>
          <w:sz w:val="28"/>
          <w:szCs w:val="28"/>
        </w:rPr>
      </w:pPr>
    </w:p>
    <w:p w:rsidR="002E192D" w:rsidRDefault="002E192D" w:rsidP="002E192D">
      <w:pPr>
        <w:pStyle w:val="ae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2E192D">
        <w:rPr>
          <w:rStyle w:val="af"/>
          <w:b w:val="0"/>
          <w:sz w:val="28"/>
          <w:szCs w:val="28"/>
        </w:rPr>
        <w:t>Об утверждении Порядка</w:t>
      </w:r>
    </w:p>
    <w:p w:rsidR="002E192D" w:rsidRDefault="002E192D" w:rsidP="002E192D">
      <w:pPr>
        <w:pStyle w:val="ae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с</w:t>
      </w:r>
      <w:r w:rsidRPr="002E192D">
        <w:rPr>
          <w:rStyle w:val="af"/>
          <w:b w:val="0"/>
          <w:sz w:val="28"/>
          <w:szCs w:val="28"/>
        </w:rPr>
        <w:t>оставления</w:t>
      </w:r>
      <w:r>
        <w:rPr>
          <w:rStyle w:val="af"/>
          <w:b w:val="0"/>
          <w:sz w:val="28"/>
          <w:szCs w:val="28"/>
        </w:rPr>
        <w:t xml:space="preserve"> </w:t>
      </w:r>
      <w:r w:rsidRPr="002E192D">
        <w:rPr>
          <w:rStyle w:val="af"/>
          <w:b w:val="0"/>
          <w:sz w:val="28"/>
          <w:szCs w:val="28"/>
        </w:rPr>
        <w:t xml:space="preserve">и ведения кассового </w:t>
      </w:r>
    </w:p>
    <w:p w:rsidR="002E192D" w:rsidRDefault="002E192D" w:rsidP="002E192D">
      <w:pPr>
        <w:pStyle w:val="ae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2E192D">
        <w:rPr>
          <w:rStyle w:val="af"/>
          <w:b w:val="0"/>
          <w:sz w:val="28"/>
          <w:szCs w:val="28"/>
        </w:rPr>
        <w:t>плана исполнения бюджета муниципального</w:t>
      </w:r>
    </w:p>
    <w:p w:rsidR="002E192D" w:rsidRDefault="002E192D" w:rsidP="002E192D">
      <w:pPr>
        <w:pStyle w:val="ae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 w:rsidRPr="002E192D">
        <w:rPr>
          <w:rStyle w:val="af"/>
          <w:b w:val="0"/>
          <w:sz w:val="28"/>
          <w:szCs w:val="28"/>
        </w:rPr>
        <w:t xml:space="preserve">образования </w:t>
      </w:r>
      <w:r w:rsidR="00F70F6C">
        <w:rPr>
          <w:rStyle w:val="af"/>
          <w:b w:val="0"/>
          <w:sz w:val="28"/>
          <w:szCs w:val="28"/>
        </w:rPr>
        <w:t>Сущев</w:t>
      </w:r>
      <w:r>
        <w:rPr>
          <w:rStyle w:val="af"/>
          <w:b w:val="0"/>
          <w:sz w:val="28"/>
          <w:szCs w:val="28"/>
        </w:rPr>
        <w:t>ско</w:t>
      </w:r>
      <w:r w:rsidR="00F70F6C">
        <w:rPr>
          <w:rStyle w:val="af"/>
          <w:b w:val="0"/>
          <w:sz w:val="28"/>
          <w:szCs w:val="28"/>
        </w:rPr>
        <w:t>го</w:t>
      </w:r>
      <w:r w:rsidRPr="002E192D">
        <w:rPr>
          <w:rStyle w:val="af"/>
          <w:b w:val="0"/>
          <w:sz w:val="28"/>
          <w:szCs w:val="28"/>
        </w:rPr>
        <w:t xml:space="preserve"> сельск</w:t>
      </w:r>
      <w:r>
        <w:rPr>
          <w:rStyle w:val="af"/>
          <w:b w:val="0"/>
          <w:sz w:val="28"/>
          <w:szCs w:val="28"/>
        </w:rPr>
        <w:t>о</w:t>
      </w:r>
      <w:r w:rsidR="00F70F6C">
        <w:rPr>
          <w:rStyle w:val="af"/>
          <w:b w:val="0"/>
          <w:sz w:val="28"/>
          <w:szCs w:val="28"/>
        </w:rPr>
        <w:t>го</w:t>
      </w:r>
    </w:p>
    <w:p w:rsidR="002E192D" w:rsidRDefault="00D70F0D" w:rsidP="002E192D">
      <w:pPr>
        <w:pStyle w:val="ae"/>
        <w:spacing w:before="0" w:beforeAutospacing="0" w:after="0" w:afterAutospacing="0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поселени</w:t>
      </w:r>
      <w:r w:rsidR="00F70F6C">
        <w:rPr>
          <w:rStyle w:val="af"/>
          <w:b w:val="0"/>
          <w:sz w:val="28"/>
          <w:szCs w:val="28"/>
        </w:rPr>
        <w:t>я</w:t>
      </w:r>
      <w:r w:rsidR="002E192D" w:rsidRPr="002E192D">
        <w:rPr>
          <w:rStyle w:val="af"/>
          <w:b w:val="0"/>
          <w:sz w:val="28"/>
          <w:szCs w:val="28"/>
        </w:rPr>
        <w:t xml:space="preserve"> Костромского муниципального</w:t>
      </w:r>
    </w:p>
    <w:p w:rsidR="002E192D" w:rsidRPr="002E192D" w:rsidRDefault="002E192D" w:rsidP="002E192D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  <w:r w:rsidRPr="002E192D">
        <w:rPr>
          <w:rStyle w:val="af"/>
          <w:b w:val="0"/>
          <w:sz w:val="28"/>
          <w:szCs w:val="28"/>
        </w:rPr>
        <w:t>района Костромской области</w:t>
      </w:r>
    </w:p>
    <w:p w:rsidR="00547584" w:rsidRDefault="00547584" w:rsidP="00547584">
      <w:pPr>
        <w:pStyle w:val="ConsPlusTitle"/>
        <w:widowControl/>
      </w:pPr>
    </w:p>
    <w:p w:rsidR="002E192D" w:rsidRDefault="002E192D" w:rsidP="00A74C4D">
      <w:pPr>
        <w:suppressAutoHyphens w:val="0"/>
        <w:ind w:firstLine="567"/>
        <w:jc w:val="both"/>
        <w:rPr>
          <w:sz w:val="28"/>
          <w:szCs w:val="28"/>
        </w:rPr>
      </w:pPr>
      <w:r w:rsidRPr="002E192D">
        <w:rPr>
          <w:sz w:val="28"/>
          <w:szCs w:val="28"/>
        </w:rPr>
        <w:t>В соответствии со статьями 154 и 217.1 Бюджетного кодекса Российской Федерации</w:t>
      </w:r>
    </w:p>
    <w:p w:rsidR="007722EE" w:rsidRPr="002E192D" w:rsidRDefault="00934F96" w:rsidP="00A74C4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</w:t>
      </w:r>
      <w:r w:rsidR="00366421" w:rsidRPr="002E192D">
        <w:rPr>
          <w:sz w:val="28"/>
          <w:szCs w:val="28"/>
          <w:lang w:eastAsia="ru-RU"/>
        </w:rPr>
        <w:t>ПОСТАНОВЛЯ</w:t>
      </w:r>
      <w:r>
        <w:rPr>
          <w:sz w:val="28"/>
          <w:szCs w:val="28"/>
          <w:lang w:eastAsia="ru-RU"/>
        </w:rPr>
        <w:t>ЕТ</w:t>
      </w:r>
      <w:r w:rsidR="007722EE" w:rsidRPr="002E192D">
        <w:rPr>
          <w:sz w:val="28"/>
          <w:szCs w:val="28"/>
          <w:lang w:eastAsia="ru-RU"/>
        </w:rPr>
        <w:t>:</w:t>
      </w:r>
    </w:p>
    <w:p w:rsidR="002E192D" w:rsidRDefault="002E192D" w:rsidP="00E02E3B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b w:val="0"/>
          <w:sz w:val="28"/>
          <w:szCs w:val="28"/>
        </w:rPr>
      </w:pPr>
      <w:r w:rsidRPr="002E192D">
        <w:rPr>
          <w:b w:val="0"/>
          <w:sz w:val="28"/>
          <w:szCs w:val="28"/>
        </w:rPr>
        <w:t xml:space="preserve">Утвердить прилагаемый Порядок составления и ведения кассового плана исполнения бюджета муниципального образования </w:t>
      </w:r>
      <w:r w:rsidR="00F70F6C">
        <w:rPr>
          <w:rStyle w:val="af"/>
          <w:sz w:val="28"/>
          <w:szCs w:val="28"/>
        </w:rPr>
        <w:t>Сущев</w:t>
      </w:r>
      <w:r w:rsidRPr="00D27B9F">
        <w:rPr>
          <w:rStyle w:val="af"/>
          <w:sz w:val="28"/>
          <w:szCs w:val="28"/>
        </w:rPr>
        <w:t>ско</w:t>
      </w:r>
      <w:r w:rsidR="00F70F6C">
        <w:rPr>
          <w:rStyle w:val="af"/>
          <w:sz w:val="28"/>
          <w:szCs w:val="28"/>
        </w:rPr>
        <w:t>го</w:t>
      </w:r>
      <w:r w:rsidRPr="002E192D">
        <w:rPr>
          <w:rStyle w:val="af"/>
          <w:b/>
          <w:sz w:val="28"/>
          <w:szCs w:val="28"/>
        </w:rPr>
        <w:t xml:space="preserve"> </w:t>
      </w:r>
      <w:r w:rsidRPr="002E192D">
        <w:rPr>
          <w:b w:val="0"/>
          <w:sz w:val="28"/>
          <w:szCs w:val="28"/>
        </w:rPr>
        <w:t>сельско</w:t>
      </w:r>
      <w:r w:rsidR="00F70F6C">
        <w:rPr>
          <w:b w:val="0"/>
          <w:sz w:val="28"/>
          <w:szCs w:val="28"/>
        </w:rPr>
        <w:t>го</w:t>
      </w:r>
      <w:r w:rsidRPr="002E192D">
        <w:rPr>
          <w:b w:val="0"/>
          <w:sz w:val="28"/>
          <w:szCs w:val="28"/>
        </w:rPr>
        <w:t xml:space="preserve"> поселени</w:t>
      </w:r>
      <w:r w:rsidR="00F70F6C">
        <w:rPr>
          <w:b w:val="0"/>
          <w:sz w:val="28"/>
          <w:szCs w:val="28"/>
        </w:rPr>
        <w:t>я</w:t>
      </w:r>
      <w:r w:rsidRPr="002E192D">
        <w:rPr>
          <w:b w:val="0"/>
          <w:sz w:val="28"/>
          <w:szCs w:val="28"/>
        </w:rPr>
        <w:t xml:space="preserve"> Костромского муниципального района Костромской области.</w:t>
      </w:r>
    </w:p>
    <w:p w:rsidR="002E192D" w:rsidRDefault="002E192D" w:rsidP="00E02E3B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b w:val="0"/>
          <w:sz w:val="28"/>
          <w:szCs w:val="28"/>
        </w:rPr>
      </w:pPr>
      <w:r w:rsidRPr="002E192D">
        <w:rPr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3650D7">
        <w:rPr>
          <w:b w:val="0"/>
          <w:sz w:val="28"/>
          <w:szCs w:val="28"/>
        </w:rPr>
        <w:t xml:space="preserve">главного </w:t>
      </w:r>
      <w:r w:rsidR="00F70F6C">
        <w:rPr>
          <w:b w:val="0"/>
          <w:sz w:val="28"/>
          <w:szCs w:val="28"/>
        </w:rPr>
        <w:t>бухгалтера</w:t>
      </w:r>
      <w:r w:rsidR="003650D7">
        <w:rPr>
          <w:b w:val="0"/>
          <w:sz w:val="28"/>
          <w:szCs w:val="28"/>
        </w:rPr>
        <w:t xml:space="preserve"> МКУ «ЦБ администрации </w:t>
      </w:r>
      <w:r w:rsidR="00F70F6C">
        <w:rPr>
          <w:b w:val="0"/>
          <w:sz w:val="28"/>
          <w:szCs w:val="28"/>
        </w:rPr>
        <w:t>Сущев</w:t>
      </w:r>
      <w:r w:rsidR="003650D7">
        <w:rPr>
          <w:b w:val="0"/>
          <w:sz w:val="28"/>
          <w:szCs w:val="28"/>
        </w:rPr>
        <w:t>ского сельского поселения»</w:t>
      </w:r>
      <w:r w:rsidR="00CE0B4E">
        <w:rPr>
          <w:b w:val="0"/>
          <w:sz w:val="28"/>
          <w:szCs w:val="28"/>
        </w:rPr>
        <w:t xml:space="preserve"> </w:t>
      </w:r>
      <w:proofErr w:type="spellStart"/>
      <w:r w:rsidR="00F70F6C">
        <w:rPr>
          <w:b w:val="0"/>
          <w:sz w:val="28"/>
          <w:szCs w:val="28"/>
        </w:rPr>
        <w:t>Жубрину</w:t>
      </w:r>
      <w:proofErr w:type="spellEnd"/>
      <w:r w:rsidR="00F70F6C">
        <w:rPr>
          <w:b w:val="0"/>
          <w:sz w:val="28"/>
          <w:szCs w:val="28"/>
        </w:rPr>
        <w:t xml:space="preserve"> Веру Леонидовну</w:t>
      </w:r>
      <w:r w:rsidR="00CE0B4E">
        <w:rPr>
          <w:b w:val="0"/>
          <w:sz w:val="28"/>
          <w:szCs w:val="28"/>
        </w:rPr>
        <w:t>.</w:t>
      </w:r>
    </w:p>
    <w:p w:rsidR="00F70F6C" w:rsidRDefault="00B42C34" w:rsidP="00B42C34">
      <w:pPr>
        <w:pStyle w:val="ae"/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</w:t>
      </w:r>
      <w:r w:rsidR="00D70F0D" w:rsidRPr="00F70F6C">
        <w:rPr>
          <w:sz w:val="28"/>
          <w:szCs w:val="28"/>
        </w:rPr>
        <w:t>Настоящее п</w:t>
      </w:r>
      <w:r w:rsidR="002E192D" w:rsidRPr="00F70F6C">
        <w:rPr>
          <w:sz w:val="28"/>
          <w:szCs w:val="28"/>
        </w:rPr>
        <w:t xml:space="preserve">остановление вступает </w:t>
      </w:r>
      <w:r w:rsidR="00934F96" w:rsidRPr="00F70F6C">
        <w:rPr>
          <w:sz w:val="28"/>
          <w:szCs w:val="28"/>
        </w:rPr>
        <w:t xml:space="preserve">в силу с момента его подписания, подлежит </w:t>
      </w:r>
      <w:r w:rsidR="00F70F6C" w:rsidRPr="00F70F6C">
        <w:rPr>
          <w:sz w:val="28"/>
          <w:szCs w:val="28"/>
        </w:rPr>
        <w:t>опубликования в общественно – политическом издании «Депутатский вестник».</w:t>
      </w:r>
      <w:r w:rsidR="00F70F6C">
        <w:t xml:space="preserve"> </w:t>
      </w:r>
    </w:p>
    <w:p w:rsidR="00D81B25" w:rsidRPr="00F70F6C" w:rsidRDefault="00D81B25" w:rsidP="00B42C34">
      <w:pPr>
        <w:pStyle w:val="ConsPlusTitle"/>
        <w:widowControl/>
        <w:jc w:val="both"/>
        <w:rPr>
          <w:sz w:val="26"/>
          <w:szCs w:val="26"/>
        </w:rPr>
      </w:pPr>
    </w:p>
    <w:p w:rsidR="002E192D" w:rsidRDefault="002E192D">
      <w:pPr>
        <w:pStyle w:val="a9"/>
        <w:ind w:firstLine="540"/>
        <w:rPr>
          <w:sz w:val="26"/>
          <w:szCs w:val="26"/>
        </w:rPr>
      </w:pPr>
    </w:p>
    <w:p w:rsidR="00D81B25" w:rsidRDefault="00D81B25">
      <w:pPr>
        <w:pStyle w:val="a9"/>
        <w:ind w:firstLine="540"/>
        <w:rPr>
          <w:sz w:val="26"/>
          <w:szCs w:val="26"/>
        </w:rPr>
      </w:pPr>
    </w:p>
    <w:p w:rsidR="00A74C4D" w:rsidRPr="00A74C4D" w:rsidRDefault="00A74C4D" w:rsidP="00A74C4D">
      <w:pPr>
        <w:suppressAutoHyphens w:val="0"/>
        <w:jc w:val="both"/>
        <w:rPr>
          <w:sz w:val="28"/>
          <w:szCs w:val="28"/>
          <w:lang w:eastAsia="ru-RU"/>
        </w:rPr>
      </w:pPr>
      <w:r w:rsidRPr="00A74C4D">
        <w:rPr>
          <w:sz w:val="28"/>
          <w:szCs w:val="28"/>
          <w:lang w:eastAsia="ru-RU"/>
        </w:rPr>
        <w:t xml:space="preserve">Глава </w:t>
      </w:r>
      <w:r w:rsidR="00F70F6C">
        <w:rPr>
          <w:sz w:val="28"/>
          <w:szCs w:val="28"/>
          <w:lang w:eastAsia="ru-RU"/>
        </w:rPr>
        <w:t>Сущев</w:t>
      </w:r>
      <w:r w:rsidR="00366421">
        <w:rPr>
          <w:sz w:val="28"/>
          <w:szCs w:val="28"/>
          <w:lang w:eastAsia="ru-RU"/>
        </w:rPr>
        <w:t>ского сельского поселения</w:t>
      </w:r>
      <w:r w:rsidR="00366421">
        <w:rPr>
          <w:sz w:val="28"/>
          <w:szCs w:val="28"/>
          <w:lang w:eastAsia="ru-RU"/>
        </w:rPr>
        <w:tab/>
      </w:r>
      <w:r w:rsidR="00366421">
        <w:rPr>
          <w:sz w:val="28"/>
          <w:szCs w:val="28"/>
          <w:lang w:eastAsia="ru-RU"/>
        </w:rPr>
        <w:tab/>
      </w:r>
      <w:r w:rsidR="00366421">
        <w:rPr>
          <w:sz w:val="28"/>
          <w:szCs w:val="28"/>
          <w:lang w:eastAsia="ru-RU"/>
        </w:rPr>
        <w:tab/>
      </w:r>
      <w:r w:rsidR="00366421">
        <w:rPr>
          <w:sz w:val="28"/>
          <w:szCs w:val="28"/>
          <w:lang w:eastAsia="ru-RU"/>
        </w:rPr>
        <w:tab/>
        <w:t xml:space="preserve">  </w:t>
      </w:r>
      <w:r w:rsidR="00F70F6C">
        <w:rPr>
          <w:sz w:val="28"/>
          <w:szCs w:val="28"/>
          <w:lang w:eastAsia="ru-RU"/>
        </w:rPr>
        <w:t>И</w:t>
      </w:r>
      <w:r w:rsidRPr="00A74C4D">
        <w:rPr>
          <w:sz w:val="28"/>
          <w:szCs w:val="28"/>
          <w:lang w:eastAsia="ru-RU"/>
        </w:rPr>
        <w:t xml:space="preserve">.А. </w:t>
      </w:r>
      <w:r w:rsidR="00F70F6C">
        <w:rPr>
          <w:sz w:val="28"/>
          <w:szCs w:val="28"/>
          <w:lang w:eastAsia="ru-RU"/>
        </w:rPr>
        <w:t>Аристова</w:t>
      </w:r>
    </w:p>
    <w:p w:rsidR="00D81B25" w:rsidRDefault="00D81B25">
      <w:pPr>
        <w:pStyle w:val="a9"/>
        <w:ind w:left="0" w:firstLine="0"/>
        <w:jc w:val="left"/>
        <w:rPr>
          <w:sz w:val="28"/>
          <w:szCs w:val="28"/>
        </w:rPr>
      </w:pPr>
    </w:p>
    <w:p w:rsidR="00D81B25" w:rsidRDefault="00D81B25">
      <w:pPr>
        <w:pStyle w:val="a9"/>
        <w:ind w:left="0" w:firstLine="0"/>
        <w:jc w:val="left"/>
        <w:rPr>
          <w:sz w:val="28"/>
          <w:szCs w:val="28"/>
        </w:rPr>
      </w:pPr>
    </w:p>
    <w:p w:rsidR="00D81B25" w:rsidRDefault="00D81B25">
      <w:pPr>
        <w:pStyle w:val="a9"/>
        <w:ind w:left="0" w:firstLine="0"/>
        <w:jc w:val="left"/>
        <w:rPr>
          <w:sz w:val="28"/>
          <w:szCs w:val="28"/>
        </w:rPr>
      </w:pPr>
    </w:p>
    <w:p w:rsidR="00D81B25" w:rsidRDefault="00D81B25">
      <w:pPr>
        <w:pStyle w:val="a9"/>
        <w:ind w:left="0" w:firstLine="0"/>
        <w:jc w:val="left"/>
        <w:rPr>
          <w:sz w:val="28"/>
          <w:szCs w:val="28"/>
        </w:rPr>
      </w:pPr>
    </w:p>
    <w:p w:rsidR="002E192D" w:rsidRPr="00D27B9F" w:rsidRDefault="00366421" w:rsidP="00565842">
      <w:pPr>
        <w:pStyle w:val="ae"/>
        <w:spacing w:before="0" w:beforeAutospacing="0" w:after="0" w:afterAutospacing="0"/>
        <w:ind w:firstLine="4820"/>
        <w:jc w:val="center"/>
        <w:rPr>
          <w:sz w:val="28"/>
          <w:szCs w:val="28"/>
        </w:rPr>
      </w:pPr>
      <w:r>
        <w:br w:type="page"/>
      </w:r>
      <w:r w:rsidR="002E192D" w:rsidRPr="00D27B9F">
        <w:rPr>
          <w:sz w:val="28"/>
          <w:szCs w:val="28"/>
        </w:rPr>
        <w:lastRenderedPageBreak/>
        <w:t>УТВЕРЖДЕН</w:t>
      </w:r>
    </w:p>
    <w:p w:rsidR="002E192D" w:rsidRPr="002E192D" w:rsidRDefault="00D70F0D" w:rsidP="00565842">
      <w:pPr>
        <w:suppressAutoHyphens w:val="0"/>
        <w:ind w:firstLine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2E192D" w:rsidRPr="002E192D">
        <w:rPr>
          <w:sz w:val="28"/>
          <w:szCs w:val="28"/>
          <w:lang w:eastAsia="ru-RU"/>
        </w:rPr>
        <w:t>остановлением  администрации</w:t>
      </w:r>
    </w:p>
    <w:p w:rsidR="002E192D" w:rsidRPr="002E192D" w:rsidRDefault="00F70F6C" w:rsidP="00565842">
      <w:pPr>
        <w:suppressAutoHyphens w:val="0"/>
        <w:ind w:firstLine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="002E192D" w:rsidRPr="002E192D">
        <w:rPr>
          <w:sz w:val="28"/>
          <w:szCs w:val="28"/>
          <w:lang w:eastAsia="ru-RU"/>
        </w:rPr>
        <w:t>сельского поселения</w:t>
      </w:r>
    </w:p>
    <w:p w:rsidR="002E192D" w:rsidRPr="002E192D" w:rsidRDefault="00D70F0D" w:rsidP="00565842">
      <w:pPr>
        <w:suppressAutoHyphens w:val="0"/>
        <w:ind w:firstLine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2E192D" w:rsidRPr="002E192D">
        <w:rPr>
          <w:sz w:val="28"/>
          <w:szCs w:val="28"/>
          <w:lang w:eastAsia="ru-RU"/>
        </w:rPr>
        <w:t>т «</w:t>
      </w:r>
      <w:r w:rsidR="00047336">
        <w:rPr>
          <w:sz w:val="28"/>
          <w:szCs w:val="28"/>
          <w:lang w:eastAsia="ru-RU"/>
        </w:rPr>
        <w:t xml:space="preserve"> </w:t>
      </w:r>
      <w:r w:rsidR="00882AB3">
        <w:rPr>
          <w:sz w:val="28"/>
          <w:szCs w:val="28"/>
          <w:lang w:eastAsia="ru-RU"/>
        </w:rPr>
        <w:t>16</w:t>
      </w:r>
      <w:r w:rsidR="00047336">
        <w:rPr>
          <w:sz w:val="28"/>
          <w:szCs w:val="28"/>
          <w:lang w:eastAsia="ru-RU"/>
        </w:rPr>
        <w:t xml:space="preserve"> </w:t>
      </w:r>
      <w:r w:rsidR="00882AB3">
        <w:rPr>
          <w:sz w:val="28"/>
          <w:szCs w:val="28"/>
          <w:lang w:eastAsia="ru-RU"/>
        </w:rPr>
        <w:t>» февраля</w:t>
      </w:r>
      <w:r w:rsidR="00D27B9F">
        <w:rPr>
          <w:sz w:val="28"/>
          <w:szCs w:val="28"/>
          <w:lang w:eastAsia="ru-RU"/>
        </w:rPr>
        <w:t xml:space="preserve"> 201</w:t>
      </w:r>
      <w:r w:rsidR="00047336">
        <w:rPr>
          <w:sz w:val="28"/>
          <w:szCs w:val="28"/>
          <w:lang w:eastAsia="ru-RU"/>
        </w:rPr>
        <w:t>7</w:t>
      </w:r>
      <w:r w:rsidR="00D27B9F">
        <w:rPr>
          <w:sz w:val="28"/>
          <w:szCs w:val="28"/>
          <w:lang w:eastAsia="ru-RU"/>
        </w:rPr>
        <w:t xml:space="preserve"> </w:t>
      </w:r>
      <w:r w:rsidR="002E192D" w:rsidRPr="002E192D">
        <w:rPr>
          <w:sz w:val="28"/>
          <w:szCs w:val="28"/>
          <w:lang w:eastAsia="ru-RU"/>
        </w:rPr>
        <w:t>г. №</w:t>
      </w:r>
      <w:r w:rsidR="00882AB3">
        <w:rPr>
          <w:sz w:val="28"/>
          <w:szCs w:val="28"/>
          <w:lang w:eastAsia="ru-RU"/>
        </w:rPr>
        <w:t xml:space="preserve"> 10</w:t>
      </w:r>
    </w:p>
    <w:p w:rsidR="00D27B9F" w:rsidRDefault="00D27B9F" w:rsidP="00D27B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65842" w:rsidRDefault="003650D7" w:rsidP="00D27B9F">
      <w:pPr>
        <w:suppressAutoHyphens w:val="0"/>
        <w:jc w:val="center"/>
        <w:rPr>
          <w:b/>
          <w:sz w:val="28"/>
          <w:szCs w:val="28"/>
        </w:rPr>
      </w:pPr>
      <w:r w:rsidRPr="002E192D">
        <w:rPr>
          <w:b/>
          <w:sz w:val="28"/>
          <w:szCs w:val="28"/>
        </w:rPr>
        <w:t>П</w:t>
      </w:r>
      <w:r w:rsidR="00565842">
        <w:rPr>
          <w:b/>
          <w:sz w:val="28"/>
          <w:szCs w:val="28"/>
        </w:rPr>
        <w:t>ОРЯДОК</w:t>
      </w:r>
    </w:p>
    <w:p w:rsidR="002E192D" w:rsidRDefault="003650D7" w:rsidP="00D27B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E192D">
        <w:rPr>
          <w:b/>
          <w:sz w:val="28"/>
          <w:szCs w:val="28"/>
        </w:rPr>
        <w:t xml:space="preserve">составления и ведения кассового плана исполнения бюджета муниципального образования </w:t>
      </w:r>
      <w:r w:rsidR="00F70F6C">
        <w:rPr>
          <w:rStyle w:val="af"/>
          <w:sz w:val="28"/>
          <w:szCs w:val="28"/>
        </w:rPr>
        <w:t>Сущев</w:t>
      </w:r>
      <w:r w:rsidRPr="00D27B9F">
        <w:rPr>
          <w:rStyle w:val="af"/>
          <w:sz w:val="28"/>
          <w:szCs w:val="28"/>
        </w:rPr>
        <w:t>ско</w:t>
      </w:r>
      <w:r w:rsidR="00047336">
        <w:rPr>
          <w:rStyle w:val="af"/>
          <w:sz w:val="28"/>
          <w:szCs w:val="28"/>
        </w:rPr>
        <w:t>го</w:t>
      </w:r>
      <w:r w:rsidRPr="002E192D">
        <w:rPr>
          <w:rStyle w:val="af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047336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047336">
        <w:rPr>
          <w:b/>
          <w:sz w:val="28"/>
          <w:szCs w:val="28"/>
        </w:rPr>
        <w:t>я</w:t>
      </w:r>
      <w:r w:rsidRPr="002E192D">
        <w:rPr>
          <w:b/>
          <w:sz w:val="28"/>
          <w:szCs w:val="28"/>
        </w:rPr>
        <w:t xml:space="preserve"> Костромского муниципального района Костромской области</w:t>
      </w:r>
    </w:p>
    <w:p w:rsidR="00D27B9F" w:rsidRPr="002E192D" w:rsidRDefault="00D27B9F" w:rsidP="00D27B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D27B9F">
        <w:rPr>
          <w:b/>
          <w:bCs/>
          <w:sz w:val="28"/>
          <w:szCs w:val="28"/>
          <w:lang w:eastAsia="ru-RU"/>
        </w:rPr>
        <w:t>1. Общие положения</w:t>
      </w:r>
    </w:p>
    <w:p w:rsidR="002E192D" w:rsidRPr="002E192D" w:rsidRDefault="002E192D" w:rsidP="0047091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 xml:space="preserve">1.1. Настоящий Порядок разработан в соответствии со статьей 217.1 Бюджетного кодекса Российской Федерации и устанавливает порядок составления и ведения кассового плана исполнения бюджета </w:t>
      </w:r>
      <w:r w:rsidR="003650D7">
        <w:rPr>
          <w:sz w:val="28"/>
          <w:szCs w:val="28"/>
          <w:lang w:eastAsia="ru-RU"/>
        </w:rPr>
        <w:t xml:space="preserve">муниципального образования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>ско</w:t>
      </w:r>
      <w:r w:rsidR="00047336">
        <w:rPr>
          <w:sz w:val="28"/>
          <w:szCs w:val="28"/>
          <w:lang w:eastAsia="ru-RU"/>
        </w:rPr>
        <w:t>го</w:t>
      </w:r>
      <w:r w:rsidR="00D27B9F">
        <w:rPr>
          <w:sz w:val="28"/>
          <w:szCs w:val="28"/>
          <w:lang w:eastAsia="ru-RU"/>
        </w:rPr>
        <w:t xml:space="preserve"> </w:t>
      </w:r>
      <w:r w:rsidRPr="002E192D">
        <w:rPr>
          <w:sz w:val="28"/>
          <w:szCs w:val="28"/>
          <w:lang w:eastAsia="ru-RU"/>
        </w:rPr>
        <w:t>сельско</w:t>
      </w:r>
      <w:r w:rsidR="00047336">
        <w:rPr>
          <w:sz w:val="28"/>
          <w:szCs w:val="28"/>
          <w:lang w:eastAsia="ru-RU"/>
        </w:rPr>
        <w:t>го</w:t>
      </w:r>
      <w:r w:rsidRPr="002E192D">
        <w:rPr>
          <w:sz w:val="28"/>
          <w:szCs w:val="28"/>
          <w:lang w:eastAsia="ru-RU"/>
        </w:rPr>
        <w:t xml:space="preserve"> поселени</w:t>
      </w:r>
      <w:r w:rsidR="00047336">
        <w:rPr>
          <w:sz w:val="28"/>
          <w:szCs w:val="28"/>
          <w:lang w:eastAsia="ru-RU"/>
        </w:rPr>
        <w:t>я</w:t>
      </w:r>
      <w:r w:rsidRPr="002E192D">
        <w:rPr>
          <w:sz w:val="28"/>
          <w:szCs w:val="28"/>
          <w:lang w:eastAsia="ru-RU"/>
        </w:rPr>
        <w:t xml:space="preserve"> в текущем финансовом году (далее - кассовый план).</w:t>
      </w:r>
    </w:p>
    <w:p w:rsidR="002E192D" w:rsidRPr="002E192D" w:rsidRDefault="002E192D" w:rsidP="0047091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1.2. 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2E192D" w:rsidRPr="002E192D" w:rsidRDefault="002E192D" w:rsidP="0047091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 xml:space="preserve">Текущий финансовый год - год, в котором осуществляется ведение кассового плана исполнения бюджета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D27B9F">
        <w:rPr>
          <w:b/>
          <w:bCs/>
          <w:sz w:val="28"/>
          <w:szCs w:val="28"/>
          <w:lang w:eastAsia="ru-RU"/>
        </w:rPr>
        <w:t>2. Показатели кассового плана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2.1. Показатели кассового плана представляются в валюте Российской Федерации (рублях).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2.2. Кассовый план содержит следующие показатели: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доходы, расходы, источники финансирования дефицита бюджета.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2.3. В составе доходов показываются планируемые кассовые поступления в бюджет сельского поселения в текущем финансовом году.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 xml:space="preserve">Доходы бюджета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 группируются по следующим подгруппам:</w:t>
      </w:r>
    </w:p>
    <w:p w:rsidR="002E192D" w:rsidRPr="002E192D" w:rsidRDefault="003650D7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E192D" w:rsidRPr="002E192D">
        <w:rPr>
          <w:sz w:val="28"/>
          <w:szCs w:val="28"/>
          <w:lang w:eastAsia="ru-RU"/>
        </w:rPr>
        <w:t>налоговые доходы;</w:t>
      </w:r>
    </w:p>
    <w:p w:rsidR="002E192D" w:rsidRPr="002E192D" w:rsidRDefault="003650D7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E192D" w:rsidRPr="002E192D">
        <w:rPr>
          <w:sz w:val="28"/>
          <w:szCs w:val="28"/>
          <w:lang w:eastAsia="ru-RU"/>
        </w:rPr>
        <w:t>неналоговые доходы, в том числе доходы от платных услуг;</w:t>
      </w:r>
    </w:p>
    <w:p w:rsidR="002E192D" w:rsidRPr="002E192D" w:rsidRDefault="003650D7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E192D" w:rsidRPr="002E192D">
        <w:rPr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lastRenderedPageBreak/>
        <w:t xml:space="preserve">2.4. </w:t>
      </w:r>
      <w:proofErr w:type="gramStart"/>
      <w:r w:rsidRPr="002E192D">
        <w:rPr>
          <w:sz w:val="28"/>
          <w:szCs w:val="28"/>
          <w:lang w:eastAsia="ru-RU"/>
        </w:rPr>
        <w:t xml:space="preserve">В составе расходов показываются планируемые кассовые выплаты из бюджета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 xml:space="preserve">сельского поселения по перечню главных распорядителей средств бюджета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 xml:space="preserve">сельского поселения, включенных в ведомственную структуру расходов бюджета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>ского сельского поселения</w:t>
      </w:r>
      <w:r w:rsidRPr="002E192D">
        <w:rPr>
          <w:sz w:val="28"/>
          <w:szCs w:val="28"/>
          <w:lang w:eastAsia="ru-RU"/>
        </w:rPr>
        <w:t xml:space="preserve">, утвержденную решением Совета депутатов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  на текущий финансовый год (далее - Решение).</w:t>
      </w:r>
      <w:proofErr w:type="gramEnd"/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2.5. В составе источников финансирования дефицита бюджета показываются долговые обязательства, выраженные в ценных бумагах, кредитные соглашения и договоры, исполнение государственных гарантий, акции и иные формы участия в капитале, бюджетные кредиты, изменение остатков средств на счетах по учету средств бюджета.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D27B9F">
        <w:rPr>
          <w:b/>
          <w:bCs/>
          <w:sz w:val="28"/>
          <w:szCs w:val="28"/>
          <w:lang w:eastAsia="ru-RU"/>
        </w:rPr>
        <w:t>3. Составление кассового плана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3.1. Кассовый план составляется на текущий финансовый год с разбивкой по кварталам.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 xml:space="preserve">3.2. Кассовый план на текущий финансовый год составляется администрацией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 по форме со</w:t>
      </w:r>
      <w:r w:rsidR="0047091B">
        <w:rPr>
          <w:sz w:val="28"/>
          <w:szCs w:val="28"/>
          <w:lang w:eastAsia="ru-RU"/>
        </w:rPr>
        <w:t xml:space="preserve">гласно приложению </w:t>
      </w:r>
      <w:r w:rsidRPr="002E192D">
        <w:rPr>
          <w:sz w:val="28"/>
          <w:szCs w:val="28"/>
          <w:lang w:eastAsia="ru-RU"/>
        </w:rPr>
        <w:t xml:space="preserve"> к настоящему Порядку.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D27B9F">
        <w:rPr>
          <w:b/>
          <w:bCs/>
          <w:sz w:val="28"/>
          <w:szCs w:val="28"/>
          <w:lang w:eastAsia="ru-RU"/>
        </w:rPr>
        <w:t>4. Рассмотрение, утверждение и внесение изменений в кассовый план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 xml:space="preserve">4.1. Администрация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 на основании полученных данных в течение двадцати рабочих дней со дня утверждения бюджета</w:t>
      </w:r>
      <w:r w:rsidR="00C95BEA">
        <w:rPr>
          <w:sz w:val="28"/>
          <w:szCs w:val="28"/>
          <w:lang w:eastAsia="ru-RU"/>
        </w:rPr>
        <w:t xml:space="preserve"> поселение</w:t>
      </w:r>
      <w:r w:rsidR="003650D7">
        <w:rPr>
          <w:sz w:val="28"/>
          <w:szCs w:val="28"/>
          <w:lang w:eastAsia="ru-RU"/>
        </w:rPr>
        <w:t xml:space="preserve"> </w:t>
      </w:r>
      <w:r w:rsidRPr="002E192D">
        <w:rPr>
          <w:sz w:val="28"/>
          <w:szCs w:val="28"/>
          <w:lang w:eastAsia="ru-RU"/>
        </w:rPr>
        <w:t>формирует кассовый план на текущий год.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F52C99">
        <w:rPr>
          <w:sz w:val="28"/>
          <w:szCs w:val="28"/>
          <w:lang w:eastAsia="ru-RU"/>
        </w:rPr>
        <w:t>Кассовый план утверждается</w:t>
      </w:r>
      <w:r w:rsidRPr="002E192D">
        <w:rPr>
          <w:sz w:val="28"/>
          <w:szCs w:val="28"/>
          <w:lang w:eastAsia="ru-RU"/>
        </w:rPr>
        <w:t xml:space="preserve"> </w:t>
      </w:r>
      <w:r w:rsidR="00F52C99">
        <w:rPr>
          <w:sz w:val="28"/>
          <w:szCs w:val="28"/>
          <w:lang w:eastAsia="ru-RU"/>
        </w:rPr>
        <w:t>руководителем администрации.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4.2. В кассовый план могут вноситься изменения в следующих случаях: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1)</w:t>
      </w:r>
      <w:r w:rsidR="00D27B9F">
        <w:rPr>
          <w:sz w:val="28"/>
          <w:szCs w:val="28"/>
          <w:lang w:eastAsia="ru-RU"/>
        </w:rPr>
        <w:t xml:space="preserve"> Внесения </w:t>
      </w:r>
      <w:r w:rsidRPr="002E192D">
        <w:rPr>
          <w:sz w:val="28"/>
          <w:szCs w:val="28"/>
          <w:lang w:eastAsia="ru-RU"/>
        </w:rPr>
        <w:t xml:space="preserve">изменений в решение о бюджете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 на соответствующий финансовый год.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 xml:space="preserve">2) Изменений в сводную бюджетную роспись на суммы средств резервного фонда администрации </w:t>
      </w:r>
      <w:r w:rsidR="00F70F6C">
        <w:rPr>
          <w:sz w:val="28"/>
          <w:szCs w:val="28"/>
          <w:lang w:eastAsia="ru-RU"/>
        </w:rPr>
        <w:t>Сущев</w:t>
      </w:r>
      <w:r w:rsidR="00D27B9F">
        <w:rPr>
          <w:sz w:val="28"/>
          <w:szCs w:val="28"/>
          <w:lang w:eastAsia="ru-RU"/>
        </w:rPr>
        <w:t xml:space="preserve">ского </w:t>
      </w:r>
      <w:r w:rsidRPr="002E192D">
        <w:rPr>
          <w:sz w:val="28"/>
          <w:szCs w:val="28"/>
          <w:lang w:eastAsia="ru-RU"/>
        </w:rPr>
        <w:t>сельского поселения.</w:t>
      </w:r>
    </w:p>
    <w:p w:rsidR="002E192D" w:rsidRPr="002E192D" w:rsidRDefault="002E192D" w:rsidP="00D27B9F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E192D">
        <w:rPr>
          <w:sz w:val="28"/>
          <w:szCs w:val="28"/>
          <w:lang w:eastAsia="ru-RU"/>
        </w:rPr>
        <w:t>3) Изменения поквартального распределения прогноза кассовых выплат из бюджета поселения.</w:t>
      </w:r>
    </w:p>
    <w:p w:rsidR="00F52C99" w:rsidRDefault="00D27B9F" w:rsidP="00565842">
      <w:pPr>
        <w:suppressAutoHyphens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C95BEA">
        <w:rPr>
          <w:sz w:val="28"/>
          <w:szCs w:val="28"/>
          <w:lang w:eastAsia="ru-RU"/>
        </w:rPr>
        <w:lastRenderedPageBreak/>
        <w:t>Приложение</w:t>
      </w:r>
    </w:p>
    <w:p w:rsidR="003650D7" w:rsidRPr="00F52C99" w:rsidRDefault="00565842" w:rsidP="00565842">
      <w:pPr>
        <w:suppressAutoHyphens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к Поряд</w:t>
      </w:r>
      <w:r w:rsidR="00C95BEA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C95BEA">
        <w:rPr>
          <w:sz w:val="28"/>
          <w:szCs w:val="28"/>
        </w:rPr>
        <w:t xml:space="preserve"> составления и ведения</w:t>
      </w:r>
      <w:r>
        <w:rPr>
          <w:sz w:val="28"/>
          <w:szCs w:val="28"/>
        </w:rPr>
        <w:t xml:space="preserve"> </w:t>
      </w:r>
      <w:r w:rsidR="00F52C99" w:rsidRPr="00F52C99">
        <w:rPr>
          <w:sz w:val="28"/>
          <w:szCs w:val="28"/>
        </w:rPr>
        <w:t>кассового плана исполнения бюджета</w:t>
      </w:r>
      <w:r>
        <w:rPr>
          <w:sz w:val="28"/>
          <w:szCs w:val="28"/>
        </w:rPr>
        <w:t xml:space="preserve"> </w:t>
      </w:r>
      <w:r w:rsidR="00F52C99" w:rsidRPr="00F52C99">
        <w:rPr>
          <w:sz w:val="28"/>
          <w:szCs w:val="28"/>
        </w:rPr>
        <w:t xml:space="preserve">муниципального образования </w:t>
      </w:r>
      <w:r w:rsidR="00F70F6C">
        <w:rPr>
          <w:rStyle w:val="af"/>
          <w:b w:val="0"/>
          <w:sz w:val="28"/>
          <w:szCs w:val="28"/>
        </w:rPr>
        <w:t>Сущев</w:t>
      </w:r>
      <w:r w:rsidR="00F52C99" w:rsidRPr="00F52C99">
        <w:rPr>
          <w:rStyle w:val="af"/>
          <w:b w:val="0"/>
          <w:sz w:val="28"/>
          <w:szCs w:val="28"/>
        </w:rPr>
        <w:t>ско</w:t>
      </w:r>
      <w:r w:rsidR="00047336">
        <w:rPr>
          <w:rStyle w:val="af"/>
          <w:b w:val="0"/>
          <w:sz w:val="28"/>
          <w:szCs w:val="28"/>
        </w:rPr>
        <w:t>го</w:t>
      </w:r>
      <w:r>
        <w:rPr>
          <w:rStyle w:val="af"/>
          <w:b w:val="0"/>
          <w:sz w:val="28"/>
          <w:szCs w:val="28"/>
        </w:rPr>
        <w:t xml:space="preserve"> </w:t>
      </w:r>
      <w:r w:rsidR="00F52C99" w:rsidRPr="00F52C99">
        <w:rPr>
          <w:sz w:val="28"/>
          <w:szCs w:val="28"/>
        </w:rPr>
        <w:t>сельско</w:t>
      </w:r>
      <w:r w:rsidR="00047336">
        <w:rPr>
          <w:sz w:val="28"/>
          <w:szCs w:val="28"/>
        </w:rPr>
        <w:t>го</w:t>
      </w:r>
      <w:r w:rsidR="00F52C99" w:rsidRPr="00F52C99">
        <w:rPr>
          <w:sz w:val="28"/>
          <w:szCs w:val="28"/>
        </w:rPr>
        <w:t xml:space="preserve"> поселени</w:t>
      </w:r>
      <w:r w:rsidR="00047336">
        <w:rPr>
          <w:sz w:val="28"/>
          <w:szCs w:val="28"/>
        </w:rPr>
        <w:t>я</w:t>
      </w:r>
      <w:r w:rsidR="00F52C99" w:rsidRPr="00F52C99">
        <w:rPr>
          <w:sz w:val="28"/>
          <w:szCs w:val="28"/>
        </w:rPr>
        <w:t xml:space="preserve"> Костромского</w:t>
      </w:r>
      <w:r>
        <w:rPr>
          <w:sz w:val="28"/>
          <w:szCs w:val="28"/>
        </w:rPr>
        <w:t xml:space="preserve"> </w:t>
      </w:r>
      <w:r w:rsidR="00F52C99" w:rsidRPr="00F52C99">
        <w:rPr>
          <w:sz w:val="28"/>
          <w:szCs w:val="28"/>
        </w:rPr>
        <w:t>муниципального района Костромской области</w:t>
      </w:r>
    </w:p>
    <w:p w:rsidR="002E192D" w:rsidRPr="002E192D" w:rsidRDefault="002E192D" w:rsidP="002E192D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2E192D">
        <w:rPr>
          <w:b/>
          <w:sz w:val="28"/>
          <w:szCs w:val="28"/>
          <w:lang w:eastAsia="ru-RU"/>
        </w:rPr>
        <w:t xml:space="preserve">Кассовый план исполнения бюджета </w:t>
      </w:r>
      <w:r w:rsidR="00F70F6C">
        <w:rPr>
          <w:b/>
          <w:sz w:val="28"/>
          <w:szCs w:val="28"/>
          <w:lang w:eastAsia="ru-RU"/>
        </w:rPr>
        <w:t>Сущев</w:t>
      </w:r>
      <w:r>
        <w:rPr>
          <w:b/>
          <w:sz w:val="28"/>
          <w:szCs w:val="28"/>
          <w:lang w:eastAsia="ru-RU"/>
        </w:rPr>
        <w:t>ского</w:t>
      </w:r>
      <w:r w:rsidR="00F52C99">
        <w:rPr>
          <w:b/>
          <w:sz w:val="28"/>
          <w:szCs w:val="28"/>
          <w:lang w:eastAsia="ru-RU"/>
        </w:rPr>
        <w:t xml:space="preserve"> сельского поселения в</w:t>
      </w:r>
      <w:r w:rsidRPr="002E192D">
        <w:rPr>
          <w:b/>
          <w:sz w:val="28"/>
          <w:szCs w:val="28"/>
          <w:lang w:eastAsia="ru-RU"/>
        </w:rPr>
        <w:t xml:space="preserve"> 201_год</w:t>
      </w:r>
      <w:r w:rsidR="00F52C99">
        <w:rPr>
          <w:b/>
          <w:sz w:val="28"/>
          <w:szCs w:val="28"/>
          <w:lang w:eastAsia="ru-RU"/>
        </w:rPr>
        <w:t>у</w:t>
      </w:r>
      <w:r w:rsidRPr="002E192D">
        <w:rPr>
          <w:b/>
          <w:sz w:val="28"/>
          <w:szCs w:val="28"/>
          <w:lang w:eastAsia="ru-RU"/>
        </w:rPr>
        <w:t>.</w:t>
      </w:r>
    </w:p>
    <w:p w:rsidR="002E192D" w:rsidRPr="002E192D" w:rsidRDefault="002E192D" w:rsidP="002E192D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2E192D">
        <w:rPr>
          <w:b/>
          <w:sz w:val="28"/>
          <w:szCs w:val="28"/>
          <w:lang w:eastAsia="ru-RU"/>
        </w:rPr>
        <w:t>На «___» ___________   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1023"/>
        <w:gridCol w:w="1291"/>
        <w:gridCol w:w="1358"/>
        <w:gridCol w:w="1358"/>
        <w:gridCol w:w="1358"/>
        <w:gridCol w:w="1358"/>
      </w:tblGrid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Код БК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1квартал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2квартал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3квартал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4квартал</w:t>
            </w: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E192D" w:rsidRPr="002E192D" w:rsidRDefault="002E192D" w:rsidP="00F52C99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1023"/>
        <w:gridCol w:w="1291"/>
        <w:gridCol w:w="1358"/>
        <w:gridCol w:w="1358"/>
        <w:gridCol w:w="1358"/>
        <w:gridCol w:w="1358"/>
      </w:tblGrid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Код БК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1квартал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2квартал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3квартал</w:t>
            </w: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4квартал</w:t>
            </w: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09246E"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468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27B9F" w:rsidRDefault="00D27B9F" w:rsidP="00F52C99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919"/>
        <w:gridCol w:w="1250"/>
        <w:gridCol w:w="1333"/>
        <w:gridCol w:w="1333"/>
        <w:gridCol w:w="1333"/>
        <w:gridCol w:w="1333"/>
      </w:tblGrid>
      <w:tr w:rsidR="002E192D" w:rsidRPr="0009246E" w:rsidTr="00F52C99">
        <w:tc>
          <w:tcPr>
            <w:tcW w:w="2211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91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Код БК</w:t>
            </w:r>
          </w:p>
        </w:tc>
        <w:tc>
          <w:tcPr>
            <w:tcW w:w="1250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1квартал</w:t>
            </w: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2квартал</w:t>
            </w: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3квартал</w:t>
            </w: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E192D">
              <w:rPr>
                <w:sz w:val="28"/>
                <w:szCs w:val="28"/>
                <w:lang w:eastAsia="ru-RU"/>
              </w:rPr>
              <w:t>4квартал</w:t>
            </w:r>
          </w:p>
        </w:tc>
      </w:tr>
      <w:tr w:rsidR="002E192D" w:rsidRPr="0009246E" w:rsidTr="00F52C99">
        <w:tc>
          <w:tcPr>
            <w:tcW w:w="2211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F52C99">
        <w:tc>
          <w:tcPr>
            <w:tcW w:w="2211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E192D" w:rsidRPr="0009246E" w:rsidTr="00F52C99">
        <w:tc>
          <w:tcPr>
            <w:tcW w:w="2211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2E192D" w:rsidRPr="002E192D" w:rsidRDefault="002E192D" w:rsidP="0009246E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66421" w:rsidRDefault="00366421" w:rsidP="00047336"/>
    <w:sectPr w:rsidR="00366421" w:rsidSect="008448FB">
      <w:footerReference w:type="default" r:id="rId8"/>
      <w:pgSz w:w="11906" w:h="16838"/>
      <w:pgMar w:top="1134" w:right="851" w:bottom="1134" w:left="1559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15" w:rsidRDefault="009D0315">
      <w:r>
        <w:separator/>
      </w:r>
    </w:p>
  </w:endnote>
  <w:endnote w:type="continuationSeparator" w:id="0">
    <w:p w:rsidR="009D0315" w:rsidRDefault="009D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25" w:rsidRDefault="00D81B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15" w:rsidRDefault="009D0315">
      <w:r>
        <w:separator/>
      </w:r>
    </w:p>
  </w:footnote>
  <w:footnote w:type="continuationSeparator" w:id="0">
    <w:p w:rsidR="009D0315" w:rsidRDefault="009D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954BC"/>
    <w:multiLevelType w:val="hybridMultilevel"/>
    <w:tmpl w:val="E6BA2242"/>
    <w:lvl w:ilvl="0" w:tplc="84A89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E50AF"/>
    <w:multiLevelType w:val="hybridMultilevel"/>
    <w:tmpl w:val="91C47A52"/>
    <w:lvl w:ilvl="0" w:tplc="3B0E1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996A79"/>
    <w:multiLevelType w:val="hybridMultilevel"/>
    <w:tmpl w:val="3E7808CE"/>
    <w:lvl w:ilvl="0" w:tplc="4426B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63"/>
    <w:rsid w:val="00047336"/>
    <w:rsid w:val="0009246E"/>
    <w:rsid w:val="000973B3"/>
    <w:rsid w:val="000A3D2E"/>
    <w:rsid w:val="000D1E1B"/>
    <w:rsid w:val="000F63FD"/>
    <w:rsid w:val="00101A9F"/>
    <w:rsid w:val="00125E2C"/>
    <w:rsid w:val="00130B29"/>
    <w:rsid w:val="0017536E"/>
    <w:rsid w:val="001F0084"/>
    <w:rsid w:val="002170DB"/>
    <w:rsid w:val="00276163"/>
    <w:rsid w:val="002E192D"/>
    <w:rsid w:val="003650D7"/>
    <w:rsid w:val="00366421"/>
    <w:rsid w:val="003765F9"/>
    <w:rsid w:val="00397726"/>
    <w:rsid w:val="0040221C"/>
    <w:rsid w:val="00416884"/>
    <w:rsid w:val="004273F5"/>
    <w:rsid w:val="0047091B"/>
    <w:rsid w:val="004968FC"/>
    <w:rsid w:val="004A638E"/>
    <w:rsid w:val="004C4562"/>
    <w:rsid w:val="00513FB4"/>
    <w:rsid w:val="00521525"/>
    <w:rsid w:val="005223DC"/>
    <w:rsid w:val="00544F2C"/>
    <w:rsid w:val="00546B30"/>
    <w:rsid w:val="00547584"/>
    <w:rsid w:val="00565842"/>
    <w:rsid w:val="005B1B46"/>
    <w:rsid w:val="005B4845"/>
    <w:rsid w:val="00604727"/>
    <w:rsid w:val="00605D45"/>
    <w:rsid w:val="006555F1"/>
    <w:rsid w:val="00685B8F"/>
    <w:rsid w:val="006B718E"/>
    <w:rsid w:val="006C5B96"/>
    <w:rsid w:val="006E65DA"/>
    <w:rsid w:val="006E68B6"/>
    <w:rsid w:val="007722EE"/>
    <w:rsid w:val="0077584D"/>
    <w:rsid w:val="00796044"/>
    <w:rsid w:val="007A36F6"/>
    <w:rsid w:val="007D0B01"/>
    <w:rsid w:val="007E30BE"/>
    <w:rsid w:val="00801736"/>
    <w:rsid w:val="008448FB"/>
    <w:rsid w:val="0085661C"/>
    <w:rsid w:val="00882AB3"/>
    <w:rsid w:val="0089432E"/>
    <w:rsid w:val="00934F96"/>
    <w:rsid w:val="009363EE"/>
    <w:rsid w:val="0096453B"/>
    <w:rsid w:val="009B78D3"/>
    <w:rsid w:val="009C0ACC"/>
    <w:rsid w:val="009D0315"/>
    <w:rsid w:val="009D4C49"/>
    <w:rsid w:val="00A62F6A"/>
    <w:rsid w:val="00A74C4D"/>
    <w:rsid w:val="00B15543"/>
    <w:rsid w:val="00B27634"/>
    <w:rsid w:val="00B42C34"/>
    <w:rsid w:val="00B5023D"/>
    <w:rsid w:val="00B50CAD"/>
    <w:rsid w:val="00BA2A9A"/>
    <w:rsid w:val="00C20FAA"/>
    <w:rsid w:val="00C35038"/>
    <w:rsid w:val="00C35262"/>
    <w:rsid w:val="00C5153F"/>
    <w:rsid w:val="00C95BEA"/>
    <w:rsid w:val="00CE0B4E"/>
    <w:rsid w:val="00D27B9F"/>
    <w:rsid w:val="00D5620B"/>
    <w:rsid w:val="00D70F0D"/>
    <w:rsid w:val="00D81B25"/>
    <w:rsid w:val="00DA4699"/>
    <w:rsid w:val="00DB77D1"/>
    <w:rsid w:val="00E02E3B"/>
    <w:rsid w:val="00E47F89"/>
    <w:rsid w:val="00E77799"/>
    <w:rsid w:val="00ED1C91"/>
    <w:rsid w:val="00ED4F86"/>
    <w:rsid w:val="00ED6AAC"/>
    <w:rsid w:val="00EE5F41"/>
    <w:rsid w:val="00F06031"/>
    <w:rsid w:val="00F52C99"/>
    <w:rsid w:val="00F70F6C"/>
    <w:rsid w:val="00F7384C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180" w:firstLine="720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</w:style>
  <w:style w:type="paragraph" w:customStyle="1" w:styleId="ConsPlusTitle">
    <w:name w:val="ConsPlusTitle"/>
    <w:rsid w:val="005475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2E192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2E192D"/>
    <w:rPr>
      <w:b/>
      <w:bCs/>
    </w:rPr>
  </w:style>
  <w:style w:type="table" w:styleId="af0">
    <w:name w:val="Table Grid"/>
    <w:basedOn w:val="a1"/>
    <w:uiPriority w:val="59"/>
    <w:rsid w:val="002E192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180" w:firstLine="720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</w:style>
  <w:style w:type="paragraph" w:customStyle="1" w:styleId="ConsPlusTitle">
    <w:name w:val="ConsPlusTitle"/>
    <w:rsid w:val="005475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uiPriority w:val="99"/>
    <w:unhideWhenUsed/>
    <w:rsid w:val="002E192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2E192D"/>
    <w:rPr>
      <w:b/>
      <w:bCs/>
    </w:rPr>
  </w:style>
  <w:style w:type="table" w:styleId="af0">
    <w:name w:val="Table Grid"/>
    <w:basedOn w:val="a1"/>
    <w:uiPriority w:val="59"/>
    <w:rsid w:val="002E192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first</dc:creator>
  <cp:lastModifiedBy>Бухгалтер</cp:lastModifiedBy>
  <cp:revision>2</cp:revision>
  <cp:lastPrinted>2016-04-04T12:54:00Z</cp:lastPrinted>
  <dcterms:created xsi:type="dcterms:W3CDTF">2017-02-28T12:11:00Z</dcterms:created>
  <dcterms:modified xsi:type="dcterms:W3CDTF">2017-02-28T12:11:00Z</dcterms:modified>
</cp:coreProperties>
</file>