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A" w:rsidRPr="00B246A6" w:rsidRDefault="00E9666A" w:rsidP="00B246A6">
      <w:pPr>
        <w:pStyle w:val="Standard"/>
        <w:rPr>
          <w:rFonts w:ascii="Times New Roman" w:hAnsi="Times New Roman"/>
          <w:sz w:val="28"/>
          <w:szCs w:val="28"/>
          <w:lang w:val="en-US"/>
        </w:rPr>
      </w:pPr>
    </w:p>
    <w:p w:rsidR="00C4126F" w:rsidRPr="003A0C02" w:rsidRDefault="00C4126F">
      <w:pPr>
        <w:tabs>
          <w:tab w:val="left" w:pos="0"/>
        </w:tabs>
        <w:jc w:val="center"/>
        <w:rPr>
          <w:sz w:val="28"/>
          <w:szCs w:val="28"/>
        </w:rPr>
      </w:pPr>
      <w:r w:rsidRPr="003A0C02">
        <w:rPr>
          <w:sz w:val="28"/>
          <w:szCs w:val="28"/>
        </w:rPr>
        <w:t>СОВЕТ ДЕПУТАТОВ  СУЩЕВСКОГО  СЕЛЬСКОГО ПОСЕЛЕНИЯ</w:t>
      </w:r>
    </w:p>
    <w:p w:rsidR="00C4126F" w:rsidRPr="003A0C02" w:rsidRDefault="00C4126F">
      <w:pPr>
        <w:tabs>
          <w:tab w:val="left" w:pos="0"/>
        </w:tabs>
        <w:jc w:val="center"/>
        <w:rPr>
          <w:sz w:val="28"/>
          <w:szCs w:val="28"/>
        </w:rPr>
      </w:pPr>
      <w:r w:rsidRPr="003A0C02">
        <w:rPr>
          <w:sz w:val="28"/>
          <w:szCs w:val="28"/>
        </w:rPr>
        <w:t xml:space="preserve">КОСТРОМСКОГО МУНИЦИПАЛЬНОГО РАЙОНА </w:t>
      </w:r>
    </w:p>
    <w:p w:rsidR="00C4126F" w:rsidRPr="003A0C02" w:rsidRDefault="00C4126F">
      <w:pPr>
        <w:tabs>
          <w:tab w:val="left" w:pos="0"/>
        </w:tabs>
        <w:jc w:val="center"/>
        <w:rPr>
          <w:sz w:val="28"/>
          <w:szCs w:val="28"/>
        </w:rPr>
      </w:pPr>
      <w:r w:rsidRPr="003A0C02">
        <w:rPr>
          <w:sz w:val="28"/>
          <w:szCs w:val="28"/>
        </w:rPr>
        <w:t>КОСТРОМСКОЙ ОБЛАСТИ</w:t>
      </w:r>
    </w:p>
    <w:p w:rsidR="00C4126F" w:rsidRPr="003A0C02" w:rsidRDefault="00C4126F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3A0C02" w:rsidRDefault="00C4126F">
      <w:pPr>
        <w:tabs>
          <w:tab w:val="left" w:pos="0"/>
        </w:tabs>
        <w:jc w:val="center"/>
        <w:rPr>
          <w:sz w:val="28"/>
          <w:szCs w:val="28"/>
        </w:rPr>
      </w:pPr>
      <w:r w:rsidRPr="003A0C02">
        <w:rPr>
          <w:sz w:val="28"/>
          <w:szCs w:val="28"/>
        </w:rPr>
        <w:t xml:space="preserve">    РЕШЕНИЕ </w:t>
      </w:r>
    </w:p>
    <w:p w:rsidR="00C4126F" w:rsidRPr="003A0C02" w:rsidRDefault="00C4126F">
      <w:pPr>
        <w:tabs>
          <w:tab w:val="left" w:pos="0"/>
        </w:tabs>
        <w:jc w:val="center"/>
        <w:rPr>
          <w:sz w:val="28"/>
          <w:szCs w:val="28"/>
        </w:rPr>
      </w:pPr>
    </w:p>
    <w:p w:rsidR="00C4126F" w:rsidRPr="003A0C02" w:rsidRDefault="00C4126F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476C5A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0C02" w:rsidRPr="003A0C02">
        <w:rPr>
          <w:sz w:val="28"/>
          <w:szCs w:val="28"/>
        </w:rPr>
        <w:t xml:space="preserve">т </w:t>
      </w:r>
      <w:r w:rsidR="00617231">
        <w:rPr>
          <w:sz w:val="28"/>
          <w:szCs w:val="28"/>
        </w:rPr>
        <w:t xml:space="preserve"> 05 июл</w:t>
      </w:r>
      <w:r w:rsidR="00C6513F">
        <w:rPr>
          <w:sz w:val="28"/>
          <w:szCs w:val="28"/>
        </w:rPr>
        <w:t>я</w:t>
      </w:r>
      <w:r w:rsidR="003A0C02">
        <w:rPr>
          <w:sz w:val="28"/>
          <w:szCs w:val="28"/>
        </w:rPr>
        <w:t xml:space="preserve"> 2017 года                                                                            № 1</w:t>
      </w:r>
      <w:r w:rsidR="00F901C3">
        <w:rPr>
          <w:sz w:val="28"/>
          <w:szCs w:val="28"/>
        </w:rPr>
        <w:t>5</w:t>
      </w:r>
    </w:p>
    <w:p w:rsidR="003A0C02" w:rsidRDefault="003A0C02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</w:p>
    <w:p w:rsidR="009C6CDE" w:rsidRDefault="00F901C3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передаче полномочий ЗАГС</w:t>
      </w:r>
    </w:p>
    <w:p w:rsidR="00923233" w:rsidRDefault="00923233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</w:p>
    <w:p w:rsidR="00923233" w:rsidRDefault="00923233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</w:t>
      </w:r>
      <w:proofErr w:type="gramStart"/>
      <w:r>
        <w:rPr>
          <w:sz w:val="28"/>
          <w:szCs w:val="28"/>
        </w:rPr>
        <w:t>письма  Управления записи актов гражданского состояния Костромской</w:t>
      </w:r>
      <w:proofErr w:type="gramEnd"/>
      <w:r>
        <w:rPr>
          <w:sz w:val="28"/>
          <w:szCs w:val="28"/>
        </w:rPr>
        <w:t xml:space="preserve"> области (Управление ЗАГС Костромской области) от 07.06.2017 года №636 «Об изъятии полномочий».</w:t>
      </w:r>
    </w:p>
    <w:p w:rsidR="00505999" w:rsidRDefault="00923233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01C3">
        <w:rPr>
          <w:sz w:val="28"/>
          <w:szCs w:val="28"/>
        </w:rPr>
        <w:t xml:space="preserve">В соответствии с Федеральным законом от 23.06.2016 №219-ФЗ «О внесении изменений  в Федеральный закон «Об актах гражданского состояния» предлагается перевод актов записей в электронный вид и создание Единого государственного реестра записей актов гражданского состояния. </w:t>
      </w:r>
    </w:p>
    <w:p w:rsidR="00F901C3" w:rsidRDefault="00F901C3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0343">
        <w:rPr>
          <w:sz w:val="28"/>
          <w:szCs w:val="28"/>
        </w:rPr>
        <w:t xml:space="preserve"> </w:t>
      </w:r>
      <w:r>
        <w:rPr>
          <w:sz w:val="28"/>
          <w:szCs w:val="28"/>
        </w:rPr>
        <w:t>С 01 января 2018 года регистрация актов гражданского состояния будет проходить в федеральной государственной информационной системе ведения Единого государственного реестра записей актов гражданского  состояни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ФГИС «ЕГР ЗАГС»). </w:t>
      </w:r>
      <w:r w:rsidR="008A0343">
        <w:rPr>
          <w:sz w:val="28"/>
          <w:szCs w:val="28"/>
        </w:rPr>
        <w:t>Оператором системы определена Федеральная налоговая служба Российской Федерации. Подготовка и ввод в действие ФГИС «ЕГР ЗАГС» предполагается обучение персонала к работе в системе  с отрывом от исполнения служебных обязанностей, освоение новых программно-аппаратных комплексо</w:t>
      </w:r>
      <w:proofErr w:type="gramStart"/>
      <w:r w:rsidR="008A0343">
        <w:rPr>
          <w:sz w:val="28"/>
          <w:szCs w:val="28"/>
        </w:rPr>
        <w:t>в(</w:t>
      </w:r>
      <w:proofErr w:type="gramEnd"/>
      <w:r w:rsidR="008A0343">
        <w:rPr>
          <w:sz w:val="28"/>
          <w:szCs w:val="28"/>
        </w:rPr>
        <w:t xml:space="preserve">защищенных компьютеров),обеспечение обязательных требований в сфере защиты персональных данных, наличие защищенных каналов связи, повышенные технические требования к ним. На основании </w:t>
      </w:r>
      <w:proofErr w:type="gramStart"/>
      <w:r w:rsidR="008A0343">
        <w:rPr>
          <w:sz w:val="28"/>
          <w:szCs w:val="28"/>
        </w:rPr>
        <w:t>вышеизложенного</w:t>
      </w:r>
      <w:proofErr w:type="gramEnd"/>
      <w:r w:rsidR="008A0343">
        <w:rPr>
          <w:sz w:val="28"/>
          <w:szCs w:val="28"/>
        </w:rPr>
        <w:t xml:space="preserve"> Совет депутатов  РЕШИЛ:</w:t>
      </w:r>
    </w:p>
    <w:p w:rsidR="008A0343" w:rsidRDefault="008A0343" w:rsidP="008A0343">
      <w:pPr>
        <w:pStyle w:val="ac"/>
        <w:numPr>
          <w:ilvl w:val="0"/>
          <w:numId w:val="4"/>
        </w:num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  <w:r w:rsidRPr="008A0343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 полномочия ЗАГС с уровня сельского поселения  с 01.01.2018 года.</w:t>
      </w:r>
    </w:p>
    <w:p w:rsidR="008A0343" w:rsidRPr="00BB5185" w:rsidRDefault="008A0343" w:rsidP="008A0343">
      <w:pPr>
        <w:pStyle w:val="ac"/>
        <w:numPr>
          <w:ilvl w:val="0"/>
          <w:numId w:val="4"/>
        </w:num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 в общественно-политическом издании «Депутатский вестник»</w:t>
      </w:r>
    </w:p>
    <w:p w:rsidR="008A0343" w:rsidRDefault="008A0343" w:rsidP="008A0343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8A0343" w:rsidRPr="008A0343" w:rsidRDefault="008A0343" w:rsidP="008A0343">
      <w:pPr>
        <w:shd w:val="clear" w:color="auto" w:fill="FFFFFF"/>
        <w:tabs>
          <w:tab w:val="left" w:pos="326"/>
        </w:tabs>
        <w:spacing w:line="200" w:lineRule="atLeast"/>
        <w:jc w:val="both"/>
        <w:rPr>
          <w:sz w:val="28"/>
          <w:szCs w:val="28"/>
        </w:rPr>
      </w:pPr>
    </w:p>
    <w:p w:rsidR="00505999" w:rsidRDefault="00505999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476C5A" w:rsidRDefault="00505999" w:rsidP="00505999">
      <w:pPr>
        <w:shd w:val="clear" w:color="auto" w:fill="FFFFFF"/>
        <w:tabs>
          <w:tab w:val="left" w:pos="326"/>
          <w:tab w:val="left" w:pos="730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4126F" w:rsidRPr="00505999" w:rsidRDefault="00476C5A" w:rsidP="00505999">
      <w:pPr>
        <w:shd w:val="clear" w:color="auto" w:fill="FFFFFF"/>
        <w:tabs>
          <w:tab w:val="left" w:pos="326"/>
          <w:tab w:val="left" w:pos="7305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Сущевского сельского поселения</w:t>
      </w:r>
      <w:r w:rsidR="00505999">
        <w:rPr>
          <w:sz w:val="28"/>
          <w:szCs w:val="28"/>
        </w:rPr>
        <w:t xml:space="preserve"> </w:t>
      </w:r>
      <w:r w:rsidR="0050599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2323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505999">
        <w:rPr>
          <w:sz w:val="28"/>
          <w:szCs w:val="28"/>
        </w:rPr>
        <w:t>И.А. Аристова</w:t>
      </w: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326"/>
        </w:tabs>
        <w:spacing w:line="200" w:lineRule="atLeast"/>
        <w:jc w:val="both"/>
      </w:pPr>
    </w:p>
    <w:p w:rsidR="00C4126F" w:rsidRDefault="00C4126F">
      <w:pPr>
        <w:shd w:val="clear" w:color="auto" w:fill="FFFFFF"/>
        <w:tabs>
          <w:tab w:val="left" w:pos="-20"/>
        </w:tabs>
        <w:spacing w:line="100" w:lineRule="atLeast"/>
        <w:ind w:left="-20"/>
        <w:jc w:val="center"/>
        <w:rPr>
          <w:spacing w:val="-3"/>
          <w:sz w:val="20"/>
          <w:szCs w:val="20"/>
        </w:rPr>
      </w:pPr>
    </w:p>
    <w:sectPr w:rsidR="00C4126F" w:rsidSect="00E17BD0">
      <w:footnotePr>
        <w:pos w:val="beneathText"/>
      </w:footnotePr>
      <w:pgSz w:w="11905" w:h="16837"/>
      <w:pgMar w:top="720" w:right="848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CB1370"/>
    <w:multiLevelType w:val="hybridMultilevel"/>
    <w:tmpl w:val="2F82F518"/>
    <w:lvl w:ilvl="0" w:tplc="28DE17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8598B"/>
    <w:multiLevelType w:val="hybridMultilevel"/>
    <w:tmpl w:val="9176E324"/>
    <w:lvl w:ilvl="0" w:tplc="DD20C88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DB6020F"/>
    <w:multiLevelType w:val="hybridMultilevel"/>
    <w:tmpl w:val="442E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52"/>
    <w:rsid w:val="00017C14"/>
    <w:rsid w:val="000310BE"/>
    <w:rsid w:val="00036BEC"/>
    <w:rsid w:val="00037AB8"/>
    <w:rsid w:val="00056325"/>
    <w:rsid w:val="000945D6"/>
    <w:rsid w:val="000C1A13"/>
    <w:rsid w:val="000D19CF"/>
    <w:rsid w:val="000D717C"/>
    <w:rsid w:val="000E1D78"/>
    <w:rsid w:val="000E65DD"/>
    <w:rsid w:val="00100F07"/>
    <w:rsid w:val="001165B5"/>
    <w:rsid w:val="001418F6"/>
    <w:rsid w:val="00144E56"/>
    <w:rsid w:val="0015579C"/>
    <w:rsid w:val="00165221"/>
    <w:rsid w:val="0019002E"/>
    <w:rsid w:val="00193A9A"/>
    <w:rsid w:val="001A2176"/>
    <w:rsid w:val="001F115C"/>
    <w:rsid w:val="00226072"/>
    <w:rsid w:val="00235AFD"/>
    <w:rsid w:val="00247B06"/>
    <w:rsid w:val="00281BE8"/>
    <w:rsid w:val="0029546A"/>
    <w:rsid w:val="002B55D4"/>
    <w:rsid w:val="002D79CD"/>
    <w:rsid w:val="00336349"/>
    <w:rsid w:val="00347DF9"/>
    <w:rsid w:val="0036552E"/>
    <w:rsid w:val="00382D37"/>
    <w:rsid w:val="00385B5A"/>
    <w:rsid w:val="003A0C02"/>
    <w:rsid w:val="003E4FA0"/>
    <w:rsid w:val="003F709A"/>
    <w:rsid w:val="0040115E"/>
    <w:rsid w:val="0041437E"/>
    <w:rsid w:val="004565DF"/>
    <w:rsid w:val="00476C5A"/>
    <w:rsid w:val="004D5974"/>
    <w:rsid w:val="004F23CC"/>
    <w:rsid w:val="00505999"/>
    <w:rsid w:val="005108DE"/>
    <w:rsid w:val="0051184A"/>
    <w:rsid w:val="005335BB"/>
    <w:rsid w:val="00576C8B"/>
    <w:rsid w:val="00576D30"/>
    <w:rsid w:val="00593F8E"/>
    <w:rsid w:val="005C59B9"/>
    <w:rsid w:val="005D5C08"/>
    <w:rsid w:val="005E7BD6"/>
    <w:rsid w:val="005F6266"/>
    <w:rsid w:val="00617231"/>
    <w:rsid w:val="00634CC0"/>
    <w:rsid w:val="00663CE1"/>
    <w:rsid w:val="006762A1"/>
    <w:rsid w:val="006B055D"/>
    <w:rsid w:val="006D5422"/>
    <w:rsid w:val="006E0515"/>
    <w:rsid w:val="006F3573"/>
    <w:rsid w:val="006F6484"/>
    <w:rsid w:val="00702130"/>
    <w:rsid w:val="007671F8"/>
    <w:rsid w:val="007E54F6"/>
    <w:rsid w:val="007F4A2B"/>
    <w:rsid w:val="00804784"/>
    <w:rsid w:val="008142B2"/>
    <w:rsid w:val="00825F60"/>
    <w:rsid w:val="008820AF"/>
    <w:rsid w:val="00884549"/>
    <w:rsid w:val="008A0343"/>
    <w:rsid w:val="008C5147"/>
    <w:rsid w:val="008C6E86"/>
    <w:rsid w:val="008F2A39"/>
    <w:rsid w:val="00911A4A"/>
    <w:rsid w:val="00923233"/>
    <w:rsid w:val="00927E12"/>
    <w:rsid w:val="009511B3"/>
    <w:rsid w:val="00952542"/>
    <w:rsid w:val="00964285"/>
    <w:rsid w:val="00973E52"/>
    <w:rsid w:val="00985A98"/>
    <w:rsid w:val="009A08B6"/>
    <w:rsid w:val="009C1C83"/>
    <w:rsid w:val="009C5180"/>
    <w:rsid w:val="009C6CDE"/>
    <w:rsid w:val="00A12F71"/>
    <w:rsid w:val="00A14F58"/>
    <w:rsid w:val="00A5653D"/>
    <w:rsid w:val="00A84DE6"/>
    <w:rsid w:val="00A87881"/>
    <w:rsid w:val="00A9049D"/>
    <w:rsid w:val="00A95925"/>
    <w:rsid w:val="00AB3707"/>
    <w:rsid w:val="00AB7A35"/>
    <w:rsid w:val="00B16BA6"/>
    <w:rsid w:val="00B246A6"/>
    <w:rsid w:val="00B3499A"/>
    <w:rsid w:val="00B74848"/>
    <w:rsid w:val="00B77CEB"/>
    <w:rsid w:val="00B96F53"/>
    <w:rsid w:val="00BB5185"/>
    <w:rsid w:val="00BC72F6"/>
    <w:rsid w:val="00BD6D80"/>
    <w:rsid w:val="00BE3966"/>
    <w:rsid w:val="00C215A0"/>
    <w:rsid w:val="00C4126F"/>
    <w:rsid w:val="00C6513F"/>
    <w:rsid w:val="00CB0AA3"/>
    <w:rsid w:val="00CB2789"/>
    <w:rsid w:val="00CD417E"/>
    <w:rsid w:val="00D335A5"/>
    <w:rsid w:val="00D4026D"/>
    <w:rsid w:val="00D404A2"/>
    <w:rsid w:val="00D71961"/>
    <w:rsid w:val="00D76AD7"/>
    <w:rsid w:val="00D80E26"/>
    <w:rsid w:val="00D90D72"/>
    <w:rsid w:val="00DB3A78"/>
    <w:rsid w:val="00DB4F9D"/>
    <w:rsid w:val="00DB5258"/>
    <w:rsid w:val="00DD6487"/>
    <w:rsid w:val="00E00BC3"/>
    <w:rsid w:val="00E14177"/>
    <w:rsid w:val="00E17BD0"/>
    <w:rsid w:val="00E20653"/>
    <w:rsid w:val="00E43CFD"/>
    <w:rsid w:val="00E67856"/>
    <w:rsid w:val="00E924A1"/>
    <w:rsid w:val="00E9666A"/>
    <w:rsid w:val="00F26B27"/>
    <w:rsid w:val="00F47274"/>
    <w:rsid w:val="00F61BD4"/>
    <w:rsid w:val="00F64722"/>
    <w:rsid w:val="00F858C3"/>
    <w:rsid w:val="00F901C3"/>
    <w:rsid w:val="00FB6967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List Paragraph"/>
    <w:basedOn w:val="a"/>
    <w:uiPriority w:val="34"/>
    <w:qFormat/>
    <w:rsid w:val="003A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WW-Absatz-Standardschriftart11111111111111111111111111111111111111">
    <w:name w:val="WW-Absatz-Standardschriftart1111111111111111111111111111111111111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pPr>
      <w:ind w:firstLine="567"/>
    </w:pPr>
    <w:rPr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styleId="ab">
    <w:name w:val="Normal (Web)"/>
    <w:basedOn w:val="a"/>
    <w:pPr>
      <w:suppressAutoHyphens w:val="0"/>
      <w:spacing w:before="280" w:after="119"/>
    </w:pPr>
  </w:style>
  <w:style w:type="paragraph" w:customStyle="1" w:styleId="Standard">
    <w:name w:val="Standard"/>
    <w:rsid w:val="00E9666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c">
    <w:name w:val="List Paragraph"/>
    <w:basedOn w:val="a"/>
    <w:uiPriority w:val="34"/>
    <w:qFormat/>
    <w:rsid w:val="003A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sakr1</dc:creator>
  <cp:lastModifiedBy>Жанна</cp:lastModifiedBy>
  <cp:revision>4</cp:revision>
  <cp:lastPrinted>2017-07-07T05:50:00Z</cp:lastPrinted>
  <dcterms:created xsi:type="dcterms:W3CDTF">2017-07-10T07:02:00Z</dcterms:created>
  <dcterms:modified xsi:type="dcterms:W3CDTF">2017-07-11T11:52:00Z</dcterms:modified>
</cp:coreProperties>
</file>