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5D" w:rsidRPr="00402E5D" w:rsidRDefault="00402E5D" w:rsidP="00947152">
      <w:pPr>
        <w:rPr>
          <w:b/>
          <w:spacing w:val="20"/>
          <w:sz w:val="28"/>
          <w:lang w:eastAsia="ar-SA"/>
        </w:rPr>
      </w:pPr>
    </w:p>
    <w:p w:rsidR="00947152" w:rsidRPr="00D7006F" w:rsidRDefault="00947152" w:rsidP="009471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947152" w:rsidRPr="00D7006F" w:rsidRDefault="00947152" w:rsidP="009471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947152" w:rsidRPr="00D7006F" w:rsidRDefault="00947152" w:rsidP="009471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9B5843" w:rsidRDefault="009B5843" w:rsidP="009B5843">
      <w:pPr>
        <w:ind w:firstLine="3600"/>
        <w:rPr>
          <w:rFonts w:eastAsia="Times New Roman"/>
          <w:spacing w:val="20"/>
          <w:sz w:val="28"/>
          <w:lang w:eastAsia="ar-SA"/>
        </w:rPr>
      </w:pPr>
    </w:p>
    <w:p w:rsidR="00947152" w:rsidRDefault="009B5843" w:rsidP="009B5843">
      <w:pPr>
        <w:ind w:firstLine="3420"/>
        <w:rPr>
          <w:rFonts w:eastAsia="Times New Roman"/>
          <w:b/>
          <w:spacing w:val="20"/>
          <w:sz w:val="32"/>
          <w:szCs w:val="32"/>
          <w:lang w:eastAsia="ar-SA"/>
        </w:rPr>
      </w:pPr>
      <w:r>
        <w:rPr>
          <w:rFonts w:eastAsia="Times New Roman"/>
          <w:b/>
          <w:spacing w:val="20"/>
          <w:sz w:val="32"/>
          <w:szCs w:val="32"/>
          <w:lang w:eastAsia="ar-SA"/>
        </w:rPr>
        <w:t xml:space="preserve">     </w:t>
      </w:r>
    </w:p>
    <w:p w:rsidR="009B5843" w:rsidRPr="00947152" w:rsidRDefault="00947152" w:rsidP="009B5843">
      <w:pPr>
        <w:ind w:firstLine="3420"/>
        <w:rPr>
          <w:rFonts w:eastAsia="Times New Roman"/>
          <w:spacing w:val="20"/>
          <w:sz w:val="32"/>
          <w:szCs w:val="32"/>
          <w:lang w:eastAsia="ar-SA"/>
        </w:rPr>
      </w:pPr>
      <w:r>
        <w:rPr>
          <w:rFonts w:eastAsia="Times New Roman"/>
          <w:b/>
          <w:spacing w:val="20"/>
          <w:sz w:val="32"/>
          <w:szCs w:val="32"/>
          <w:lang w:eastAsia="ar-SA"/>
        </w:rPr>
        <w:t xml:space="preserve">      </w:t>
      </w:r>
      <w:r w:rsidR="009B5843">
        <w:rPr>
          <w:rFonts w:eastAsia="Times New Roman"/>
          <w:b/>
          <w:spacing w:val="20"/>
          <w:sz w:val="32"/>
          <w:szCs w:val="32"/>
          <w:lang w:eastAsia="ar-SA"/>
        </w:rPr>
        <w:t xml:space="preserve"> </w:t>
      </w:r>
      <w:r w:rsidR="009B5843" w:rsidRPr="00947152">
        <w:rPr>
          <w:rFonts w:eastAsia="Times New Roman"/>
          <w:spacing w:val="20"/>
          <w:sz w:val="32"/>
          <w:szCs w:val="32"/>
          <w:lang w:eastAsia="ar-SA"/>
        </w:rPr>
        <w:t>РЕШЕНИЕ</w:t>
      </w:r>
    </w:p>
    <w:p w:rsidR="009B5843" w:rsidRDefault="009B5843" w:rsidP="009B5843">
      <w:pPr>
        <w:ind w:firstLine="660"/>
        <w:rPr>
          <w:rFonts w:eastAsia="Times New Roman"/>
          <w:b/>
          <w:spacing w:val="20"/>
          <w:sz w:val="32"/>
          <w:szCs w:val="32"/>
          <w:lang w:eastAsia="ar-SA"/>
        </w:rPr>
      </w:pPr>
    </w:p>
    <w:p w:rsidR="00402E5D" w:rsidRDefault="00D36E37" w:rsidP="00790E95">
      <w:pPr>
        <w:autoSpaceDE w:val="0"/>
        <w:autoSpaceDN w:val="0"/>
        <w:adjustRightInd w:val="0"/>
        <w:rPr>
          <w:rFonts w:eastAsia="Times New Roman"/>
          <w:spacing w:val="20"/>
          <w:sz w:val="28"/>
          <w:lang w:eastAsia="ar-SA"/>
        </w:rPr>
      </w:pPr>
      <w:r>
        <w:rPr>
          <w:rFonts w:eastAsia="Times New Roman"/>
          <w:spacing w:val="20"/>
          <w:sz w:val="28"/>
          <w:lang w:eastAsia="ar-SA"/>
        </w:rPr>
        <w:t>о</w:t>
      </w:r>
      <w:r w:rsidR="00C54581">
        <w:rPr>
          <w:rFonts w:eastAsia="Times New Roman"/>
          <w:spacing w:val="20"/>
          <w:sz w:val="28"/>
          <w:lang w:eastAsia="ar-SA"/>
        </w:rPr>
        <w:t>т</w:t>
      </w:r>
      <w:r w:rsidR="00790E95">
        <w:rPr>
          <w:rFonts w:eastAsia="Times New Roman"/>
          <w:spacing w:val="20"/>
          <w:sz w:val="28"/>
          <w:lang w:eastAsia="ar-SA"/>
        </w:rPr>
        <w:t xml:space="preserve"> 31</w:t>
      </w:r>
      <w:r w:rsidR="00C54581">
        <w:rPr>
          <w:rFonts w:eastAsia="Times New Roman"/>
          <w:spacing w:val="20"/>
          <w:sz w:val="28"/>
          <w:lang w:eastAsia="ar-SA"/>
        </w:rPr>
        <w:t xml:space="preserve"> октября 2019 г.                                       </w:t>
      </w:r>
      <w:r w:rsidR="00790E95">
        <w:rPr>
          <w:rFonts w:eastAsia="Times New Roman"/>
          <w:spacing w:val="20"/>
          <w:sz w:val="28"/>
          <w:lang w:eastAsia="ar-SA"/>
        </w:rPr>
        <w:t xml:space="preserve">                            №28</w:t>
      </w:r>
    </w:p>
    <w:p w:rsidR="00947152" w:rsidRPr="004B75BF" w:rsidRDefault="00947152" w:rsidP="00402E5D">
      <w:pPr>
        <w:autoSpaceDE w:val="0"/>
        <w:autoSpaceDN w:val="0"/>
        <w:adjustRightInd w:val="0"/>
        <w:ind w:firstLine="540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02E5D" w:rsidRPr="00803F33" w:rsidTr="00A5581C">
        <w:tc>
          <w:tcPr>
            <w:tcW w:w="4608" w:type="dxa"/>
          </w:tcPr>
          <w:p w:rsidR="00402E5D" w:rsidRPr="00803F33" w:rsidRDefault="00402E5D" w:rsidP="009B584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03F33">
              <w:rPr>
                <w:sz w:val="28"/>
              </w:rPr>
              <w:t xml:space="preserve">О </w:t>
            </w:r>
            <w:r w:rsidR="009B5843">
              <w:rPr>
                <w:sz w:val="28"/>
              </w:rPr>
              <w:t>внесении изменений в решение</w:t>
            </w:r>
            <w:r w:rsidR="00947152">
              <w:rPr>
                <w:sz w:val="28"/>
              </w:rPr>
              <w:t xml:space="preserve"> Совета депутатов Сущевского сельского поселения  от 30.09.2019 г. №22</w:t>
            </w:r>
          </w:p>
        </w:tc>
      </w:tr>
    </w:tbl>
    <w:p w:rsidR="00402E5D" w:rsidRPr="00803F33" w:rsidRDefault="00402E5D" w:rsidP="00402E5D">
      <w:pPr>
        <w:autoSpaceDE w:val="0"/>
        <w:autoSpaceDN w:val="0"/>
        <w:adjustRightInd w:val="0"/>
        <w:ind w:firstLine="540"/>
        <w:rPr>
          <w:sz w:val="28"/>
        </w:rPr>
      </w:pPr>
    </w:p>
    <w:p w:rsidR="009B5843" w:rsidRDefault="009B5843" w:rsidP="000D78AD">
      <w:pPr>
        <w:autoSpaceDE w:val="0"/>
        <w:autoSpaceDN w:val="0"/>
        <w:adjustRightInd w:val="0"/>
        <w:ind w:firstLine="540"/>
        <w:rPr>
          <w:sz w:val="28"/>
        </w:rPr>
      </w:pPr>
      <w:proofErr w:type="gramStart"/>
      <w:r w:rsidRPr="009B5843">
        <w:rPr>
          <w:sz w:val="28"/>
        </w:rPr>
        <w:t>В целях урегулирования системы оплаты труда лиц, замещающих муниципальные должности и д</w:t>
      </w:r>
      <w:r w:rsidR="007D000D">
        <w:rPr>
          <w:sz w:val="28"/>
        </w:rPr>
        <w:t>олжности муниципальной службы Сущевского сельского поселения</w:t>
      </w:r>
      <w:bookmarkStart w:id="0" w:name="_GoBack"/>
      <w:bookmarkEnd w:id="0"/>
      <w:r w:rsidRPr="009B5843">
        <w:rPr>
          <w:sz w:val="28"/>
        </w:rPr>
        <w:t xml:space="preserve">, руководствуясь частью 2 статьи 53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9B5843">
          <w:rPr>
            <w:sz w:val="28"/>
          </w:rPr>
          <w:t>статьей 22</w:t>
        </w:r>
      </w:hyperlink>
      <w:r w:rsidRPr="009B5843">
        <w:rPr>
          <w:sz w:val="28"/>
        </w:rPr>
        <w:t xml:space="preserve"> Федерального закона от 02.03.2007 № 25-ФЗ «О муниципальной службе в Российской Федерации», </w:t>
      </w:r>
      <w:hyperlink r:id="rId7" w:history="1">
        <w:r w:rsidRPr="009B5843">
          <w:rPr>
            <w:sz w:val="28"/>
          </w:rPr>
          <w:t>статьей 9</w:t>
        </w:r>
      </w:hyperlink>
      <w:r w:rsidRPr="009B5843">
        <w:rPr>
          <w:sz w:val="28"/>
        </w:rPr>
        <w:t xml:space="preserve"> Закона Костромской области от 09.11.2007 № 210-4-ЗКО «О муниципальной службе</w:t>
      </w:r>
      <w:proofErr w:type="gramEnd"/>
      <w:r w:rsidRPr="009B5843">
        <w:rPr>
          <w:sz w:val="28"/>
        </w:rPr>
        <w:t xml:space="preserve"> в Костромской области», Уставом муниципального</w:t>
      </w:r>
      <w:r w:rsidR="00947152">
        <w:rPr>
          <w:sz w:val="28"/>
        </w:rPr>
        <w:t xml:space="preserve"> образования Сущевского сельского поселения</w:t>
      </w:r>
      <w:r>
        <w:rPr>
          <w:sz w:val="28"/>
        </w:rPr>
        <w:t>,</w:t>
      </w:r>
    </w:p>
    <w:p w:rsidR="00402E5D" w:rsidRPr="00803F33" w:rsidRDefault="00947152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>Совет депутатов РЕШИЛ</w:t>
      </w:r>
      <w:r w:rsidR="00402E5D" w:rsidRPr="00803F33">
        <w:rPr>
          <w:sz w:val="28"/>
        </w:rPr>
        <w:t>:</w:t>
      </w:r>
    </w:p>
    <w:p w:rsidR="00515DE5" w:rsidRDefault="00803F33" w:rsidP="000D78AD">
      <w:pPr>
        <w:autoSpaceDE w:val="0"/>
        <w:autoSpaceDN w:val="0"/>
        <w:adjustRightInd w:val="0"/>
        <w:ind w:firstLine="540"/>
        <w:rPr>
          <w:sz w:val="28"/>
        </w:rPr>
      </w:pPr>
      <w:r w:rsidRPr="00803F33">
        <w:rPr>
          <w:sz w:val="28"/>
        </w:rPr>
        <w:t>1.</w:t>
      </w:r>
      <w:r w:rsidR="009B5843">
        <w:rPr>
          <w:sz w:val="28"/>
        </w:rPr>
        <w:t xml:space="preserve"> </w:t>
      </w:r>
      <w:r w:rsidR="00B04504">
        <w:rPr>
          <w:sz w:val="28"/>
        </w:rPr>
        <w:t>Внести в решение</w:t>
      </w:r>
      <w:r w:rsidR="00947152">
        <w:rPr>
          <w:sz w:val="28"/>
        </w:rPr>
        <w:t xml:space="preserve"> Совет депутатов Сущевского сельского поселения от 30.09.2019 года</w:t>
      </w:r>
      <w:r w:rsidR="00A53BAA">
        <w:rPr>
          <w:sz w:val="28"/>
        </w:rPr>
        <w:t xml:space="preserve"> №</w:t>
      </w:r>
      <w:r w:rsidR="00947152">
        <w:rPr>
          <w:sz w:val="28"/>
        </w:rPr>
        <w:t xml:space="preserve"> 22</w:t>
      </w:r>
      <w:r w:rsidR="00A53BAA">
        <w:rPr>
          <w:sz w:val="28"/>
        </w:rPr>
        <w:t xml:space="preserve"> </w:t>
      </w:r>
      <w:r w:rsidR="00A53BAA" w:rsidRPr="00A53BAA">
        <w:rPr>
          <w:sz w:val="28"/>
        </w:rPr>
        <w:t>«</w:t>
      </w:r>
      <w:r w:rsidR="00947152">
        <w:rPr>
          <w:sz w:val="28"/>
        </w:rPr>
        <w:t xml:space="preserve"> </w:t>
      </w:r>
      <w:r w:rsidR="00C54581">
        <w:rPr>
          <w:sz w:val="28"/>
        </w:rPr>
        <w:t>Об утверждении Положений</w:t>
      </w:r>
      <w:r w:rsidR="00947152">
        <w:rPr>
          <w:sz w:val="28"/>
        </w:rPr>
        <w:t xml:space="preserve"> </w:t>
      </w:r>
      <w:r w:rsidR="00C54581">
        <w:rPr>
          <w:sz w:val="28"/>
        </w:rPr>
        <w:t xml:space="preserve"> «Об оплате труда главы Сущевского сельского поселения  Костромского муниципального района  Костромской области», «О размерах, порядке оплаты труда и поощрениях муниципальных служащих администрации Сущевского сельского поселения Костромского муниципального района  Костромской области»</w:t>
      </w:r>
      <w:r w:rsidR="00C93285">
        <w:rPr>
          <w:sz w:val="28"/>
        </w:rPr>
        <w:t xml:space="preserve"> следующие изменения:</w:t>
      </w:r>
    </w:p>
    <w:p w:rsidR="00515DE5" w:rsidRDefault="00C93285" w:rsidP="00C93285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</w:t>
      </w:r>
      <w:r w:rsidR="00C54581">
        <w:rPr>
          <w:sz w:val="28"/>
        </w:rPr>
        <w:t>1)</w:t>
      </w:r>
      <w:r>
        <w:rPr>
          <w:sz w:val="28"/>
        </w:rPr>
        <w:t>в приложение №1 Положение «Об оплате труда Главы Сущевского сельского поселения Костромского муниципального района Костромской области»</w:t>
      </w:r>
      <w:r w:rsidR="00BF37A4">
        <w:rPr>
          <w:sz w:val="28"/>
        </w:rPr>
        <w:t xml:space="preserve"> (Приложение </w:t>
      </w:r>
      <w:r>
        <w:rPr>
          <w:sz w:val="28"/>
        </w:rPr>
        <w:t xml:space="preserve">1) в пункте 2.1 части 2 </w:t>
      </w:r>
      <w:r w:rsidR="0025777E">
        <w:rPr>
          <w:sz w:val="28"/>
        </w:rPr>
        <w:t xml:space="preserve"> </w:t>
      </w:r>
      <w:r w:rsidR="00C54581">
        <w:rPr>
          <w:sz w:val="28"/>
        </w:rPr>
        <w:t>цифры «10143»заменить цифрами «10579</w:t>
      </w:r>
      <w:r w:rsidR="00515DE5">
        <w:rPr>
          <w:sz w:val="28"/>
        </w:rPr>
        <w:t>»</w:t>
      </w:r>
      <w:r w:rsidR="00894A97">
        <w:rPr>
          <w:sz w:val="28"/>
        </w:rPr>
        <w:t>;</w:t>
      </w:r>
    </w:p>
    <w:p w:rsidR="000D78AD" w:rsidRDefault="000D78AD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 xml:space="preserve">2) </w:t>
      </w:r>
      <w:r w:rsidR="00C93285">
        <w:rPr>
          <w:sz w:val="28"/>
        </w:rPr>
        <w:t xml:space="preserve">в </w:t>
      </w:r>
      <w:hyperlink r:id="rId8" w:history="1">
        <w:r w:rsidRPr="000D78AD">
          <w:rPr>
            <w:sz w:val="28"/>
          </w:rPr>
          <w:t>приложение</w:t>
        </w:r>
        <w:r w:rsidR="0035341C">
          <w:rPr>
            <w:sz w:val="28"/>
          </w:rPr>
          <w:t xml:space="preserve"> </w:t>
        </w:r>
        <w:r w:rsidR="00C93285">
          <w:rPr>
            <w:sz w:val="28"/>
          </w:rPr>
          <w:t xml:space="preserve">№2 </w:t>
        </w:r>
        <w:r w:rsidR="0035341C">
          <w:rPr>
            <w:sz w:val="28"/>
          </w:rPr>
          <w:t xml:space="preserve">Положение </w:t>
        </w:r>
        <w:r w:rsidR="00C93285">
          <w:rPr>
            <w:sz w:val="28"/>
          </w:rPr>
          <w:t>«О размерах, порядка оплаты труда и поощрениях  муниципальных служащих администрации Сущевского сельского поселения  Костромского муниципального района Костромской области» (Приложение 2)</w:t>
        </w:r>
        <w:r w:rsidRPr="000D78AD">
          <w:rPr>
            <w:sz w:val="28"/>
          </w:rPr>
          <w:t xml:space="preserve"> </w:t>
        </w:r>
      </w:hyperlink>
      <w:r w:rsidR="00BF37A4">
        <w:rPr>
          <w:sz w:val="28"/>
        </w:rPr>
        <w:t>приложение №</w:t>
      </w:r>
      <w:r w:rsidR="0025777E">
        <w:rPr>
          <w:sz w:val="28"/>
        </w:rPr>
        <w:t>3</w:t>
      </w:r>
      <w:r w:rsidRPr="000D78AD">
        <w:rPr>
          <w:sz w:val="28"/>
        </w:rPr>
        <w:t xml:space="preserve"> изложить в следующей редакции:</w:t>
      </w:r>
    </w:p>
    <w:p w:rsidR="003064DD" w:rsidRDefault="00BF37A4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>Статья 2 пункта</w:t>
      </w:r>
      <w:r w:rsidR="0060536F">
        <w:rPr>
          <w:sz w:val="28"/>
        </w:rPr>
        <w:t xml:space="preserve"> </w:t>
      </w:r>
      <w:r>
        <w:rPr>
          <w:sz w:val="28"/>
        </w:rPr>
        <w:t xml:space="preserve">2 цифры </w:t>
      </w:r>
      <w:r w:rsidR="003064DD">
        <w:rPr>
          <w:sz w:val="28"/>
        </w:rPr>
        <w:t xml:space="preserve"> </w:t>
      </w:r>
      <w:r>
        <w:rPr>
          <w:sz w:val="28"/>
        </w:rPr>
        <w:t>«9129» заменить</w:t>
      </w:r>
      <w:r w:rsidR="003064DD">
        <w:rPr>
          <w:sz w:val="28"/>
        </w:rPr>
        <w:t xml:space="preserve"> «9522»</w:t>
      </w:r>
    </w:p>
    <w:p w:rsidR="00BF37A4" w:rsidRDefault="003064DD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 xml:space="preserve">                              цифры </w:t>
      </w:r>
      <w:r w:rsidR="00BF37A4">
        <w:rPr>
          <w:sz w:val="28"/>
        </w:rPr>
        <w:t xml:space="preserve"> </w:t>
      </w:r>
      <w:r>
        <w:rPr>
          <w:sz w:val="28"/>
        </w:rPr>
        <w:t>«6600» заменить «6884»</w:t>
      </w:r>
    </w:p>
    <w:p w:rsidR="003064DD" w:rsidRPr="000D78AD" w:rsidRDefault="003064DD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 xml:space="preserve">                              цифры  «5580» заменить «5820»</w:t>
      </w:r>
    </w:p>
    <w:p w:rsidR="009A0745" w:rsidRDefault="009A0745" w:rsidP="000D78AD">
      <w:pPr>
        <w:autoSpaceDE w:val="0"/>
        <w:autoSpaceDN w:val="0"/>
        <w:adjustRightInd w:val="0"/>
        <w:ind w:firstLine="540"/>
        <w:rPr>
          <w:sz w:val="28"/>
        </w:rPr>
      </w:pPr>
    </w:p>
    <w:p w:rsidR="003064DD" w:rsidRDefault="003064DD" w:rsidP="009A0745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35341C" w:rsidRDefault="0035341C" w:rsidP="009A0745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9A0745" w:rsidRPr="009A0745" w:rsidRDefault="009A0745" w:rsidP="009A0745">
      <w:pPr>
        <w:autoSpaceDE w:val="0"/>
        <w:autoSpaceDN w:val="0"/>
        <w:adjustRightInd w:val="0"/>
        <w:jc w:val="center"/>
        <w:rPr>
          <w:bCs/>
          <w:sz w:val="28"/>
        </w:rPr>
      </w:pPr>
      <w:r w:rsidRPr="009A0745">
        <w:rPr>
          <w:bCs/>
          <w:sz w:val="28"/>
        </w:rPr>
        <w:lastRenderedPageBreak/>
        <w:t>Размер ежемесячной надбавки за классный чин</w:t>
      </w:r>
    </w:p>
    <w:p w:rsidR="009A0745" w:rsidRPr="009A0745" w:rsidRDefault="009A0745" w:rsidP="009A0745">
      <w:pPr>
        <w:autoSpaceDE w:val="0"/>
        <w:autoSpaceDN w:val="0"/>
        <w:adjustRightInd w:val="0"/>
        <w:outlineLvl w:val="0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2948"/>
      </w:tblGrid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Наименование классного чина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Размер надбавки за классный чин (рублей в месяц)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Действительный муниципальный советник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29183B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2207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Действительный муниципальный советник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29183B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2089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Действительный муниципальный советник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29183B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Муниципальный советник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29183B">
              <w:rPr>
                <w:sz w:val="28"/>
              </w:rPr>
              <w:t>790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Муниципальный советник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29183B">
              <w:rPr>
                <w:sz w:val="28"/>
              </w:rPr>
              <w:t>671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Муниципальный советник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29183B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1551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Советник муниципальной службы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29183B">
              <w:rPr>
                <w:sz w:val="28"/>
              </w:rPr>
              <w:t>373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Советник муниципальной службы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29183B">
              <w:rPr>
                <w:sz w:val="28"/>
              </w:rPr>
              <w:t>253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Советник муниципальной службы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29183B" w:rsidP="0029183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1137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Референт муниципальной службы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29183B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1075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Референт муниципальной службы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3572F1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9183B">
              <w:rPr>
                <w:sz w:val="28"/>
              </w:rPr>
              <w:t>95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Референт муниципальной службы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29183B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836</w:t>
            </w:r>
          </w:p>
        </w:tc>
      </w:tr>
    </w:tbl>
    <w:p w:rsidR="009A0745" w:rsidRPr="009A0745" w:rsidRDefault="009A0745" w:rsidP="009A0745">
      <w:pPr>
        <w:autoSpaceDE w:val="0"/>
        <w:autoSpaceDN w:val="0"/>
        <w:adjustRightInd w:val="0"/>
        <w:rPr>
          <w:sz w:val="28"/>
        </w:rPr>
      </w:pPr>
    </w:p>
    <w:p w:rsidR="00402E5D" w:rsidRPr="00803F33" w:rsidRDefault="00402E5D" w:rsidP="000D78AD">
      <w:pPr>
        <w:autoSpaceDE w:val="0"/>
        <w:autoSpaceDN w:val="0"/>
        <w:adjustRightInd w:val="0"/>
        <w:ind w:firstLine="540"/>
        <w:rPr>
          <w:sz w:val="28"/>
        </w:rPr>
      </w:pPr>
      <w:r w:rsidRPr="00803F33">
        <w:rPr>
          <w:sz w:val="28"/>
        </w:rPr>
        <w:t xml:space="preserve">2. Настоящее решение вступает в силу </w:t>
      </w:r>
      <w:r w:rsidR="002271B1">
        <w:rPr>
          <w:sz w:val="28"/>
        </w:rPr>
        <w:t xml:space="preserve">после </w:t>
      </w:r>
      <w:r w:rsidRPr="00803F33">
        <w:rPr>
          <w:sz w:val="28"/>
        </w:rPr>
        <w:t>его официального опубликования</w:t>
      </w:r>
      <w:r w:rsidR="009B5843">
        <w:rPr>
          <w:sz w:val="28"/>
        </w:rPr>
        <w:t xml:space="preserve"> и распространяется на правоотношения, возникшие с </w:t>
      </w:r>
      <w:r w:rsidR="003064DD">
        <w:rPr>
          <w:sz w:val="28"/>
        </w:rPr>
        <w:t>0</w:t>
      </w:r>
      <w:r w:rsidR="009B5843">
        <w:rPr>
          <w:sz w:val="28"/>
        </w:rPr>
        <w:t xml:space="preserve">1 </w:t>
      </w:r>
      <w:r w:rsidR="0025777E">
        <w:rPr>
          <w:sz w:val="28"/>
        </w:rPr>
        <w:t>октября 2019</w:t>
      </w:r>
      <w:r w:rsidR="009B5843">
        <w:rPr>
          <w:sz w:val="28"/>
        </w:rPr>
        <w:t xml:space="preserve"> года</w:t>
      </w:r>
      <w:r w:rsidR="0002026C" w:rsidRPr="00803F33">
        <w:rPr>
          <w:sz w:val="28"/>
        </w:rPr>
        <w:t>.</w:t>
      </w:r>
    </w:p>
    <w:p w:rsidR="0002026C" w:rsidRDefault="0002026C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947152" w:rsidRDefault="00947152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C54581" w:rsidRDefault="00C54581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C54581" w:rsidRDefault="00C54581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947152" w:rsidRPr="00803F33" w:rsidRDefault="00947152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947152" w:rsidRDefault="00947152" w:rsidP="0094715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C5458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47152" w:rsidRPr="00D7006F" w:rsidRDefault="00947152" w:rsidP="0094715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Сущевского сельского поселения                                             И.А. Аристова</w:t>
      </w:r>
    </w:p>
    <w:p w:rsidR="00402E5D" w:rsidRPr="004B75BF" w:rsidRDefault="00947152" w:rsidP="00947152">
      <w:pPr>
        <w:autoSpaceDE w:val="0"/>
        <w:autoSpaceDN w:val="0"/>
        <w:adjustRightInd w:val="0"/>
        <w:outlineLvl w:val="0"/>
        <w:rPr>
          <w:b/>
          <w:sz w:val="28"/>
        </w:rPr>
      </w:pPr>
      <w:r w:rsidRPr="00D7006F">
        <w:rPr>
          <w:rFonts w:eastAsia="Times New Roman"/>
          <w:sz w:val="28"/>
        </w:rPr>
        <w:t xml:space="preserve">                                                            </w:t>
      </w:r>
      <w:r>
        <w:rPr>
          <w:rFonts w:eastAsia="Times New Roman"/>
          <w:sz w:val="28"/>
        </w:rPr>
        <w:t xml:space="preserve"> </w:t>
      </w:r>
    </w:p>
    <w:p w:rsidR="00402E5D" w:rsidRPr="004B75BF" w:rsidRDefault="00402E5D" w:rsidP="00402E5D">
      <w:pPr>
        <w:rPr>
          <w:b/>
          <w:sz w:val="28"/>
        </w:rPr>
      </w:pPr>
    </w:p>
    <w:sectPr w:rsidR="00402E5D" w:rsidRPr="004B75BF" w:rsidSect="00947152">
      <w:pgSz w:w="11906" w:h="16838"/>
      <w:pgMar w:top="851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D6B4C"/>
    <w:rsid w:val="0002026C"/>
    <w:rsid w:val="0006131F"/>
    <w:rsid w:val="00062095"/>
    <w:rsid w:val="00086745"/>
    <w:rsid w:val="000D78AD"/>
    <w:rsid w:val="00185C29"/>
    <w:rsid w:val="00190AB8"/>
    <w:rsid w:val="002271B1"/>
    <w:rsid w:val="00243906"/>
    <w:rsid w:val="0025777E"/>
    <w:rsid w:val="002640D8"/>
    <w:rsid w:val="0029183B"/>
    <w:rsid w:val="002951EA"/>
    <w:rsid w:val="002C7B3E"/>
    <w:rsid w:val="002E3D21"/>
    <w:rsid w:val="003064DD"/>
    <w:rsid w:val="0035341C"/>
    <w:rsid w:val="003572F1"/>
    <w:rsid w:val="00402E5D"/>
    <w:rsid w:val="004B75BF"/>
    <w:rsid w:val="004D3D0F"/>
    <w:rsid w:val="00515DE5"/>
    <w:rsid w:val="00597ECC"/>
    <w:rsid w:val="005A5AC2"/>
    <w:rsid w:val="00600AAC"/>
    <w:rsid w:val="0060536F"/>
    <w:rsid w:val="006519D9"/>
    <w:rsid w:val="006E72A1"/>
    <w:rsid w:val="00731F3F"/>
    <w:rsid w:val="00790E95"/>
    <w:rsid w:val="0079367F"/>
    <w:rsid w:val="007D000D"/>
    <w:rsid w:val="007E558C"/>
    <w:rsid w:val="00803F33"/>
    <w:rsid w:val="00894A97"/>
    <w:rsid w:val="00897942"/>
    <w:rsid w:val="00941158"/>
    <w:rsid w:val="00947152"/>
    <w:rsid w:val="009A0745"/>
    <w:rsid w:val="009B337A"/>
    <w:rsid w:val="009B5843"/>
    <w:rsid w:val="00A35232"/>
    <w:rsid w:val="00A46066"/>
    <w:rsid w:val="00A53BAA"/>
    <w:rsid w:val="00AB2358"/>
    <w:rsid w:val="00AF14AC"/>
    <w:rsid w:val="00B04504"/>
    <w:rsid w:val="00B356A8"/>
    <w:rsid w:val="00BB10EC"/>
    <w:rsid w:val="00BC5499"/>
    <w:rsid w:val="00BF37A4"/>
    <w:rsid w:val="00C0427C"/>
    <w:rsid w:val="00C27304"/>
    <w:rsid w:val="00C31F50"/>
    <w:rsid w:val="00C54581"/>
    <w:rsid w:val="00C93285"/>
    <w:rsid w:val="00CC1751"/>
    <w:rsid w:val="00D177D1"/>
    <w:rsid w:val="00D210B1"/>
    <w:rsid w:val="00D36E37"/>
    <w:rsid w:val="00DC110E"/>
    <w:rsid w:val="00E4191F"/>
    <w:rsid w:val="00EA0787"/>
    <w:rsid w:val="00EF3FC5"/>
    <w:rsid w:val="00F2477F"/>
    <w:rsid w:val="00FA7020"/>
    <w:rsid w:val="00FD2B42"/>
    <w:rsid w:val="00FD6B4C"/>
    <w:rsid w:val="00FF1BD2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B4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402E5D"/>
    <w:pPr>
      <w:suppressAutoHyphens/>
      <w:spacing w:after="120"/>
      <w:ind w:left="283"/>
      <w:jc w:val="left"/>
    </w:pPr>
    <w:rPr>
      <w:rFonts w:eastAsia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2E5D"/>
    <w:rPr>
      <w:rFonts w:eastAsia="Times New Roman"/>
      <w:b w:val="0"/>
      <w:szCs w:val="24"/>
      <w:lang w:eastAsia="ar-SA"/>
    </w:rPr>
  </w:style>
  <w:style w:type="paragraph" w:styleId="a5">
    <w:name w:val="List Paragraph"/>
    <w:basedOn w:val="a"/>
    <w:uiPriority w:val="34"/>
    <w:qFormat/>
    <w:rsid w:val="00941158"/>
    <w:pPr>
      <w:ind w:left="720"/>
      <w:contextualSpacing/>
    </w:pPr>
  </w:style>
  <w:style w:type="table" w:styleId="a6">
    <w:name w:val="Table Grid"/>
    <w:basedOn w:val="a1"/>
    <w:uiPriority w:val="59"/>
    <w:rsid w:val="00941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7152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D76CD6832722C27BE19FCA9376CFD1BF472241EBC1C02D52F409B0F4E459EF61AA75776AF4AF269DC873FH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740902A9A62E420E1AA9058C57DAD3B2F3E779E928B276B67C5BEBE8CEF1A97F78D861D5AF775DDF58C9X2a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740902A9A62E420E1AB7089A3B86D8B6FCB173EB2DBE26E22300B6BFC7FBFE3837812391A27755XDa6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A8B9-4040-49CA-82DB-7B30A903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maryin</dc:creator>
  <cp:lastModifiedBy>Жанна</cp:lastModifiedBy>
  <cp:revision>9</cp:revision>
  <cp:lastPrinted>2019-11-06T05:57:00Z</cp:lastPrinted>
  <dcterms:created xsi:type="dcterms:W3CDTF">2019-11-01T08:02:00Z</dcterms:created>
  <dcterms:modified xsi:type="dcterms:W3CDTF">2020-11-09T13:37:00Z</dcterms:modified>
</cp:coreProperties>
</file>