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B9" w:rsidRDefault="002664E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СУЩЁВСКОГО СЕЛЬСКОГО ПОСЕЛЕНИЯ КОСТРОМСКОГО МУНИЦИПАЛЬНОГО РАЙОНА</w:t>
      </w:r>
    </w:p>
    <w:p w:rsidR="00F75CB9" w:rsidRDefault="002664E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F75CB9" w:rsidRDefault="00F75CB9">
      <w:pPr>
        <w:pStyle w:val="Standard"/>
        <w:jc w:val="both"/>
        <w:rPr>
          <w:sz w:val="28"/>
          <w:szCs w:val="28"/>
        </w:rPr>
      </w:pPr>
    </w:p>
    <w:p w:rsidR="00F75CB9" w:rsidRDefault="002664E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75CB9" w:rsidRDefault="00F75CB9">
      <w:pPr>
        <w:pStyle w:val="Standard"/>
        <w:jc w:val="both"/>
        <w:rPr>
          <w:sz w:val="28"/>
          <w:szCs w:val="28"/>
        </w:rPr>
      </w:pPr>
    </w:p>
    <w:p w:rsidR="00F75CB9" w:rsidRDefault="002664E2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 xml:space="preserve">от </w:t>
      </w:r>
      <w:r>
        <w:rPr>
          <w:rFonts w:cs="Arial"/>
          <w:sz w:val="28"/>
          <w:szCs w:val="28"/>
        </w:rPr>
        <w:t xml:space="preserve">  28 </w:t>
      </w:r>
      <w:r>
        <w:rPr>
          <w:rFonts w:cs="Arial"/>
          <w:sz w:val="28"/>
          <w:szCs w:val="28"/>
          <w:lang w:val="ru-RU"/>
        </w:rPr>
        <w:t xml:space="preserve">мая  </w:t>
      </w:r>
      <w:r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  <w:lang w:val="ru-RU"/>
        </w:rPr>
        <w:t>20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года</w:t>
      </w:r>
      <w:proofErr w:type="spellEnd"/>
      <w:r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  <w:lang w:val="ru-RU"/>
        </w:rPr>
        <w:t>34</w:t>
      </w:r>
      <w:r>
        <w:rPr>
          <w:rFonts w:cs="Arial"/>
          <w:sz w:val="28"/>
          <w:szCs w:val="28"/>
        </w:rPr>
        <w:t xml:space="preserve">                                                                    </w:t>
      </w:r>
    </w:p>
    <w:p w:rsidR="00F75CB9" w:rsidRDefault="00F75CB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5CB9" w:rsidRDefault="002664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 утверждении муниципальной программы</w:t>
      </w:r>
    </w:p>
    <w:p w:rsidR="00F75CB9" w:rsidRDefault="002664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«Комплексное развитие сельских территорий»</w:t>
      </w:r>
    </w:p>
    <w:p w:rsidR="00F75CB9" w:rsidRDefault="002664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территории Сущев</w:t>
      </w:r>
      <w:r>
        <w:rPr>
          <w:rFonts w:cs="Times New Roman"/>
          <w:sz w:val="28"/>
          <w:szCs w:val="28"/>
          <w:lang w:val="ru-RU"/>
        </w:rPr>
        <w:t>ского сельского поселения</w:t>
      </w:r>
    </w:p>
    <w:p w:rsidR="00F75CB9" w:rsidRDefault="002664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Костромского муниципального района</w:t>
      </w:r>
    </w:p>
    <w:p w:rsidR="00F75CB9" w:rsidRDefault="002664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Костромской области «Обустройство хоккейного корта п. </w:t>
      </w:r>
      <w:proofErr w:type="spellStart"/>
      <w:r>
        <w:rPr>
          <w:rFonts w:cs="Times New Roman"/>
          <w:sz w:val="28"/>
          <w:szCs w:val="28"/>
          <w:lang w:val="ru-RU"/>
        </w:rPr>
        <w:t>Шувалово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:rsidR="00F75CB9" w:rsidRDefault="00F75CB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5CB9" w:rsidRDefault="00F75CB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5CB9" w:rsidRDefault="002664E2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В соответствии с Федеральным законом от 06.10.2003 № 131 – ФЗ «Об общих   принципах организации местного самоуправления в</w:t>
      </w:r>
      <w:r>
        <w:rPr>
          <w:rFonts w:cs="Times New Roman"/>
          <w:sz w:val="28"/>
          <w:szCs w:val="28"/>
          <w:lang w:val="ru-RU"/>
        </w:rPr>
        <w:t xml:space="preserve"> Российской Федерации»,  статьей 179 Бюджетного кодекса Российской Федерации,   руководствуясь  Уставом муниципального образования </w:t>
      </w:r>
      <w:proofErr w:type="spellStart"/>
      <w:r>
        <w:rPr>
          <w:rFonts w:cs="Times New Roman"/>
          <w:sz w:val="28"/>
          <w:szCs w:val="28"/>
          <w:lang w:val="ru-RU"/>
        </w:rPr>
        <w:t>Сущевское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 Костромского муниципального района Костромской области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F75CB9" w:rsidRDefault="002664E2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ПОСТАНОВЛЯЮ:</w:t>
      </w:r>
    </w:p>
    <w:p w:rsidR="00F75CB9" w:rsidRDefault="002664E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1.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Ут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вердить   муниципальную  программу «Комплексное развитие сельских территорий»</w:t>
      </w:r>
      <w:r>
        <w:rPr>
          <w:rFonts w:cs="Times New Roman"/>
          <w:sz w:val="28"/>
          <w:szCs w:val="28"/>
          <w:lang w:val="ru-RU"/>
        </w:rPr>
        <w:t xml:space="preserve"> на территории Сущевского сельского поселения Костромского муниципального района Костромской области «Обустройство хоккейного корта п. </w:t>
      </w:r>
      <w:proofErr w:type="spellStart"/>
      <w:r>
        <w:rPr>
          <w:rFonts w:cs="Times New Roman"/>
          <w:sz w:val="28"/>
          <w:szCs w:val="28"/>
          <w:lang w:val="ru-RU"/>
        </w:rPr>
        <w:t>Шувалово</w:t>
      </w:r>
      <w:proofErr w:type="spellEnd"/>
      <w:r>
        <w:rPr>
          <w:rFonts w:cs="Times New Roman"/>
          <w:sz w:val="28"/>
          <w:szCs w:val="28"/>
          <w:lang w:val="ru-RU"/>
        </w:rPr>
        <w:t>»</w:t>
      </w:r>
    </w:p>
    <w:p w:rsidR="00F75CB9" w:rsidRDefault="002664E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2.  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выполнением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оставляю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собой</w:t>
      </w:r>
      <w:proofErr w:type="spellEnd"/>
      <w:r>
        <w:rPr>
          <w:rFonts w:cs="Times New Roman"/>
          <w:sz w:val="28"/>
          <w:szCs w:val="28"/>
        </w:rPr>
        <w:t>.</w:t>
      </w:r>
    </w:p>
    <w:p w:rsidR="00F75CB9" w:rsidRDefault="002664E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3.  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момента</w:t>
      </w:r>
      <w:proofErr w:type="spellEnd"/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опубликования в общественно-политическом издании «Депутатский вестник»</w:t>
      </w:r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подлежит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размещению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сайте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Сущевского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сети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Интернет</w:t>
      </w:r>
      <w:proofErr w:type="spellEnd"/>
      <w:r>
        <w:rPr>
          <w:rFonts w:cs="Times New Roman"/>
          <w:sz w:val="28"/>
          <w:szCs w:val="28"/>
        </w:rPr>
        <w:t>».</w:t>
      </w:r>
    </w:p>
    <w:p w:rsidR="00F75CB9" w:rsidRDefault="002664E2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        </w:t>
      </w:r>
    </w:p>
    <w:p w:rsidR="00F75CB9" w:rsidRDefault="002664E2">
      <w:pPr>
        <w:pStyle w:val="Standard"/>
        <w:jc w:val="both"/>
      </w:pPr>
      <w:r>
        <w:rPr>
          <w:sz w:val="28"/>
          <w:szCs w:val="28"/>
          <w:lang w:val="ru-RU"/>
        </w:rPr>
        <w:t xml:space="preserve">Глава Сущевского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proofErr w:type="spellEnd"/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ru-RU"/>
        </w:rPr>
        <w:t>И.А. Аристова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F75CB9" w:rsidRDefault="00F75CB9">
      <w:pPr>
        <w:pStyle w:val="Standard"/>
        <w:jc w:val="both"/>
      </w:pPr>
    </w:p>
    <w:p w:rsidR="00F75CB9" w:rsidRDefault="002664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</w:p>
    <w:p w:rsidR="00F75CB9" w:rsidRDefault="00F75CB9">
      <w:pPr>
        <w:pStyle w:val="Standard"/>
        <w:jc w:val="both"/>
      </w:pPr>
    </w:p>
    <w:p w:rsidR="00F75CB9" w:rsidRDefault="00F75CB9">
      <w:pPr>
        <w:pStyle w:val="Standard"/>
        <w:jc w:val="both"/>
      </w:pPr>
    </w:p>
    <w:p w:rsidR="00F75CB9" w:rsidRDefault="00F75CB9">
      <w:pPr>
        <w:pStyle w:val="Standard"/>
        <w:jc w:val="both"/>
      </w:pPr>
    </w:p>
    <w:p w:rsidR="00F75CB9" w:rsidRDefault="00F75CB9">
      <w:pPr>
        <w:pStyle w:val="Standard"/>
        <w:jc w:val="both"/>
      </w:pPr>
    </w:p>
    <w:p w:rsidR="00F75CB9" w:rsidRDefault="00F75CB9">
      <w:pPr>
        <w:pStyle w:val="Standard"/>
        <w:jc w:val="both"/>
        <w:rPr>
          <w:lang w:val="ru-RU"/>
        </w:rPr>
      </w:pPr>
    </w:p>
    <w:p w:rsidR="00F75CB9" w:rsidRDefault="00F75CB9">
      <w:pPr>
        <w:pStyle w:val="Standard"/>
        <w:jc w:val="both"/>
        <w:rPr>
          <w:lang w:val="ru-RU"/>
        </w:rPr>
      </w:pPr>
    </w:p>
    <w:p w:rsidR="00F75CB9" w:rsidRDefault="00F75CB9">
      <w:pPr>
        <w:pStyle w:val="Standard"/>
        <w:jc w:val="both"/>
        <w:rPr>
          <w:lang w:val="ru-RU"/>
        </w:rPr>
      </w:pPr>
    </w:p>
    <w:p w:rsidR="00F75CB9" w:rsidRDefault="00F75CB9">
      <w:pPr>
        <w:pStyle w:val="Standard"/>
        <w:jc w:val="both"/>
        <w:rPr>
          <w:lang w:val="ru-RU"/>
        </w:rPr>
      </w:pPr>
    </w:p>
    <w:p w:rsidR="00F75CB9" w:rsidRDefault="00F75CB9">
      <w:pPr>
        <w:pStyle w:val="Standard"/>
        <w:jc w:val="both"/>
        <w:rPr>
          <w:lang w:val="ru-RU"/>
        </w:rPr>
      </w:pPr>
    </w:p>
    <w:p w:rsidR="00F75CB9" w:rsidRDefault="00F75CB9">
      <w:pPr>
        <w:pStyle w:val="Standard"/>
        <w:jc w:val="both"/>
        <w:rPr>
          <w:lang w:val="ru-RU"/>
        </w:rPr>
      </w:pPr>
    </w:p>
    <w:p w:rsidR="00F75CB9" w:rsidRDefault="00F75CB9">
      <w:pPr>
        <w:pStyle w:val="Standard"/>
        <w:jc w:val="both"/>
        <w:rPr>
          <w:lang w:val="ru-RU"/>
        </w:rPr>
      </w:pPr>
    </w:p>
    <w:p w:rsidR="00F75CB9" w:rsidRDefault="00F75CB9">
      <w:pPr>
        <w:pStyle w:val="Standard"/>
        <w:jc w:val="both"/>
        <w:rPr>
          <w:lang w:val="ru-RU"/>
        </w:rPr>
      </w:pPr>
    </w:p>
    <w:p w:rsidR="00F75CB9" w:rsidRDefault="002664E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F75CB9" w:rsidRDefault="002664E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F75CB9" w:rsidRDefault="002664E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Приложение</w:t>
      </w:r>
    </w:p>
    <w:p w:rsidR="00F75CB9" w:rsidRDefault="00F75CB9">
      <w:pPr>
        <w:pStyle w:val="Standard"/>
        <w:jc w:val="right"/>
        <w:rPr>
          <w:sz w:val="28"/>
          <w:szCs w:val="28"/>
          <w:lang w:val="ru-RU"/>
        </w:rPr>
      </w:pPr>
    </w:p>
    <w:p w:rsidR="00F75CB9" w:rsidRDefault="002664E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                    УТВЕРЖДЕНА</w:t>
      </w:r>
    </w:p>
    <w:p w:rsidR="00F75CB9" w:rsidRDefault="002664E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постановлением главы                                                                                                   </w:t>
      </w:r>
    </w:p>
    <w:p w:rsidR="00F75CB9" w:rsidRDefault="002664E2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                Сущевского сельского поселения  </w:t>
      </w:r>
    </w:p>
    <w:p w:rsidR="00F75CB9" w:rsidRDefault="002664E2">
      <w:pPr>
        <w:pStyle w:val="Standard"/>
        <w:tabs>
          <w:tab w:val="left" w:pos="709"/>
        </w:tabs>
        <w:jc w:val="right"/>
      </w:pPr>
      <w:r>
        <w:rPr>
          <w:sz w:val="28"/>
          <w:szCs w:val="28"/>
          <w:lang w:val="ru-RU"/>
        </w:rPr>
        <w:t xml:space="preserve">                                                                            от 28.05.2020    № 34</w:t>
      </w:r>
    </w:p>
    <w:p w:rsidR="00F75CB9" w:rsidRDefault="002664E2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F75CB9" w:rsidRDefault="00F75CB9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F75CB9" w:rsidRDefault="00F75CB9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F75CB9" w:rsidRDefault="002664E2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программа</w:t>
      </w:r>
      <w:proofErr w:type="spellEnd"/>
    </w:p>
    <w:p w:rsidR="00F75CB9" w:rsidRDefault="002664E2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 Костромского муниципального района</w:t>
      </w:r>
    </w:p>
    <w:p w:rsidR="00F75CB9" w:rsidRDefault="002664E2">
      <w:pPr>
        <w:pStyle w:val="Standard"/>
        <w:keepLines/>
        <w:tabs>
          <w:tab w:val="left" w:pos="709"/>
        </w:tabs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Костромской области «Обустройство хоккейного корта п.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F75CB9" w:rsidRDefault="00F75CB9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F75CB9" w:rsidRDefault="002664E2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F75CB9" w:rsidRDefault="002664E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«Комплексное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развитие сельских территорий на территории Сущевского сельского поселения Костромского муниципального района</w:t>
      </w:r>
    </w:p>
    <w:p w:rsidR="00F75CB9" w:rsidRDefault="002664E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Костромской области «Обустройство хоккейного корта п.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</w:p>
    <w:p w:rsidR="00F75CB9" w:rsidRDefault="00F75CB9">
      <w:pPr>
        <w:pStyle w:val="Standard"/>
        <w:jc w:val="center"/>
      </w:pPr>
    </w:p>
    <w:p w:rsidR="00F75CB9" w:rsidRDefault="00F75CB9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W w:w="953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7"/>
        <w:gridCol w:w="5263"/>
      </w:tblGrid>
      <w:tr w:rsidR="00F75CB9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</w:t>
            </w:r>
            <w:r>
              <w:rPr>
                <w:rFonts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Участник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(и)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программы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Standard"/>
              <w:snapToGrid w:val="0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Сущевского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поселения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Костромской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области</w:t>
            </w:r>
            <w:proofErr w:type="spellEnd"/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F75CB9" w:rsidRDefault="00F75C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Совершенствование условий для развития хоккея;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Создание условий, обеспечивающих гражданам возможность вести здоровый образ жизни, занимаясь хоккеем на регулярной основе;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 развитие </w:t>
            </w:r>
            <w:r>
              <w:rPr>
                <w:rFonts w:cs="Times New Roman"/>
                <w:sz w:val="28"/>
                <w:szCs w:val="28"/>
                <w:lang w:val="ru-RU"/>
              </w:rPr>
              <w:t>любительского и детского хоккея;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улучшение материально-технической базы и инфраструктуры хоккея, участие в реализации программ по строительству и реконструкции спортивных сооружений для организации систематических занятий и проведения спортивных соревнов</w:t>
            </w:r>
            <w:r>
              <w:rPr>
                <w:rFonts w:cs="Times New Roman"/>
                <w:sz w:val="28"/>
                <w:szCs w:val="28"/>
                <w:lang w:val="ru-RU"/>
              </w:rPr>
              <w:t>аний и физкультурно-оздоровительных мероприятий по хоккею;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информационное обеспечение, популяризация и пропаганда хоккея;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 совершенствование системы подготовки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хокеистов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вовлечение максимально возможного числа детей, подростков и молодежи в систематиче</w:t>
            </w:r>
            <w:r>
              <w:rPr>
                <w:rFonts w:cs="Times New Roman"/>
                <w:sz w:val="28"/>
                <w:szCs w:val="28"/>
                <w:lang w:val="ru-RU"/>
              </w:rPr>
              <w:t>ские занятия хоккеем;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создание материальных, организационных и других необходимых условий для повышения эффективности подготовки спортсменов.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2021 год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по годам реализации, тыс. рублей    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ВСЕГО: </w:t>
            </w:r>
            <w:r>
              <w:rPr>
                <w:rFonts w:cs="Times New Roman"/>
                <w:sz w:val="28"/>
                <w:szCs w:val="28"/>
                <w:lang w:val="ru-RU"/>
              </w:rPr>
              <w:t>4000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ru-RU"/>
              </w:rPr>
              <w:t>21 год – 4000,00</w:t>
            </w:r>
          </w:p>
          <w:p w:rsidR="00F75CB9" w:rsidRDefault="002664E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них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</w:p>
          <w:p w:rsidR="00F75CB9" w:rsidRDefault="002664E2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федеральный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2015,919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по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годам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F75CB9" w:rsidRDefault="002664E2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областной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val="ru-RU"/>
              </w:rPr>
              <w:t>106,101</w:t>
            </w:r>
          </w:p>
          <w:p w:rsidR="00F75CB9" w:rsidRDefault="002664E2">
            <w:pPr>
              <w:pStyle w:val="Standard"/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местный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: 1427,980</w:t>
            </w:r>
          </w:p>
          <w:p w:rsidR="00F75CB9" w:rsidRDefault="002664E2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внебюджетные источники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 450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численность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спортсменов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>ХК «Искра» Сущевского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хоккею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ru-RU"/>
              </w:rPr>
              <w:t>ХК «Искра» Сущевского сельс</w:t>
            </w:r>
            <w:r>
              <w:rPr>
                <w:sz w:val="28"/>
                <w:szCs w:val="28"/>
                <w:lang w:val="ru-RU"/>
              </w:rPr>
              <w:t>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Созданные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граждан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любительского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материально-техническая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инфраструктура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подъем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популярности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усовершенствованная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прирост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регулярно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>);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Textbody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подпрограмм</w:t>
            </w:r>
            <w:proofErr w:type="spellEnd"/>
            <w:r>
              <w:rPr>
                <w:rFonts w:cs="Times New Roman"/>
                <w:sz w:val="28"/>
                <w:szCs w:val="28"/>
              </w:rPr>
              <w:t>(ы) (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наличии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75CB9" w:rsidRDefault="002664E2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F75CB9" w:rsidRDefault="00F75CB9">
      <w:pPr>
        <w:pStyle w:val="Standard"/>
        <w:autoSpaceDE w:val="0"/>
        <w:rPr>
          <w:sz w:val="28"/>
          <w:szCs w:val="28"/>
          <w:lang w:val="ru-RU"/>
        </w:rPr>
      </w:pPr>
    </w:p>
    <w:p w:rsidR="00F75CB9" w:rsidRDefault="002664E2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II. </w:t>
      </w:r>
      <w:proofErr w:type="spellStart"/>
      <w:r>
        <w:rPr>
          <w:sz w:val="28"/>
          <w:szCs w:val="28"/>
        </w:rPr>
        <w:t>Характеристика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социально-экономического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   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Программа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разработана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Федеральным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законам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от 06.10.2003 № 131 – ФЗ «Об общих   принципах организации местного самоуправления в Российской Федераци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и»,  статьей 179 Бюджетного кодекса Российской Федерации,    Уставом муниципального образования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/>
        </w:rPr>
        <w:t>Сущевское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сельское поселение Костромского муниципального района Костромской области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F75CB9" w:rsidRDefault="002664E2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На территории Сущевского сельского поселения организацию досуга и пре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доставление услуг в сфере спорта осуществляет МКУФС ХК «Искра» им. Заслуженного тренера СССР А.В. Тарасова. Деятельность ХК является одной из важнейших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состовляющих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современной спортивной жизни поселения. Основными местами проведения массовых спортивных ме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роприятий является хоккейные корты расположенные в 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Шувалово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с. Сущево — административном центре Сущевского сельского поселения. Население поселка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Шувалово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составляет 1500 человек, с. Сущево 1600 человек, в том числе дети от 18-ти лет — 442. Жители все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х возрастных категорий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явдляются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активными участниками спортивных мероприятий местного и районного значения. Хоккейные корты доступны для занятий спортом и отдыха жителей и гостей поселения в любое удобное для них время на безвозмездной основе. На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хокейных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кортах проводятся соревнования сельских детских команд ЦФО и др. округов «Золотая шайба».</w:t>
      </w:r>
    </w:p>
    <w:p w:rsidR="00F75CB9" w:rsidRDefault="002664E2">
      <w:pPr>
        <w:pStyle w:val="Textbody"/>
        <w:jc w:val="both"/>
      </w:pPr>
      <w:r>
        <w:t xml:space="preserve">      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возрастает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качество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услугах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>.</w:t>
      </w:r>
    </w:p>
    <w:p w:rsidR="00F75CB9" w:rsidRDefault="002664E2">
      <w:pPr>
        <w:pStyle w:val="Textbody"/>
        <w:jc w:val="both"/>
      </w:pPr>
      <w:r>
        <w:t xml:space="preserve">       </w:t>
      </w:r>
      <w:proofErr w:type="spellStart"/>
      <w:r>
        <w:rPr>
          <w:sz w:val="28"/>
        </w:rPr>
        <w:t>Неудовлетворительное</w:t>
      </w:r>
      <w:proofErr w:type="spellEnd"/>
      <w:r>
        <w:rPr>
          <w:sz w:val="28"/>
        </w:rPr>
        <w:t xml:space="preserve">   </w:t>
      </w:r>
      <w:proofErr w:type="spellStart"/>
      <w:r>
        <w:rPr>
          <w:sz w:val="28"/>
        </w:rPr>
        <w:t>состояние</w:t>
      </w:r>
      <w:proofErr w:type="spellEnd"/>
      <w:r>
        <w:rPr>
          <w:sz w:val="28"/>
        </w:rPr>
        <w:t xml:space="preserve">   </w:t>
      </w:r>
      <w:r>
        <w:rPr>
          <w:sz w:val="28"/>
          <w:lang w:val="ru-RU"/>
        </w:rPr>
        <w:t xml:space="preserve">основного </w:t>
      </w:r>
      <w:proofErr w:type="spellStart"/>
      <w:r>
        <w:rPr>
          <w:sz w:val="28"/>
        </w:rPr>
        <w:t>корта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 xml:space="preserve">в п. </w:t>
      </w:r>
      <w:proofErr w:type="spellStart"/>
      <w:r>
        <w:rPr>
          <w:sz w:val="28"/>
          <w:lang w:val="ru-RU"/>
        </w:rPr>
        <w:t>Шу</w:t>
      </w:r>
      <w:r>
        <w:rPr>
          <w:sz w:val="28"/>
          <w:lang w:val="ru-RU"/>
        </w:rPr>
        <w:t>валово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ведет</w:t>
      </w:r>
      <w:proofErr w:type="spellEnd"/>
      <w:r>
        <w:rPr>
          <w:sz w:val="28"/>
        </w:rPr>
        <w:t xml:space="preserve">   к   </w:t>
      </w:r>
      <w:proofErr w:type="spellStart"/>
      <w:r>
        <w:rPr>
          <w:sz w:val="28"/>
        </w:rPr>
        <w:t>уменьшению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проводимых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физкультурно-оздоровительных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>.</w:t>
      </w:r>
    </w:p>
    <w:p w:rsidR="00F75CB9" w:rsidRDefault="002664E2">
      <w:pPr>
        <w:pStyle w:val="Textbody"/>
        <w:jc w:val="both"/>
      </w:pPr>
      <w:r>
        <w:t>        </w:t>
      </w:r>
      <w:proofErr w:type="spellStart"/>
      <w:r>
        <w:rPr>
          <w:sz w:val="28"/>
        </w:rPr>
        <w:t>Корт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построен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период</w:t>
      </w:r>
      <w:proofErr w:type="spellEnd"/>
      <w:r>
        <w:rPr>
          <w:sz w:val="28"/>
        </w:rPr>
        <w:t xml:space="preserve"> 1980 </w:t>
      </w:r>
      <w:proofErr w:type="spellStart"/>
      <w:r>
        <w:rPr>
          <w:sz w:val="28"/>
        </w:rPr>
        <w:t>годов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представлял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территорию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огороженную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периметру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деревянным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ограждением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Обустройство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хоккейного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</w:t>
      </w:r>
      <w:r>
        <w:rPr>
          <w:sz w:val="28"/>
        </w:rPr>
        <w:t>бходимо</w:t>
      </w:r>
      <w:proofErr w:type="spellEnd"/>
      <w:r>
        <w:rPr>
          <w:sz w:val="28"/>
        </w:rPr>
        <w:t xml:space="preserve">  с </w:t>
      </w:r>
      <w:proofErr w:type="spellStart"/>
      <w:r>
        <w:rPr>
          <w:sz w:val="28"/>
        </w:rPr>
        <w:t>целью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благоприятных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досуга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занятий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круглый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</w:t>
      </w:r>
      <w:proofErr w:type="spellEnd"/>
      <w:r>
        <w:rPr>
          <w:sz w:val="28"/>
        </w:rPr>
        <w:t xml:space="preserve">, </w:t>
      </w:r>
      <w:r>
        <w:rPr>
          <w:color w:val="2D2D2D"/>
          <w:sz w:val="28"/>
        </w:rPr>
        <w:t xml:space="preserve"> с </w:t>
      </w:r>
      <w:proofErr w:type="spellStart"/>
      <w:r>
        <w:rPr>
          <w:color w:val="2D2D2D"/>
          <w:sz w:val="28"/>
        </w:rPr>
        <w:t>целью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воспитания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здорового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образа</w:t>
      </w:r>
      <w:proofErr w:type="spellEnd"/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жизни</w:t>
      </w:r>
      <w:proofErr w:type="spellEnd"/>
      <w:r>
        <w:rPr>
          <w:color w:val="2D2D2D"/>
          <w:sz w:val="28"/>
        </w:rPr>
        <w:t xml:space="preserve">. </w:t>
      </w:r>
      <w:proofErr w:type="spellStart"/>
      <w:r>
        <w:rPr>
          <w:color w:val="2D2D2D"/>
          <w:sz w:val="28"/>
        </w:rPr>
        <w:t>Летом</w:t>
      </w:r>
      <w:proofErr w:type="spellEnd"/>
      <w:r>
        <w:rPr>
          <w:color w:val="2D2D2D"/>
          <w:sz w:val="28"/>
        </w:rPr>
        <w:t xml:space="preserve"> </w:t>
      </w:r>
      <w:r>
        <w:rPr>
          <w:sz w:val="28"/>
        </w:rPr>
        <w:t>–</w:t>
      </w:r>
      <w:r>
        <w:rPr>
          <w:color w:val="2D2D2D"/>
          <w:sz w:val="28"/>
        </w:rPr>
        <w:t xml:space="preserve"> </w:t>
      </w:r>
      <w:proofErr w:type="spellStart"/>
      <w:r>
        <w:rPr>
          <w:color w:val="2D2D2D"/>
          <w:sz w:val="28"/>
        </w:rPr>
        <w:t>игры</w:t>
      </w:r>
      <w:proofErr w:type="spellEnd"/>
      <w:r>
        <w:rPr>
          <w:color w:val="2D2D2D"/>
          <w:sz w:val="28"/>
        </w:rPr>
        <w:t xml:space="preserve"> </w:t>
      </w:r>
      <w:r>
        <w:rPr>
          <w:sz w:val="28"/>
        </w:rPr>
        <w:t xml:space="preserve"> с </w:t>
      </w:r>
      <w:proofErr w:type="spellStart"/>
      <w:r>
        <w:rPr>
          <w:sz w:val="28"/>
        </w:rPr>
        <w:t>мячом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зимой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катание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коньках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хоккей</w:t>
      </w:r>
      <w:proofErr w:type="spellEnd"/>
      <w:r>
        <w:rPr>
          <w:sz w:val="28"/>
        </w:rPr>
        <w:t xml:space="preserve">.  </w:t>
      </w:r>
      <w:proofErr w:type="spellStart"/>
      <w:r>
        <w:rPr>
          <w:sz w:val="28"/>
        </w:rPr>
        <w:t>Занятие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активным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отдыхом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специализированных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площадках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благотворно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влияет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формирование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здорового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жизни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укрепляет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физическое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состояние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Совместные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занятия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укрепляют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взаимоотношения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между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родителями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детьми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способствуют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</w:t>
      </w:r>
      <w:r>
        <w:rPr>
          <w:sz w:val="28"/>
        </w:rPr>
        <w:t>витию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детско-родительских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отношений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повышению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заинтересованности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родителей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развитии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оказывают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положительное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влияние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эмоциональный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микроклимат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семьи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Планируется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проведение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соревнований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конкурсов</w:t>
      </w:r>
      <w:proofErr w:type="spellEnd"/>
      <w:r>
        <w:rPr>
          <w:sz w:val="28"/>
        </w:rPr>
        <w:t xml:space="preserve">  и </w:t>
      </w:r>
      <w:proofErr w:type="spellStart"/>
      <w:r>
        <w:rPr>
          <w:sz w:val="28"/>
        </w:rPr>
        <w:t>праздников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прив</w:t>
      </w:r>
      <w:r>
        <w:rPr>
          <w:sz w:val="28"/>
        </w:rPr>
        <w:t>лечением</w:t>
      </w:r>
      <w:proofErr w:type="spellEnd"/>
      <w:r>
        <w:rPr>
          <w:sz w:val="28"/>
        </w:rPr>
        <w:t xml:space="preserve">  </w:t>
      </w:r>
      <w:proofErr w:type="spellStart"/>
      <w:r>
        <w:rPr>
          <w:sz w:val="28"/>
        </w:rPr>
        <w:t>наибольшего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количества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жителей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гостей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поселка</w:t>
      </w:r>
      <w:proofErr w:type="spellEnd"/>
      <w:r>
        <w:rPr>
          <w:sz w:val="28"/>
        </w:rPr>
        <w:t xml:space="preserve">. С </w:t>
      </w:r>
      <w:proofErr w:type="spellStart"/>
      <w:r>
        <w:rPr>
          <w:sz w:val="28"/>
        </w:rPr>
        <w:t>учетом</w:t>
      </w:r>
      <w:proofErr w:type="spellEnd"/>
      <w:r>
        <w:rPr>
          <w:sz w:val="28"/>
        </w:rPr>
        <w:t xml:space="preserve"> </w:t>
      </w:r>
      <w:r>
        <w:rPr>
          <w:sz w:val="28"/>
          <w:lang w:val="ru-RU"/>
        </w:rPr>
        <w:t>обустройства корта</w:t>
      </w:r>
      <w:r>
        <w:rPr>
          <w:sz w:val="28"/>
        </w:rPr>
        <w:t xml:space="preserve"> </w:t>
      </w:r>
      <w:proofErr w:type="spellStart"/>
      <w:r>
        <w:rPr>
          <w:sz w:val="28"/>
        </w:rPr>
        <w:t>планируется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спортивных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игр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летний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период</w:t>
      </w:r>
      <w:proofErr w:type="spellEnd"/>
      <w:r>
        <w:rPr>
          <w:sz w:val="28"/>
        </w:rPr>
        <w:t xml:space="preserve">:  </w:t>
      </w:r>
      <w:proofErr w:type="spellStart"/>
      <w:r>
        <w:rPr>
          <w:sz w:val="28"/>
        </w:rPr>
        <w:t>игры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мячом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игра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футбол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детей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подростков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взрослых</w:t>
      </w:r>
      <w:proofErr w:type="spellEnd"/>
      <w:r>
        <w:rPr>
          <w:sz w:val="28"/>
        </w:rPr>
        <w:t>.</w:t>
      </w:r>
    </w:p>
    <w:p w:rsidR="00F75CB9" w:rsidRDefault="002664E2">
      <w:pPr>
        <w:pStyle w:val="Textbody"/>
        <w:jc w:val="both"/>
      </w:pPr>
      <w:proofErr w:type="spellStart"/>
      <w:r>
        <w:rPr>
          <w:sz w:val="28"/>
        </w:rPr>
        <w:t>Целесообразность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обу</w:t>
      </w:r>
      <w:r>
        <w:rPr>
          <w:sz w:val="28"/>
        </w:rPr>
        <w:t>словлена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необходимостью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сложившихся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проблем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создания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повышения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качества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предоставления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услуг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сфере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спорта</w:t>
      </w:r>
      <w:proofErr w:type="spellEnd"/>
      <w:r>
        <w:rPr>
          <w:sz w:val="28"/>
        </w:rPr>
        <w:t xml:space="preserve">. 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этих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производиться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использованием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целевого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метода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путем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реализ</w:t>
      </w:r>
      <w:r>
        <w:rPr>
          <w:sz w:val="28"/>
        </w:rPr>
        <w:t>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отдельной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специализированной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обеспечит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больший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эффективности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ресурсов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лучшую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связь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объемов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достижением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планируемых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результатов</w:t>
      </w:r>
      <w:proofErr w:type="spellEnd"/>
      <w:r>
        <w:rPr>
          <w:sz w:val="28"/>
        </w:rPr>
        <w:t>.</w:t>
      </w:r>
    </w:p>
    <w:p w:rsidR="00F75CB9" w:rsidRDefault="002664E2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</w:rPr>
        <w:t xml:space="preserve">     </w:t>
      </w:r>
    </w:p>
    <w:p w:rsidR="00F75CB9" w:rsidRDefault="002664E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75CB9" w:rsidRDefault="002664E2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III. 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цел</w:t>
      </w:r>
      <w:r>
        <w:rPr>
          <w:sz w:val="28"/>
          <w:szCs w:val="28"/>
        </w:rPr>
        <w:t>евые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F75CB9" w:rsidRDefault="00F75CB9">
      <w:pPr>
        <w:pStyle w:val="Standard"/>
        <w:jc w:val="both"/>
        <w:rPr>
          <w:sz w:val="28"/>
          <w:szCs w:val="28"/>
        </w:rPr>
      </w:pP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F75CB9" w:rsidRDefault="002664E2">
      <w:pPr>
        <w:pStyle w:val="Standard"/>
        <w:jc w:val="both"/>
      </w:pP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>: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Совершенствование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Сущевского сельского поселения</w:t>
      </w:r>
      <w:r>
        <w:rPr>
          <w:sz w:val="28"/>
          <w:szCs w:val="28"/>
        </w:rPr>
        <w:t>;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>.</w:t>
      </w:r>
    </w:p>
    <w:p w:rsidR="00F75CB9" w:rsidRDefault="002664E2">
      <w:pPr>
        <w:pStyle w:val="Standard"/>
        <w:jc w:val="both"/>
      </w:pP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>: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Создание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занимаясь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>;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любительского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совершенствование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вовлечение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подростко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систематические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>;</w:t>
      </w:r>
    </w:p>
    <w:p w:rsidR="00F75CB9" w:rsidRDefault="00F75CB9">
      <w:pPr>
        <w:pStyle w:val="Standard"/>
        <w:jc w:val="both"/>
      </w:pPr>
    </w:p>
    <w:p w:rsidR="00F75CB9" w:rsidRDefault="002664E2">
      <w:pPr>
        <w:pStyle w:val="Standard"/>
        <w:jc w:val="both"/>
      </w:pPr>
      <w:proofErr w:type="spellStart"/>
      <w:r>
        <w:rPr>
          <w:sz w:val="28"/>
          <w:szCs w:val="28"/>
        </w:rPr>
        <w:t>Ожидаемые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: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Созданные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Сущевского </w:t>
      </w:r>
      <w:proofErr w:type="spellStart"/>
      <w:r>
        <w:rPr>
          <w:sz w:val="28"/>
          <w:szCs w:val="28"/>
          <w:lang w:val="ru-RU"/>
        </w:rPr>
        <w:t>сельсого</w:t>
      </w:r>
      <w:proofErr w:type="spellEnd"/>
      <w:r>
        <w:rPr>
          <w:sz w:val="28"/>
          <w:szCs w:val="28"/>
          <w:lang w:val="ru-RU"/>
        </w:rPr>
        <w:t xml:space="preserve">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>;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улучшенное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любительского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детского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подъем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популярности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хоккея</w:t>
      </w:r>
      <w:proofErr w:type="spellEnd"/>
      <w:r>
        <w:rPr>
          <w:sz w:val="28"/>
          <w:szCs w:val="28"/>
        </w:rPr>
        <w:t>;</w:t>
      </w:r>
    </w:p>
    <w:p w:rsidR="00F75CB9" w:rsidRDefault="002664E2">
      <w:pPr>
        <w:pStyle w:val="Standard"/>
        <w:jc w:val="both"/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усовершенствованная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хоккеистов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регулярно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хоккеем</w:t>
      </w:r>
      <w:proofErr w:type="spellEnd"/>
      <w:r>
        <w:rPr>
          <w:sz w:val="28"/>
          <w:szCs w:val="28"/>
        </w:rPr>
        <w:t>);</w:t>
      </w:r>
    </w:p>
    <w:p w:rsidR="00F75CB9" w:rsidRDefault="002664E2">
      <w:pPr>
        <w:pStyle w:val="Standard"/>
        <w:jc w:val="both"/>
        <w:sectPr w:rsidR="00F75CB9">
          <w:pgSz w:w="11905" w:h="16837"/>
          <w:pgMar w:top="1134" w:right="1134" w:bottom="993" w:left="1134" w:header="720" w:footer="720" w:gutter="0"/>
          <w:cols w:space="720"/>
        </w:sectPr>
      </w:pPr>
      <w:r>
        <w:rPr>
          <w:sz w:val="28"/>
          <w:szCs w:val="28"/>
        </w:rPr>
        <w:t xml:space="preserve"> </w:t>
      </w:r>
      <w:proofErr w:type="spellStart"/>
      <w:r>
        <w:rPr>
          <w:sz w:val="28"/>
          <w:szCs w:val="28"/>
        </w:rPr>
        <w:t>успешная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</w:t>
      </w:r>
      <w:proofErr w:type="spellEnd"/>
      <w:r>
        <w:rPr>
          <w:sz w:val="28"/>
          <w:szCs w:val="28"/>
        </w:rPr>
        <w:t>.</w:t>
      </w:r>
    </w:p>
    <w:p w:rsidR="00F75CB9" w:rsidRDefault="00F75CB9">
      <w:pPr>
        <w:pStyle w:val="Standard"/>
        <w:jc w:val="both"/>
        <w:rPr>
          <w:rFonts w:cs="Times New Roman"/>
          <w:sz w:val="28"/>
          <w:szCs w:val="28"/>
        </w:rPr>
      </w:pPr>
    </w:p>
    <w:p w:rsidR="00F75CB9" w:rsidRDefault="002664E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F75CB9" w:rsidRDefault="002664E2">
      <w:pPr>
        <w:pStyle w:val="Standard"/>
        <w:jc w:val="center"/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</w:p>
    <w:p w:rsidR="00F75CB9" w:rsidRDefault="002664E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«Комплексное развитие сельских территорий» на территории Сущевского сельского поселения</w:t>
      </w:r>
    </w:p>
    <w:p w:rsidR="00F75CB9" w:rsidRDefault="002664E2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Костромского муниципального района Костромской области «Обустройство хоккейного корта п </w:t>
      </w:r>
      <w:proofErr w:type="spellStart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Шувалово</w:t>
      </w:r>
      <w:proofErr w:type="spellEnd"/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».</w:t>
      </w:r>
    </w:p>
    <w:p w:rsidR="00F75CB9" w:rsidRDefault="00F75CB9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</w:p>
    <w:tbl>
      <w:tblPr>
        <w:tblW w:w="1128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456"/>
        <w:gridCol w:w="1644"/>
        <w:gridCol w:w="1668"/>
        <w:gridCol w:w="3866"/>
        <w:gridCol w:w="72"/>
      </w:tblGrid>
      <w:tr w:rsidR="00F75CB9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 п/п</w:t>
            </w:r>
          </w:p>
        </w:tc>
        <w:tc>
          <w:tcPr>
            <w:tcW w:w="3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Наименование мероприятия  и источники </w:t>
            </w:r>
            <w:r>
              <w:rPr>
                <w:rFonts w:cs="Times New Roman"/>
                <w:lang w:val="ru-RU"/>
              </w:rPr>
              <w:t>финансирования</w:t>
            </w:r>
          </w:p>
        </w:tc>
        <w:tc>
          <w:tcPr>
            <w:tcW w:w="71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</w:rPr>
              <w:t>Объем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за счет всех источников финансирования</w:t>
            </w:r>
            <w:r>
              <w:rPr>
                <w:rFonts w:cs="Times New Roman"/>
              </w:rPr>
              <w:t>,</w:t>
            </w:r>
          </w:p>
          <w:p w:rsidR="00F75CB9" w:rsidRDefault="002664E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тыс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5CB9" w:rsidRDefault="00F75CB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  <w:tc>
          <w:tcPr>
            <w:tcW w:w="34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2021 год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Ожидаемый результат</w:t>
            </w:r>
          </w:p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(краткое описание)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9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</w:t>
            </w:r>
          </w:p>
          <w:p w:rsidR="00F75CB9" w:rsidRDefault="002664E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</w:t>
            </w:r>
          </w:p>
        </w:tc>
        <w:tc>
          <w:tcPr>
            <w:tcW w:w="393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Созданные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жителей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Сущевского </w:t>
            </w:r>
            <w:proofErr w:type="spellStart"/>
            <w:r>
              <w:rPr>
                <w:sz w:val="28"/>
                <w:szCs w:val="28"/>
                <w:lang w:val="ru-RU"/>
              </w:rPr>
              <w:t>сельсого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поселения,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улучшенное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состояние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любительского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детского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подъем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популярности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 </w:t>
            </w:r>
            <w:proofErr w:type="spellStart"/>
            <w:r>
              <w:rPr>
                <w:sz w:val="28"/>
                <w:szCs w:val="28"/>
              </w:rPr>
              <w:t>усовершенствованная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хоккеистов</w:t>
            </w:r>
            <w:r>
              <w:rPr>
                <w:sz w:val="28"/>
                <w:szCs w:val="28"/>
              </w:rPr>
              <w:t xml:space="preserve"> (в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количества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регулярно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занимающихся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хоккеем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F75CB9" w:rsidRDefault="002664E2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ru-RU"/>
              </w:rPr>
              <w:t> успешная подготовка и выступление сборных команд.</w:t>
            </w: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2015,919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2 015,919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106,101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106,101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1427,98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1427,98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</w:tr>
      <w:tr w:rsidR="00F75CB9">
        <w:tblPrEx>
          <w:tblCellMar>
            <w:top w:w="0" w:type="dxa"/>
            <w:bottom w:w="0" w:type="dxa"/>
          </w:tblCellMar>
        </w:tblPrEx>
        <w:tc>
          <w:tcPr>
            <w:tcW w:w="5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ConsPlusCell"/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</w:t>
            </w:r>
          </w:p>
        </w:tc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2664E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</w:t>
            </w:r>
          </w:p>
        </w:tc>
        <w:tc>
          <w:tcPr>
            <w:tcW w:w="39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5CB9" w:rsidRDefault="00F75CB9">
            <w:pPr>
              <w:suppressAutoHyphens w:val="0"/>
            </w:pPr>
          </w:p>
        </w:tc>
      </w:tr>
    </w:tbl>
    <w:p w:rsidR="00F75CB9" w:rsidRDefault="00F75CB9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</w:p>
    <w:sectPr w:rsidR="00F75CB9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E2" w:rsidRDefault="002664E2">
      <w:r>
        <w:separator/>
      </w:r>
    </w:p>
  </w:endnote>
  <w:endnote w:type="continuationSeparator" w:id="0">
    <w:p w:rsidR="002664E2" w:rsidRDefault="0026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E2" w:rsidRDefault="002664E2">
      <w:r>
        <w:rPr>
          <w:color w:val="000000"/>
        </w:rPr>
        <w:separator/>
      </w:r>
    </w:p>
  </w:footnote>
  <w:footnote w:type="continuationSeparator" w:id="0">
    <w:p w:rsidR="002664E2" w:rsidRDefault="00266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C19"/>
    <w:multiLevelType w:val="multilevel"/>
    <w:tmpl w:val="43301BAA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0374A8E"/>
    <w:multiLevelType w:val="multilevel"/>
    <w:tmpl w:val="BA92E936"/>
    <w:styleLink w:val="WW8Num3"/>
    <w:lvl w:ilvl="0">
      <w:start w:val="1"/>
      <w:numFmt w:val="decimal"/>
      <w:lvlText w:val="%1."/>
      <w:lvlJc w:val="left"/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5CB9"/>
    <w:rsid w:val="002664E2"/>
    <w:rsid w:val="004033D6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val="ru-RU" w:eastAsia="zh-CN" w:bidi="ar-SA"/>
    </w:rPr>
  </w:style>
  <w:style w:type="paragraph" w:customStyle="1" w:styleId="ConsPlusNormal">
    <w:name w:val="ConsPlusNormal"/>
    <w:pPr>
      <w:suppressAutoHyphens/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styleId="a5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WW8Num3z0">
    <w:name w:val="WW8Num3z0"/>
    <w:rPr>
      <w:rFonts w:ascii="Times New Roman" w:hAnsi="Times New Roman" w:cs="Courier New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2020-06-01T08:40:00Z</cp:lastPrinted>
  <dcterms:created xsi:type="dcterms:W3CDTF">2022-02-27T07:59:00Z</dcterms:created>
  <dcterms:modified xsi:type="dcterms:W3CDTF">2022-02-27T07:59:00Z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