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FE76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 апреля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6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A96782" w:rsidRPr="00A96782">
        <w:rPr>
          <w:rFonts w:ascii="Times New Roman" w:eastAsia="Times New Roman" w:hAnsi="Times New Roman" w:cs="Times New Roman"/>
          <w:sz w:val="28"/>
          <w:szCs w:val="28"/>
        </w:rPr>
        <w:t>Совета депутатов № 31 от 28 декабря 2017 года «О бюджете Сущевского сельского поселения на 2018 год»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 w:rsidP="000D4138">
      <w:pPr>
        <w:pStyle w:val="Standard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D90EEC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D90EEC">
        <w:rPr>
          <w:rFonts w:ascii="Times New Roman" w:eastAsia="Times New Roman" w:hAnsi="Times New Roman" w:cs="Times New Roman"/>
          <w:sz w:val="28"/>
          <w:szCs w:val="28"/>
        </w:rPr>
        <w:t>1447522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№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 w:rsidP="008F0975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664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8F0975">
        <w:rPr>
          <w:rFonts w:ascii="Times New Roman" w:eastAsia="Times New Roman" w:hAnsi="Times New Roman" w:cs="Times New Roman"/>
          <w:sz w:val="28"/>
          <w:szCs w:val="28"/>
        </w:rPr>
        <w:t>14665307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рублей, в т.</w:t>
      </w:r>
      <w:r w:rsidR="00EB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ч. объем безвозмездных поступлений от других бюджетов бюджетной системы Российской Федерации в сумме </w:t>
      </w:r>
      <w:r w:rsidR="008F0975">
        <w:rPr>
          <w:rFonts w:ascii="Times New Roman" w:eastAsia="Times New Roman" w:hAnsi="Times New Roman" w:cs="Times New Roman"/>
          <w:sz w:val="28"/>
          <w:szCs w:val="28"/>
        </w:rPr>
        <w:t xml:space="preserve">4431836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8F0975">
        <w:rPr>
          <w:rFonts w:ascii="Times New Roman" w:eastAsia="Times New Roman" w:hAnsi="Times New Roman" w:cs="Times New Roman"/>
          <w:color w:val="000000"/>
          <w:sz w:val="28"/>
          <w:szCs w:val="28"/>
        </w:rPr>
        <w:t>15188615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966636" w:rsidRDefault="006E6802" w:rsidP="00ED4B39">
      <w:pPr>
        <w:pStyle w:val="Standard"/>
        <w:numPr>
          <w:ilvl w:val="0"/>
          <w:numId w:val="1"/>
        </w:numPr>
        <w:tabs>
          <w:tab w:val="left" w:pos="-8226"/>
        </w:tabs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ED4B3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D4B39">
        <w:rPr>
          <w:rFonts w:ascii="Times New Roman" w:eastAsia="Times New Roman" w:hAnsi="Times New Roman" w:cs="Times New Roman"/>
          <w:sz w:val="28"/>
          <w:szCs w:val="28"/>
        </w:rPr>
        <w:t xml:space="preserve">523308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ED4B39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</w:t>
      </w:r>
      <w:r w:rsidR="0009144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91445" w:rsidRPr="00966636" w:rsidRDefault="00091445" w:rsidP="00091445">
      <w:pPr>
        <w:pStyle w:val="Standard"/>
        <w:ind w:left="927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445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8370F2" w:rsidRPr="008370F2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Приложение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370F2" w:rsidRPr="008370F2" w:rsidRDefault="00FE7638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16 апреля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2018 года № 4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Перечень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главных администраторов доходов бюджета  Сущевс</w:t>
      </w:r>
      <w:r w:rsidR="0009144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кого сельского поселения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70F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N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главного </w:t>
            </w:r>
            <w:r w:rsidRPr="008370F2"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доходов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бюджетной</w:t>
            </w:r>
            <w:proofErr w:type="gramEnd"/>
          </w:p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Перечисления из бюджетов поселений (в бюджеты поселений) для осуществления 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D80271" w:rsidRPr="008370F2" w:rsidRDefault="00FE7638" w:rsidP="005A6111">
      <w:pPr>
        <w:widowControl/>
        <w:tabs>
          <w:tab w:val="left" w:pos="6379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16 апреля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2018 года № 4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Администрации Сущевского сельского поселения Костромского муниципального рай</w:t>
      </w:r>
      <w:r w:rsidR="0009144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она Костромской области 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70F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Норматив, %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3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675D17" w:rsidRPr="008370F2" w:rsidRDefault="00FE7638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16 апреля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2018 года № 4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Объем  поступлений доходов в бюджет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="0009144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год</w:t>
      </w: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20"/>
        <w:gridCol w:w="3828"/>
        <w:gridCol w:w="3657"/>
      </w:tblGrid>
      <w:tr w:rsidR="008370F2" w:rsidRPr="008370F2" w:rsidTr="00690F7C">
        <w:trPr>
          <w:trHeight w:val="60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Сумма руб.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304400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30440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10 233 471,00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10100000000000100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 ЛИЦ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5 115 440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ществляются в соответствии со статьями 227, 227.1 и 228 Налогового кодекса Российской Федерации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5 100 000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10102020010000100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кой, адвокатов, учредивших адвокатские к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9000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10102030010000100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со статьей 228 Налогового кодекса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1700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10102040010000100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в виде фи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сированных авансовых платежей с доходов, полученных физическими лицами, являющ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мися иностранными гражданами, осущест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ляющими трудовую деятельность по найму у физических лиц на основании патента в соо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4740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товары (работы, услуги), реал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зуемые на территории Российской Федер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881200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103022300 10000 110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дизельное то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266100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103022400 0000 110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жекторных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) двигателей, подлежащие распр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делению между бюджетами субъектов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4300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10302250010000110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610800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10302260010000100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10500000000000000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242 800,00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10501011010000110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118 300,00</w:t>
            </w:r>
          </w:p>
        </w:tc>
      </w:tr>
      <w:tr w:rsidR="008370F2" w:rsidRPr="001F0BFF" w:rsidTr="00690F7C">
        <w:trPr>
          <w:trHeight w:val="43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10501021010000110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доходы, уменьшенные на величину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ходов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48500</w:t>
            </w:r>
          </w:p>
        </w:tc>
      </w:tr>
      <w:tr w:rsidR="008370F2" w:rsidRPr="001F0BFF" w:rsidTr="00690F7C">
        <w:trPr>
          <w:trHeight w:val="326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3000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10503000010000110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7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3 000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2 648 100,00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имущество физических лиц, взима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340 000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10606000000000100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2 308 100,00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ницах сельских поселений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1 405 100,00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физических лиц, облада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ю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903 000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108000000000000000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5 000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10804020010000110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 за совершение 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тариальных действий должностными лицами органов местного самоуправления, уполном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чен6ными в соответствии с законодательными актами РФ на совершение нотариальных де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8370F2" w:rsidRPr="001F0BFF" w:rsidTr="00690F7C">
        <w:trPr>
          <w:trHeight w:val="34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Неналоговые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197 600,00</w:t>
            </w:r>
          </w:p>
        </w:tc>
      </w:tr>
      <w:tr w:rsidR="00282E6A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11105035100000120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6A" w:rsidRPr="001F0BFF" w:rsidRDefault="00E0325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7 600,00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11109045100000120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поступления от использования им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щества, находящегося в собственности пос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(за исключением имущества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пальных бюджетных и  автономных учрежд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ний, а также имущества муниципальных 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тарных предприятий, в том числе казенных)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190 000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11301995100000130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130 000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11502050100000140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11651040020000140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Денежное взыскание </w:t>
            </w:r>
            <w:proofErr w:type="gramStart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106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собственных доходов: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567F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5656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10 233 471,00</w:t>
            </w:r>
          </w:p>
        </w:tc>
      </w:tr>
      <w:tr w:rsidR="008370F2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567F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56567F">
              <w:rPr>
                <w:rFonts w:ascii="Times New Roman" w:hAnsi="Times New Roman" w:cs="Times New Roman"/>
                <w:sz w:val="18"/>
                <w:szCs w:val="18"/>
              </w:rPr>
              <w:t>4 431 836,00</w:t>
            </w:r>
          </w:p>
        </w:tc>
      </w:tr>
      <w:tr w:rsidR="007A06F2" w:rsidRPr="001F0BFF" w:rsidTr="00D90EE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20201001100000151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Дотации бюджетам  поселений на выравнив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ние бюджетной обеспеченности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7A06F2" w:rsidRPr="001F0BFF" w:rsidTr="00D90EE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Средства областного фонда финансовой по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держки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20230024100000151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выполнение передаваемых полномочий суб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ъ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ектов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10 900,00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20235118100000151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194 900,00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20240014000000151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нию вопросов местного значения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 заключенными соглашениями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141 795,00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202499990</w:t>
            </w:r>
            <w:r w:rsidR="00D050C6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 пол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чателями средств бюджетов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1 803 750,00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безвозмездных поступлений: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7460C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746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4 431 836,00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ДОХОДОВ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0E4DAE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0E4D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14 665 307,00</w:t>
            </w:r>
          </w:p>
        </w:tc>
      </w:tr>
      <w:tr w:rsidR="00D050C6" w:rsidRPr="001F0BFF" w:rsidTr="00690F7C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  <w:t>Приложение № 4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к Решению Совета депутатов 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Сущевского сельского </w:t>
      </w:r>
      <w:r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поселения</w:t>
      </w:r>
    </w:p>
    <w:p w:rsidR="008B40C5" w:rsidRPr="001F0BFF" w:rsidRDefault="00FE7638" w:rsidP="008B40C5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от 16 апреля</w:t>
      </w:r>
      <w:r w:rsidR="00571EB6"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</w:t>
      </w:r>
      <w:r w:rsidR="00BD3568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2018 года № 4</w:t>
      </w:r>
    </w:p>
    <w:p w:rsidR="005F613D" w:rsidRPr="001F0BFF" w:rsidRDefault="005F613D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</w:t>
      </w:r>
      <w:r w:rsidR="00091445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>кого сельского поселения на 2018</w:t>
      </w:r>
      <w:r w:rsidRPr="001F0BFF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 xml:space="preserve"> год</w:t>
      </w:r>
    </w:p>
    <w:p w:rsidR="008370F2" w:rsidRPr="001F0BF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18"/>
          <w:szCs w:val="18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08"/>
        <w:gridCol w:w="1310"/>
      </w:tblGrid>
      <w:tr w:rsidR="008370F2" w:rsidRPr="001F0BFF" w:rsidTr="009A7BA6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Код админ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Вид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1F0BFF" w:rsidTr="009A7BA6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BE2963" w:rsidP="00A5365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BE296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153B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5 387 641,00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высшего должностн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75 517,70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Правительства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Федерации, высших исполн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тельных органов государственной власти субъектов Российской Федерации, мес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2 699 234,00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178 610,00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160 210,00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18 400,00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164 000,00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26 700,00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осуществление государстве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полномочий по составлению прот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колов об административных правонар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D6C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1 822 483,00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и обслуживание казны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Выполнение других обязательств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67 900,00</w:t>
            </w:r>
          </w:p>
        </w:tc>
      </w:tr>
      <w:tr w:rsidR="005B281F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1F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61000,00</w:t>
            </w:r>
          </w:p>
        </w:tc>
      </w:tr>
      <w:tr w:rsidR="008370F2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6 900,00</w:t>
            </w:r>
          </w:p>
        </w:tc>
      </w:tr>
      <w:tr w:rsidR="008370F2" w:rsidRPr="001F0BFF" w:rsidTr="009A7BA6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межбюджетные трансферты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1 617 525,00</w:t>
            </w:r>
          </w:p>
        </w:tc>
      </w:tr>
      <w:tr w:rsidR="008370F2" w:rsidRPr="001F0BFF" w:rsidTr="009A7BA6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1 343 298,00</w:t>
            </w:r>
          </w:p>
        </w:tc>
      </w:tr>
      <w:tr w:rsidR="008370F2" w:rsidRPr="001F0BFF" w:rsidTr="009A7BA6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269727,00</w:t>
            </w:r>
          </w:p>
        </w:tc>
      </w:tr>
      <w:tr w:rsidR="00E1771D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4500</w:t>
            </w:r>
          </w:p>
        </w:tc>
      </w:tr>
      <w:tr w:rsidR="00FB2B3B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FB2B3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Мобилизационная и вневойсковая подг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194900</w:t>
            </w:r>
          </w:p>
        </w:tc>
      </w:tr>
      <w:tr w:rsidR="008370F2" w:rsidRPr="001F0BFF" w:rsidTr="009A7BA6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182 900,00</w:t>
            </w:r>
          </w:p>
        </w:tc>
      </w:tr>
      <w:tr w:rsidR="008370F2" w:rsidRPr="001F0BFF" w:rsidTr="009A7BA6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1F0BFF" w:rsidTr="009A7BA6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безопасность и прав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0700,00</w:t>
            </w:r>
          </w:p>
        </w:tc>
      </w:tr>
      <w:tr w:rsidR="008370F2" w:rsidRPr="001F0BFF" w:rsidTr="009A7BA6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Защита населения и территории от чре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вычайных ситуаций природного и техн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Предупреждение и ликвидация после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 чрезвычайных ситуаций и стихи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3 242 214,00</w:t>
            </w:r>
          </w:p>
        </w:tc>
      </w:tr>
      <w:tr w:rsidR="008370F2" w:rsidRPr="001F0BFF" w:rsidTr="009A7BA6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2 637 731,00</w:t>
            </w:r>
          </w:p>
        </w:tc>
      </w:tr>
      <w:tr w:rsidR="008370F2" w:rsidRPr="001F0BFF" w:rsidTr="009A7BA6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автомобильных дорог общ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7A34B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90 936,00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16396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7950031000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8F1A58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A36E71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фед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C06FAD" w:rsidP="00C06FA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C06FA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1F0BFF" w:rsidTr="009A7BA6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C4DC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1 147 262,00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Закупка товаров, работ и услуг для обе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печения государственных (муниципал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128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892 962,00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4528" w:rsidP="00D9452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3085800,00</w:t>
            </w:r>
          </w:p>
        </w:tc>
      </w:tr>
      <w:tr w:rsidR="008370F2" w:rsidRPr="001F0BFF" w:rsidTr="009A7BA6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КДЦ Субсидии на выполнение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A30D0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1487700,00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25638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</w:t>
            </w:r>
            <w:r w:rsidR="00256381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83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600,00</w:t>
            </w:r>
          </w:p>
        </w:tc>
      </w:tr>
      <w:tr w:rsidR="00FE09B3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13 500,00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Расходы по исполнению требований, 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держащихся в исполнительных докуме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тах, предусматривающих обращение взыскания на средства учреждения - Учреждения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F151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-дарственными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(муниципальными) 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орга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5638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257000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Доплаты к пенсиям государственных служащих субъектов РФ и муниципал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D6666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Субсидии на выполнение муниципальн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321100,00</w:t>
            </w:r>
          </w:p>
        </w:tc>
      </w:tr>
      <w:tr w:rsidR="0000507B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2500,00</w:t>
            </w:r>
          </w:p>
        </w:tc>
      </w:tr>
      <w:tr w:rsidR="008370F2" w:rsidRPr="001F0BFF" w:rsidTr="009A7BA6">
        <w:trPr>
          <w:trHeight w:val="240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C33673" w:rsidP="00D66667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C336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15 188 615,00</w:t>
            </w: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CD221C" w:rsidRDefault="00CD221C" w:rsidP="00CD221C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  <w:r w:rsidR="00FC535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</w:t>
      </w:r>
      <w:r w:rsidR="00FE7638">
        <w:rPr>
          <w:rFonts w:ascii="Times New Roman" w:eastAsia="Tahoma" w:hAnsi="Times New Roman" w:cs="Times New Roman"/>
          <w:kern w:val="0"/>
          <w:sz w:val="24"/>
          <w:lang w:eastAsia="ar-SA"/>
        </w:rPr>
        <w:t>от 16 апреля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E763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 </w:t>
      </w:r>
      <w:r w:rsidR="00FE7638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</w:t>
      </w:r>
      <w:r w:rsidR="00091445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кого сельского поселения на 2018</w:t>
      </w:r>
      <w:bookmarkStart w:id="0" w:name="_GoBack"/>
      <w:bookmarkEnd w:id="0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  <w:t>(руб.)</w:t>
      </w:r>
    </w:p>
    <w:tbl>
      <w:tblPr>
        <w:tblW w:w="977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362"/>
        <w:gridCol w:w="1875"/>
      </w:tblGrid>
      <w:tr w:rsidR="008370F2" w:rsidRPr="008370F2" w:rsidTr="001F0BF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Сумма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6B6ECC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B6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523 308,00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6B6ECC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B6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523 308,00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</w:t>
            </w:r>
            <w:r w:rsidR="006B6ECC" w:rsidRPr="006B6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14 6</w:t>
            </w:r>
            <w:r w:rsidR="006B6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65 307</w:t>
            </w:r>
          </w:p>
        </w:tc>
      </w:tr>
      <w:tr w:rsidR="006B6ECC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E873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-14 665 307</w:t>
            </w:r>
          </w:p>
        </w:tc>
      </w:tr>
      <w:tr w:rsidR="006B6ECC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E873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-14 665 307</w:t>
            </w:r>
          </w:p>
        </w:tc>
      </w:tr>
      <w:tr w:rsidR="006B6ECC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E873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-14 665 307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6B6ECC" w:rsidP="000577B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6B6ECC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B6E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523 308,00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6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AC3050" w:rsidRPr="00AC3050" w:rsidRDefault="00FE7638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16 апреля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  2018 года № 4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BD356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8</w:t>
      </w: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70F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8370F2" w:rsidRPr="008370F2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8370F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2F" w:rsidRDefault="00B21A2F">
      <w:r>
        <w:separator/>
      </w:r>
    </w:p>
  </w:endnote>
  <w:endnote w:type="continuationSeparator" w:id="0">
    <w:p w:rsidR="00B21A2F" w:rsidRDefault="00B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2F" w:rsidRDefault="00B21A2F">
      <w:r>
        <w:rPr>
          <w:color w:val="000000"/>
        </w:rPr>
        <w:separator/>
      </w:r>
    </w:p>
  </w:footnote>
  <w:footnote w:type="continuationSeparator" w:id="0">
    <w:p w:rsidR="00B21A2F" w:rsidRDefault="00B2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81628"/>
    <w:rsid w:val="00083D62"/>
    <w:rsid w:val="00091445"/>
    <w:rsid w:val="000D4138"/>
    <w:rsid w:val="000E4DAE"/>
    <w:rsid w:val="001063FB"/>
    <w:rsid w:val="001159FD"/>
    <w:rsid w:val="00144AA6"/>
    <w:rsid w:val="001514E2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63DE3"/>
    <w:rsid w:val="00282E6A"/>
    <w:rsid w:val="002B1980"/>
    <w:rsid w:val="002C4DC4"/>
    <w:rsid w:val="00304400"/>
    <w:rsid w:val="003207CC"/>
    <w:rsid w:val="00346578"/>
    <w:rsid w:val="00363BB5"/>
    <w:rsid w:val="003E2A92"/>
    <w:rsid w:val="004F1491"/>
    <w:rsid w:val="005263A1"/>
    <w:rsid w:val="005646FB"/>
    <w:rsid w:val="0056567F"/>
    <w:rsid w:val="00571EB6"/>
    <w:rsid w:val="00590A18"/>
    <w:rsid w:val="005A25CA"/>
    <w:rsid w:val="005A6111"/>
    <w:rsid w:val="005B281F"/>
    <w:rsid w:val="005E4F9F"/>
    <w:rsid w:val="005F613D"/>
    <w:rsid w:val="00602680"/>
    <w:rsid w:val="006370DF"/>
    <w:rsid w:val="00664E68"/>
    <w:rsid w:val="00675D17"/>
    <w:rsid w:val="00690F7C"/>
    <w:rsid w:val="006B6ECC"/>
    <w:rsid w:val="006D31A4"/>
    <w:rsid w:val="006E6802"/>
    <w:rsid w:val="006F2727"/>
    <w:rsid w:val="007460C7"/>
    <w:rsid w:val="007A06F2"/>
    <w:rsid w:val="007A34B2"/>
    <w:rsid w:val="007F490B"/>
    <w:rsid w:val="00802473"/>
    <w:rsid w:val="00824F73"/>
    <w:rsid w:val="008370F2"/>
    <w:rsid w:val="00866F87"/>
    <w:rsid w:val="008B40C5"/>
    <w:rsid w:val="008B5875"/>
    <w:rsid w:val="008D3293"/>
    <w:rsid w:val="008D54C4"/>
    <w:rsid w:val="008E7A2F"/>
    <w:rsid w:val="008F0975"/>
    <w:rsid w:val="008F1A58"/>
    <w:rsid w:val="00906604"/>
    <w:rsid w:val="00917669"/>
    <w:rsid w:val="0094336D"/>
    <w:rsid w:val="00966636"/>
    <w:rsid w:val="00973ABD"/>
    <w:rsid w:val="009A7BA6"/>
    <w:rsid w:val="009D55D6"/>
    <w:rsid w:val="009F2DA3"/>
    <w:rsid w:val="00A30D05"/>
    <w:rsid w:val="00A36E71"/>
    <w:rsid w:val="00A418B5"/>
    <w:rsid w:val="00A5365C"/>
    <w:rsid w:val="00A83B31"/>
    <w:rsid w:val="00A96782"/>
    <w:rsid w:val="00AB33F5"/>
    <w:rsid w:val="00AC3050"/>
    <w:rsid w:val="00AD65D6"/>
    <w:rsid w:val="00AD6C22"/>
    <w:rsid w:val="00B00657"/>
    <w:rsid w:val="00B12A1F"/>
    <w:rsid w:val="00B21A2F"/>
    <w:rsid w:val="00B4283B"/>
    <w:rsid w:val="00B62E64"/>
    <w:rsid w:val="00B66458"/>
    <w:rsid w:val="00BA1072"/>
    <w:rsid w:val="00BA5663"/>
    <w:rsid w:val="00BC5037"/>
    <w:rsid w:val="00BC69E0"/>
    <w:rsid w:val="00BD3568"/>
    <w:rsid w:val="00BE2963"/>
    <w:rsid w:val="00C06FAD"/>
    <w:rsid w:val="00C33673"/>
    <w:rsid w:val="00C56045"/>
    <w:rsid w:val="00C9281D"/>
    <w:rsid w:val="00CA07EC"/>
    <w:rsid w:val="00CB1CBE"/>
    <w:rsid w:val="00CB3F18"/>
    <w:rsid w:val="00CD221C"/>
    <w:rsid w:val="00CD7165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E03252"/>
    <w:rsid w:val="00E1771D"/>
    <w:rsid w:val="00E2210B"/>
    <w:rsid w:val="00E222B9"/>
    <w:rsid w:val="00E31B30"/>
    <w:rsid w:val="00E603BA"/>
    <w:rsid w:val="00E61D63"/>
    <w:rsid w:val="00EB3ACA"/>
    <w:rsid w:val="00EB61D3"/>
    <w:rsid w:val="00ED4B39"/>
    <w:rsid w:val="00F151CA"/>
    <w:rsid w:val="00F20C3A"/>
    <w:rsid w:val="00F640E6"/>
    <w:rsid w:val="00F678F6"/>
    <w:rsid w:val="00F81814"/>
    <w:rsid w:val="00FB2B3B"/>
    <w:rsid w:val="00FC535A"/>
    <w:rsid w:val="00FE09B3"/>
    <w:rsid w:val="00FE740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2018-03-20T07:48:00Z</cp:lastPrinted>
  <dcterms:created xsi:type="dcterms:W3CDTF">2018-05-29T07:11:00Z</dcterms:created>
  <dcterms:modified xsi:type="dcterms:W3CDTF">2018-05-29T07:21:00Z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