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АДМИНИСТРАЦИЯ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 КОСТРОМСКОГО МУНИЦИПАЛЬНОГО РАЙОНА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КОСТРОМСКОЙ ОБЛАСТИ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ПОСТАНОВЛЕНИЕ</w:t>
      </w:r>
    </w:p>
    <w:p w:rsidR="00BA4EF4" w:rsidRPr="00F00AF3" w:rsidRDefault="00BA4EF4" w:rsidP="00BA4EF4">
      <w:pPr>
        <w:ind w:firstLine="709"/>
        <w:rPr>
          <w:sz w:val="28"/>
          <w:szCs w:val="28"/>
        </w:rPr>
      </w:pPr>
    </w:p>
    <w:p w:rsidR="00BA4EF4" w:rsidRPr="00F00AF3" w:rsidRDefault="00BA4EF4" w:rsidP="00BA4EF4">
      <w:pPr>
        <w:shd w:val="clear" w:color="auto" w:fill="FFFFFF"/>
        <w:tabs>
          <w:tab w:val="left" w:pos="8026"/>
        </w:tabs>
        <w:rPr>
          <w:spacing w:val="3"/>
          <w:sz w:val="28"/>
          <w:szCs w:val="28"/>
        </w:rPr>
      </w:pPr>
      <w:r w:rsidRPr="00F00AF3">
        <w:rPr>
          <w:spacing w:val="9"/>
          <w:sz w:val="28"/>
          <w:szCs w:val="28"/>
        </w:rPr>
        <w:t xml:space="preserve">от </w:t>
      </w:r>
      <w:r w:rsidR="001405FE">
        <w:rPr>
          <w:spacing w:val="9"/>
          <w:sz w:val="28"/>
          <w:szCs w:val="28"/>
        </w:rPr>
        <w:t>___________</w:t>
      </w:r>
      <w:r w:rsidRPr="00F00AF3">
        <w:rPr>
          <w:spacing w:val="9"/>
          <w:sz w:val="28"/>
          <w:szCs w:val="28"/>
        </w:rPr>
        <w:t>20</w:t>
      </w:r>
      <w:r>
        <w:rPr>
          <w:spacing w:val="9"/>
          <w:sz w:val="28"/>
          <w:szCs w:val="28"/>
        </w:rPr>
        <w:t>2</w:t>
      </w:r>
      <w:r w:rsidR="001405FE">
        <w:rPr>
          <w:spacing w:val="9"/>
          <w:sz w:val="28"/>
          <w:szCs w:val="28"/>
        </w:rPr>
        <w:t>2</w:t>
      </w:r>
      <w:r w:rsidRPr="00F00AF3">
        <w:rPr>
          <w:spacing w:val="9"/>
          <w:sz w:val="28"/>
          <w:szCs w:val="28"/>
        </w:rPr>
        <w:t xml:space="preserve"> года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00AF3">
        <w:rPr>
          <w:spacing w:val="3"/>
          <w:sz w:val="28"/>
          <w:szCs w:val="28"/>
        </w:rPr>
        <w:t xml:space="preserve">№ </w:t>
      </w:r>
      <w:r w:rsidR="001405FE">
        <w:rPr>
          <w:spacing w:val="3"/>
          <w:sz w:val="28"/>
          <w:szCs w:val="28"/>
        </w:rPr>
        <w:t>___</w:t>
      </w:r>
    </w:p>
    <w:p w:rsidR="00BA4EF4" w:rsidRPr="00F00AF3" w:rsidRDefault="00BA4EF4" w:rsidP="00BA4EF4">
      <w:pPr>
        <w:shd w:val="clear" w:color="auto" w:fill="FFFFFF"/>
        <w:tabs>
          <w:tab w:val="left" w:pos="8026"/>
        </w:tabs>
        <w:rPr>
          <w:sz w:val="28"/>
          <w:szCs w:val="28"/>
        </w:rPr>
      </w:pPr>
    </w:p>
    <w:p w:rsidR="00BA4EF4" w:rsidRPr="00BA4EF4" w:rsidRDefault="00BA4EF4" w:rsidP="00BA4EF4">
      <w:pPr>
        <w:ind w:right="4251"/>
        <w:jc w:val="both"/>
        <w:rPr>
          <w:sz w:val="28"/>
          <w:szCs w:val="28"/>
        </w:rPr>
      </w:pPr>
      <w:r w:rsidRPr="00BA4EF4">
        <w:rPr>
          <w:sz w:val="28"/>
          <w:szCs w:val="28"/>
        </w:rPr>
        <w:t xml:space="preserve">Об утверждении Программы </w:t>
      </w:r>
      <w:r w:rsidRPr="00BA4EF4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Pr="00BA4EF4">
        <w:rPr>
          <w:rFonts w:eastAsia="Calibri"/>
          <w:i/>
          <w:sz w:val="28"/>
          <w:szCs w:val="28"/>
          <w:lang w:eastAsia="en-US"/>
        </w:rPr>
        <w:t xml:space="preserve"> </w:t>
      </w:r>
      <w:r w:rsidRPr="00BA4EF4">
        <w:rPr>
          <w:rFonts w:eastAsia="Calibri"/>
          <w:bCs/>
          <w:sz w:val="28"/>
          <w:szCs w:val="28"/>
        </w:rPr>
        <w:t xml:space="preserve">муниципального жилищного контроля </w:t>
      </w:r>
      <w:r w:rsidRPr="00BA4EF4">
        <w:rPr>
          <w:rFonts w:eastAsia="Calibri"/>
          <w:bCs/>
          <w:sz w:val="28"/>
          <w:szCs w:val="28"/>
          <w:lang w:eastAsia="en-US"/>
        </w:rPr>
        <w:t>на территории Сущевского сельского поселения Костромского муниципального района Костромской области на 202</w:t>
      </w:r>
      <w:r w:rsidR="001405FE">
        <w:rPr>
          <w:rFonts w:eastAsia="Calibri"/>
          <w:bCs/>
          <w:sz w:val="28"/>
          <w:szCs w:val="28"/>
          <w:lang w:eastAsia="en-US"/>
        </w:rPr>
        <w:t>3</w:t>
      </w:r>
      <w:r w:rsidRPr="00BA4EF4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BA4EF4" w:rsidRPr="00F00AF3" w:rsidRDefault="00BA4EF4" w:rsidP="00BA4EF4">
      <w:pPr>
        <w:widowControl w:val="0"/>
        <w:tabs>
          <w:tab w:val="left" w:pos="6379"/>
        </w:tabs>
        <w:autoSpaceDE w:val="0"/>
        <w:autoSpaceDN w:val="0"/>
        <w:adjustRightInd w:val="0"/>
        <w:ind w:right="3395"/>
        <w:jc w:val="both"/>
        <w:rPr>
          <w:bCs/>
          <w:sz w:val="28"/>
          <w:szCs w:val="28"/>
        </w:rPr>
      </w:pPr>
    </w:p>
    <w:p w:rsidR="00BA4EF4" w:rsidRPr="00F00AF3" w:rsidRDefault="00BA4EF4" w:rsidP="00BA4EF4">
      <w:pPr>
        <w:widowControl w:val="0"/>
        <w:autoSpaceDE w:val="0"/>
        <w:autoSpaceDN w:val="0"/>
        <w:adjustRightInd w:val="0"/>
        <w:ind w:right="4245"/>
        <w:jc w:val="both"/>
        <w:rPr>
          <w:sz w:val="28"/>
          <w:szCs w:val="28"/>
        </w:rPr>
      </w:pPr>
    </w:p>
    <w:p w:rsidR="00BA4EF4" w:rsidRPr="00F00AF3" w:rsidRDefault="00BA4EF4" w:rsidP="00BA4EF4">
      <w:pPr>
        <w:ind w:firstLine="709"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В соответствии со  статьей </w:t>
      </w:r>
      <w:r>
        <w:rPr>
          <w:sz w:val="28"/>
          <w:szCs w:val="28"/>
        </w:rPr>
        <w:t>44</w:t>
      </w:r>
      <w:r w:rsidRPr="00F00AF3">
        <w:rPr>
          <w:sz w:val="28"/>
          <w:szCs w:val="28"/>
        </w:rPr>
        <w:t xml:space="preserve"> Федерального закона </w:t>
      </w:r>
      <w:r w:rsidRPr="005A08AE">
        <w:rPr>
          <w:sz w:val="28"/>
          <w:szCs w:val="28"/>
        </w:rPr>
        <w:t>от 31</w:t>
      </w:r>
      <w:r>
        <w:rPr>
          <w:sz w:val="28"/>
          <w:szCs w:val="28"/>
        </w:rPr>
        <w:t xml:space="preserve"> июля </w:t>
      </w:r>
      <w:r w:rsidRPr="005A08A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5A08AE">
        <w:rPr>
          <w:sz w:val="28"/>
          <w:szCs w:val="28"/>
        </w:rPr>
        <w:t>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Pr="00F00AF3">
        <w:rPr>
          <w:sz w:val="28"/>
          <w:szCs w:val="28"/>
        </w:rPr>
        <w:t>, руководствуясь Уставом муниципального образования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 xml:space="preserve">вское сельское поселение Костромского района Костромской области администрация </w:t>
      </w:r>
    </w:p>
    <w:p w:rsidR="00BA4EF4" w:rsidRPr="00F00AF3" w:rsidRDefault="00BA4EF4" w:rsidP="00BA4EF4">
      <w:pPr>
        <w:ind w:firstLine="709"/>
        <w:rPr>
          <w:sz w:val="16"/>
          <w:szCs w:val="16"/>
        </w:rPr>
      </w:pPr>
    </w:p>
    <w:p w:rsidR="00BA4EF4" w:rsidRPr="00F00AF3" w:rsidRDefault="00BA4EF4" w:rsidP="00BA4EF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00AF3">
        <w:rPr>
          <w:sz w:val="28"/>
          <w:szCs w:val="28"/>
        </w:rPr>
        <w:t>ПОСТАНОВЛЯЕТ:</w:t>
      </w:r>
    </w:p>
    <w:p w:rsidR="00BA4EF4" w:rsidRPr="00F00AF3" w:rsidRDefault="00BA4EF4" w:rsidP="00BA4EF4">
      <w:pPr>
        <w:ind w:firstLine="709"/>
        <w:rPr>
          <w:sz w:val="16"/>
          <w:szCs w:val="16"/>
        </w:rPr>
      </w:pPr>
    </w:p>
    <w:p w:rsidR="00BA4EF4" w:rsidRPr="00F00AF3" w:rsidRDefault="00BA4EF4" w:rsidP="00BA4EF4">
      <w:pPr>
        <w:snapToGrid w:val="0"/>
        <w:ind w:firstLine="709"/>
        <w:contextualSpacing/>
        <w:jc w:val="both"/>
        <w:rPr>
          <w:bCs/>
          <w:sz w:val="28"/>
          <w:szCs w:val="28"/>
        </w:rPr>
      </w:pPr>
      <w:r w:rsidRPr="00F00AF3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прилагаемую</w:t>
      </w:r>
      <w:r w:rsidRPr="00A6606F">
        <w:rPr>
          <w:sz w:val="28"/>
          <w:szCs w:val="28"/>
        </w:rPr>
        <w:t xml:space="preserve"> Программу </w:t>
      </w:r>
      <w:r w:rsidRPr="00BA4EF4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Pr="00BA4EF4">
        <w:rPr>
          <w:rFonts w:eastAsia="Calibri"/>
          <w:i/>
          <w:sz w:val="28"/>
          <w:szCs w:val="28"/>
          <w:lang w:eastAsia="en-US"/>
        </w:rPr>
        <w:t xml:space="preserve"> </w:t>
      </w:r>
      <w:r w:rsidRPr="00BA4EF4">
        <w:rPr>
          <w:rFonts w:eastAsia="Calibri"/>
          <w:bCs/>
          <w:sz w:val="28"/>
          <w:szCs w:val="28"/>
        </w:rPr>
        <w:t xml:space="preserve">муниципального жилищного контроля </w:t>
      </w:r>
      <w:r w:rsidRPr="00BA4EF4">
        <w:rPr>
          <w:rFonts w:eastAsia="Calibri"/>
          <w:bCs/>
          <w:sz w:val="28"/>
          <w:szCs w:val="28"/>
          <w:lang w:eastAsia="en-US"/>
        </w:rPr>
        <w:t>на территории Сущевского сельского поселения Костромского муниципального района Костромской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 на 202</w:t>
      </w:r>
      <w:r w:rsidR="001405FE">
        <w:rPr>
          <w:rFonts w:eastAsia="Calibri"/>
          <w:bCs/>
          <w:sz w:val="28"/>
          <w:szCs w:val="28"/>
          <w:lang w:eastAsia="en-US"/>
        </w:rPr>
        <w:t xml:space="preserve">3 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BA4EF4">
        <w:rPr>
          <w:rFonts w:eastAsia="Calibri"/>
          <w:bCs/>
          <w:sz w:val="28"/>
          <w:szCs w:val="28"/>
          <w:lang w:eastAsia="en-US"/>
        </w:rPr>
        <w:t>год</w:t>
      </w:r>
      <w:r w:rsidRPr="00A6606F">
        <w:rPr>
          <w:bCs/>
          <w:sz w:val="28"/>
          <w:szCs w:val="28"/>
        </w:rPr>
        <w:t>.</w:t>
      </w:r>
    </w:p>
    <w:p w:rsidR="00BA4EF4" w:rsidRPr="00F00AF3" w:rsidRDefault="00BA4EF4" w:rsidP="00BA4EF4">
      <w:pPr>
        <w:ind w:firstLine="709"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2. </w:t>
      </w:r>
      <w:r w:rsidRPr="00026A40">
        <w:rPr>
          <w:sz w:val="28"/>
          <w:szCs w:val="28"/>
        </w:rPr>
        <w:t>Настоящее постановление вступает в силу с момента  опубликования в общественно-политическом издании «Депутатский вестник» и подлежит  размещению на официальном сайте Сущевского сельского поселения в сети «Интер</w:t>
      </w:r>
      <w:r>
        <w:rPr>
          <w:sz w:val="28"/>
          <w:szCs w:val="28"/>
        </w:rPr>
        <w:t>нет»</w:t>
      </w:r>
      <w:r w:rsidRPr="00F00AF3">
        <w:rPr>
          <w:sz w:val="28"/>
          <w:szCs w:val="28"/>
        </w:rPr>
        <w:t>.</w:t>
      </w:r>
    </w:p>
    <w:p w:rsidR="00BA4EF4" w:rsidRPr="00F00AF3" w:rsidRDefault="00BA4EF4" w:rsidP="00BA4EF4">
      <w:pPr>
        <w:ind w:right="-3" w:firstLine="709"/>
        <w:jc w:val="right"/>
        <w:rPr>
          <w:sz w:val="28"/>
          <w:szCs w:val="28"/>
        </w:rPr>
      </w:pPr>
    </w:p>
    <w:p w:rsidR="00BA4EF4" w:rsidRPr="00F00AF3" w:rsidRDefault="00BA4EF4" w:rsidP="00BA4EF4">
      <w:pPr>
        <w:ind w:right="-3"/>
        <w:rPr>
          <w:sz w:val="28"/>
          <w:szCs w:val="28"/>
        </w:rPr>
      </w:pPr>
    </w:p>
    <w:p w:rsidR="00BA4EF4" w:rsidRDefault="00BA4EF4" w:rsidP="00BA4EF4">
      <w:pPr>
        <w:ind w:right="-3"/>
        <w:rPr>
          <w:sz w:val="28"/>
          <w:szCs w:val="28"/>
        </w:rPr>
      </w:pPr>
      <w:r>
        <w:rPr>
          <w:sz w:val="28"/>
          <w:szCs w:val="28"/>
        </w:rPr>
        <w:t>Г</w:t>
      </w:r>
      <w:r w:rsidRPr="00F00A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00AF3">
        <w:rPr>
          <w:sz w:val="28"/>
          <w:szCs w:val="28"/>
        </w:rPr>
        <w:t xml:space="preserve">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>
        <w:rPr>
          <w:sz w:val="28"/>
          <w:szCs w:val="28"/>
        </w:rPr>
        <w:t xml:space="preserve">  И.А.</w:t>
      </w:r>
      <w:r w:rsidR="001405FE">
        <w:rPr>
          <w:sz w:val="28"/>
          <w:szCs w:val="28"/>
        </w:rPr>
        <w:t xml:space="preserve"> </w:t>
      </w:r>
      <w:r>
        <w:rPr>
          <w:sz w:val="28"/>
          <w:szCs w:val="28"/>
        </w:rPr>
        <w:t>Аристова</w:t>
      </w:r>
    </w:p>
    <w:p w:rsidR="00BA4EF4" w:rsidRDefault="00BA4EF4" w:rsidP="00BA4EF4">
      <w:pPr>
        <w:ind w:right="-3"/>
        <w:rPr>
          <w:sz w:val="28"/>
          <w:szCs w:val="28"/>
        </w:rPr>
      </w:pPr>
    </w:p>
    <w:p w:rsidR="00BA4EF4" w:rsidRDefault="00BA4EF4" w:rsidP="00BA4EF4">
      <w:pPr>
        <w:ind w:right="-3"/>
      </w:pPr>
    </w:p>
    <w:p w:rsidR="00BA4EF4" w:rsidRDefault="00BA4EF4" w:rsidP="00BA4EF4">
      <w:r>
        <w:br w:type="page"/>
      </w:r>
    </w:p>
    <w:p w:rsidR="00BA4EF4" w:rsidRPr="00A6606F" w:rsidRDefault="00BA4EF4" w:rsidP="00BA4EF4">
      <w:pPr>
        <w:jc w:val="right"/>
        <w:rPr>
          <w:sz w:val="26"/>
          <w:szCs w:val="26"/>
        </w:rPr>
      </w:pPr>
      <w:r w:rsidRPr="00A6606F">
        <w:rPr>
          <w:sz w:val="26"/>
          <w:szCs w:val="26"/>
        </w:rPr>
        <w:lastRenderedPageBreak/>
        <w:t>Приложение</w:t>
      </w:r>
    </w:p>
    <w:p w:rsidR="00BA4EF4" w:rsidRPr="00A6606F" w:rsidRDefault="00BA4EF4" w:rsidP="00BA4EF4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>к постановлению администрации</w:t>
      </w:r>
    </w:p>
    <w:p w:rsidR="00BA4EF4" w:rsidRPr="00A6606F" w:rsidRDefault="00BA4EF4" w:rsidP="00BA4EF4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>Сущевского сельского поселения</w:t>
      </w:r>
    </w:p>
    <w:p w:rsidR="00BA4EF4" w:rsidRPr="00A6606F" w:rsidRDefault="00BA4EF4" w:rsidP="00BA4EF4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 xml:space="preserve">от </w:t>
      </w:r>
      <w:r w:rsidR="001405FE">
        <w:rPr>
          <w:sz w:val="26"/>
          <w:szCs w:val="26"/>
        </w:rPr>
        <w:t>___________ 2022</w:t>
      </w:r>
      <w:r w:rsidRPr="00A6606F">
        <w:rPr>
          <w:sz w:val="26"/>
          <w:szCs w:val="26"/>
        </w:rPr>
        <w:t xml:space="preserve"> года № </w:t>
      </w:r>
      <w:r w:rsidR="001405FE">
        <w:rPr>
          <w:sz w:val="26"/>
          <w:szCs w:val="26"/>
        </w:rPr>
        <w:t>___</w:t>
      </w:r>
    </w:p>
    <w:p w:rsidR="008D6226" w:rsidRPr="00264CD1" w:rsidRDefault="008D6226">
      <w:pPr>
        <w:ind w:left="4956"/>
        <w:jc w:val="center"/>
      </w:pPr>
    </w:p>
    <w:p w:rsidR="008D6226" w:rsidRPr="00D0019C" w:rsidRDefault="00980A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019C">
        <w:rPr>
          <w:rFonts w:eastAsia="Calibri"/>
          <w:b/>
          <w:sz w:val="28"/>
          <w:szCs w:val="28"/>
          <w:lang w:eastAsia="en-US"/>
        </w:rPr>
        <w:t>Программа</w:t>
      </w:r>
    </w:p>
    <w:p w:rsidR="008D6226" w:rsidRPr="00D0019C" w:rsidRDefault="00980A0D">
      <w:pPr>
        <w:jc w:val="center"/>
        <w:rPr>
          <w:b/>
          <w:bCs/>
          <w:sz w:val="28"/>
          <w:szCs w:val="28"/>
        </w:rPr>
      </w:pPr>
      <w:r w:rsidRPr="00D0019C"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</w:t>
      </w:r>
      <w:r w:rsidR="00264CD1" w:rsidRPr="00D0019C">
        <w:rPr>
          <w:rFonts w:eastAsia="Calibri"/>
          <w:b/>
          <w:sz w:val="28"/>
          <w:szCs w:val="28"/>
          <w:lang w:eastAsia="en-US"/>
        </w:rPr>
        <w:t>ном ценностям при осуществлении</w:t>
      </w:r>
      <w:r w:rsidRPr="00D0019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0019C">
        <w:rPr>
          <w:rFonts w:eastAsia="Calibri"/>
          <w:b/>
          <w:bCs/>
          <w:sz w:val="28"/>
          <w:szCs w:val="28"/>
        </w:rPr>
        <w:t>муниципального жилищного контроля</w:t>
      </w:r>
      <w:r w:rsidR="00BA4EF4" w:rsidRPr="00D0019C">
        <w:rPr>
          <w:rFonts w:eastAsia="Calibri"/>
          <w:b/>
          <w:bCs/>
          <w:sz w:val="28"/>
          <w:szCs w:val="28"/>
        </w:rPr>
        <w:t xml:space="preserve"> </w:t>
      </w:r>
      <w:r w:rsidRPr="00D0019C">
        <w:rPr>
          <w:rFonts w:eastAsia="Calibri"/>
          <w:b/>
          <w:bCs/>
          <w:sz w:val="28"/>
          <w:szCs w:val="28"/>
          <w:lang w:eastAsia="en-US"/>
        </w:rPr>
        <w:t xml:space="preserve">на </w:t>
      </w:r>
      <w:r w:rsidR="00264CD1" w:rsidRPr="00D0019C">
        <w:rPr>
          <w:rFonts w:eastAsia="Calibri"/>
          <w:b/>
          <w:bCs/>
          <w:sz w:val="28"/>
          <w:szCs w:val="28"/>
          <w:lang w:eastAsia="en-US"/>
        </w:rPr>
        <w:t>территории Сущевского</w:t>
      </w:r>
      <w:r w:rsidRPr="00D0019C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r w:rsidR="00BA4EF4" w:rsidRPr="00D0019C">
        <w:rPr>
          <w:rFonts w:eastAsia="Calibri"/>
          <w:b/>
          <w:bCs/>
          <w:sz w:val="28"/>
          <w:szCs w:val="28"/>
          <w:lang w:eastAsia="en-US"/>
        </w:rPr>
        <w:t xml:space="preserve"> на 202</w:t>
      </w:r>
      <w:r w:rsidR="001405FE">
        <w:rPr>
          <w:rFonts w:eastAsia="Calibri"/>
          <w:b/>
          <w:bCs/>
          <w:sz w:val="28"/>
          <w:szCs w:val="28"/>
          <w:lang w:eastAsia="en-US"/>
        </w:rPr>
        <w:t>3</w:t>
      </w:r>
      <w:r w:rsidR="00BA4EF4" w:rsidRPr="00D0019C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:rsidR="008D6226" w:rsidRPr="00D0019C" w:rsidRDefault="008D622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019C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0019C">
        <w:rPr>
          <w:rFonts w:eastAsia="Calibri"/>
          <w:sz w:val="28"/>
          <w:szCs w:val="28"/>
        </w:rPr>
        <w:t xml:space="preserve">муниципального жилищного контроля </w:t>
      </w:r>
      <w:r w:rsidRPr="00D0019C">
        <w:rPr>
          <w:rFonts w:eastAsia="Calibri"/>
          <w:sz w:val="28"/>
          <w:szCs w:val="28"/>
          <w:lang w:eastAsia="en-US"/>
        </w:rPr>
        <w:t xml:space="preserve">на территории  </w:t>
      </w:r>
      <w:r w:rsidR="00264CD1" w:rsidRPr="00D0019C">
        <w:rPr>
          <w:rFonts w:eastAsia="Calibri"/>
          <w:sz w:val="28"/>
          <w:szCs w:val="28"/>
          <w:lang w:eastAsia="en-US"/>
        </w:rPr>
        <w:t>Сущевского</w:t>
      </w:r>
      <w:r w:rsidRPr="00D0019C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D0019C">
        <w:rPr>
          <w:rFonts w:eastAsia="Calibri"/>
          <w:sz w:val="28"/>
          <w:szCs w:val="28"/>
        </w:rPr>
        <w:t xml:space="preserve">муниципального жилищного контроля </w:t>
      </w:r>
      <w:r w:rsidRPr="00D0019C">
        <w:rPr>
          <w:rFonts w:eastAsia="Calibri"/>
          <w:sz w:val="28"/>
          <w:szCs w:val="28"/>
          <w:lang w:eastAsia="en-US"/>
        </w:rPr>
        <w:t xml:space="preserve">на территории  </w:t>
      </w:r>
      <w:r w:rsidR="00264CD1" w:rsidRPr="00D0019C">
        <w:rPr>
          <w:rFonts w:eastAsia="Calibri"/>
          <w:sz w:val="28"/>
          <w:szCs w:val="28"/>
          <w:lang w:eastAsia="en-US"/>
        </w:rPr>
        <w:t>Сущевского</w:t>
      </w:r>
      <w:r w:rsidRPr="00D0019C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proofErr w:type="gramEnd"/>
      <w:r w:rsidRPr="00D0019C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8D6226" w:rsidRPr="00D0019C" w:rsidRDefault="008D6226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0019C">
        <w:rPr>
          <w:rFonts w:eastAsia="Calibri"/>
          <w:b/>
          <w:sz w:val="28"/>
          <w:szCs w:val="28"/>
          <w:lang w:val="en-US" w:eastAsia="en-US"/>
        </w:rPr>
        <w:t>I</w:t>
      </w:r>
      <w:r w:rsidRPr="00D0019C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proofErr w:type="gramStart"/>
      <w:r w:rsidRPr="00D0019C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Pr="00D0019C">
        <w:rPr>
          <w:rFonts w:eastAsia="Calibri"/>
          <w:i/>
          <w:sz w:val="28"/>
          <w:szCs w:val="28"/>
          <w:lang w:eastAsia="en-US"/>
        </w:rPr>
        <w:t xml:space="preserve"> </w:t>
      </w:r>
      <w:r w:rsidRPr="00D0019C">
        <w:rPr>
          <w:rFonts w:eastAsia="Calibri"/>
          <w:b/>
          <w:bCs/>
          <w:sz w:val="28"/>
          <w:szCs w:val="28"/>
          <w:lang w:eastAsia="en-US"/>
        </w:rPr>
        <w:t>администрации</w:t>
      </w:r>
      <w:proofErr w:type="gramEnd"/>
      <w:r w:rsidRPr="00D0019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64CD1" w:rsidRPr="00D0019C">
        <w:rPr>
          <w:rFonts w:eastAsia="Calibri"/>
          <w:b/>
          <w:bCs/>
          <w:sz w:val="28"/>
          <w:szCs w:val="28"/>
          <w:lang w:eastAsia="en-US"/>
        </w:rPr>
        <w:t>Сущевского</w:t>
      </w:r>
      <w:r w:rsidRPr="00D0019C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r w:rsidRPr="00D0019C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8D6226" w:rsidRPr="00D0019C" w:rsidRDefault="008D6226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019C">
        <w:rPr>
          <w:rFonts w:eastAsia="Calibri"/>
          <w:sz w:val="28"/>
          <w:szCs w:val="28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D0019C">
        <w:rPr>
          <w:rFonts w:eastAsia="Calibri"/>
          <w:sz w:val="28"/>
          <w:szCs w:val="28"/>
          <w:lang w:eastAsia="en-US"/>
        </w:rPr>
        <w:t xml:space="preserve"> объекты).</w:t>
      </w:r>
    </w:p>
    <w:p w:rsidR="008D6226" w:rsidRPr="00D0019C" w:rsidRDefault="00980A0D" w:rsidP="00264CD1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D0019C">
        <w:rPr>
          <w:rFonts w:eastAsia="Calibri"/>
          <w:bCs/>
          <w:sz w:val="28"/>
          <w:szCs w:val="28"/>
          <w:lang w:eastAsia="en-US"/>
        </w:rPr>
        <w:t>юридические лица, индивидуальные предприниматели и граждане</w:t>
      </w:r>
      <w:r w:rsidRPr="00D0019C">
        <w:rPr>
          <w:rFonts w:eastAsia="Calibri"/>
          <w:sz w:val="28"/>
          <w:szCs w:val="28"/>
          <w:lang w:eastAsia="en-US"/>
        </w:rPr>
        <w:t>.</w:t>
      </w:r>
    </w:p>
    <w:p w:rsidR="008D6226" w:rsidRPr="00D0019C" w:rsidRDefault="008D6226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264CD1" w:rsidRPr="00D0019C">
        <w:rPr>
          <w:rFonts w:eastAsia="Calibri"/>
          <w:sz w:val="28"/>
          <w:szCs w:val="28"/>
          <w:lang w:eastAsia="en-US"/>
        </w:rPr>
        <w:t>Сущевского</w:t>
      </w:r>
      <w:r w:rsidRPr="00D0019C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 — администрация)</w:t>
      </w:r>
      <w:r w:rsidRPr="00D0019C">
        <w:rPr>
          <w:rFonts w:eastAsia="Calibri"/>
          <w:i/>
          <w:sz w:val="28"/>
          <w:szCs w:val="28"/>
          <w:lang w:eastAsia="en-US"/>
        </w:rPr>
        <w:t xml:space="preserve"> </w:t>
      </w:r>
      <w:r w:rsidRPr="00D0019C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:rsidR="008D6226" w:rsidRPr="00D0019C" w:rsidRDefault="00980A0D" w:rsidP="00264C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0019C">
        <w:rPr>
          <w:spacing w:val="1"/>
          <w:sz w:val="28"/>
          <w:szCs w:val="28"/>
        </w:rPr>
        <w:t>В 202</w:t>
      </w:r>
      <w:r w:rsidR="001405FE">
        <w:rPr>
          <w:spacing w:val="1"/>
          <w:sz w:val="28"/>
          <w:szCs w:val="28"/>
        </w:rPr>
        <w:t>2</w:t>
      </w:r>
      <w:r w:rsidRPr="00D0019C">
        <w:rPr>
          <w:spacing w:val="1"/>
          <w:sz w:val="28"/>
          <w:szCs w:val="28"/>
        </w:rPr>
        <w:t xml:space="preserve">  году в рамках муниципального контроля в</w:t>
      </w:r>
      <w:r w:rsidRPr="00D0019C">
        <w:rPr>
          <w:rStyle w:val="ac"/>
          <w:i w:val="0"/>
          <w:iCs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1405FE">
        <w:rPr>
          <w:rStyle w:val="ac"/>
          <w:i w:val="0"/>
          <w:iCs w:val="0"/>
          <w:sz w:val="28"/>
          <w:szCs w:val="28"/>
        </w:rPr>
        <w:t>2</w:t>
      </w:r>
      <w:r w:rsidRPr="00D0019C">
        <w:rPr>
          <w:rStyle w:val="ac"/>
          <w:i w:val="0"/>
          <w:iCs w:val="0"/>
          <w:sz w:val="28"/>
          <w:szCs w:val="28"/>
        </w:rPr>
        <w:t xml:space="preserve"> году. </w:t>
      </w:r>
    </w:p>
    <w:p w:rsidR="008D6226" w:rsidRPr="00D0019C" w:rsidRDefault="00980A0D" w:rsidP="00264C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0019C">
        <w:rPr>
          <w:rStyle w:val="ac"/>
          <w:i w:val="0"/>
          <w:iCs w:val="0"/>
          <w:sz w:val="28"/>
          <w:szCs w:val="28"/>
        </w:rPr>
        <w:t>В частности, в  202</w:t>
      </w:r>
      <w:r w:rsidR="001405FE">
        <w:rPr>
          <w:rStyle w:val="ac"/>
          <w:i w:val="0"/>
          <w:iCs w:val="0"/>
          <w:sz w:val="28"/>
          <w:szCs w:val="28"/>
        </w:rPr>
        <w:t>2</w:t>
      </w:r>
      <w:r w:rsidRPr="00D0019C">
        <w:rPr>
          <w:rStyle w:val="ac"/>
          <w:i w:val="0"/>
          <w:iCs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</w:t>
      </w:r>
      <w:r w:rsidR="00264CD1" w:rsidRPr="00D0019C">
        <w:rPr>
          <w:rStyle w:val="ac"/>
          <w:i w:val="0"/>
          <w:iCs w:val="0"/>
          <w:sz w:val="28"/>
          <w:szCs w:val="28"/>
        </w:rPr>
        <w:t>:</w:t>
      </w:r>
      <w:r w:rsidR="00264CD1" w:rsidRPr="00D0019C">
        <w:rPr>
          <w:rFonts w:eastAsia="Calibri"/>
          <w:sz w:val="28"/>
          <w:szCs w:val="28"/>
        </w:rPr>
        <w:t xml:space="preserve"> </w:t>
      </w:r>
      <w:hyperlink r:id="rId8" w:history="1">
        <w:r w:rsidR="00264CD1" w:rsidRPr="00D0019C">
          <w:rPr>
            <w:rStyle w:val="aff5"/>
            <w:rFonts w:eastAsia="Calibri"/>
            <w:bCs/>
            <w:sz w:val="28"/>
            <w:szCs w:val="28"/>
            <w:shd w:val="clear" w:color="auto" w:fill="FFFFFF"/>
            <w:lang w:val="en-US" w:eastAsia="en-US"/>
          </w:rPr>
          <w:t>http</w:t>
        </w:r>
        <w:r w:rsidR="00264CD1" w:rsidRPr="00D0019C">
          <w:rPr>
            <w:rStyle w:val="aff5"/>
            <w:rFonts w:eastAsia="Calibri"/>
            <w:bCs/>
            <w:sz w:val="28"/>
            <w:szCs w:val="28"/>
            <w:shd w:val="clear" w:color="auto" w:fill="FFFFFF"/>
            <w:lang w:eastAsia="en-US"/>
          </w:rPr>
          <w:t>://сущево.рф</w:t>
        </w:r>
      </w:hyperlink>
      <w:r w:rsidRPr="00D0019C">
        <w:rPr>
          <w:rStyle w:val="ac"/>
          <w:i w:val="0"/>
          <w:iCs w:val="0"/>
          <w:sz w:val="28"/>
          <w:szCs w:val="28"/>
        </w:rPr>
        <w:t xml:space="preserve"> обеспечено размещение информации в отношении проведения муниципального контроля. </w:t>
      </w:r>
    </w:p>
    <w:p w:rsidR="008D6226" w:rsidRPr="00D0019C" w:rsidRDefault="00980A0D" w:rsidP="00264C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0019C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1405FE">
        <w:rPr>
          <w:color w:val="010101"/>
          <w:sz w:val="28"/>
          <w:szCs w:val="28"/>
          <w:shd w:val="clear" w:color="auto" w:fill="FFFFFF"/>
        </w:rPr>
        <w:t>2</w:t>
      </w:r>
      <w:r w:rsidRPr="00D0019C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8D6226" w:rsidRPr="00D0019C" w:rsidRDefault="00980A0D" w:rsidP="00264CD1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D0019C">
        <w:rPr>
          <w:spacing w:val="1"/>
          <w:sz w:val="28"/>
          <w:szCs w:val="28"/>
        </w:rPr>
        <w:t>Для устранения</w:t>
      </w:r>
      <w:r w:rsidR="00264CD1" w:rsidRPr="00D0019C">
        <w:rPr>
          <w:spacing w:val="1"/>
          <w:sz w:val="28"/>
          <w:szCs w:val="28"/>
        </w:rPr>
        <w:t xml:space="preserve"> указанных рисков деятельность </w:t>
      </w:r>
      <w:r w:rsidRPr="00D0019C">
        <w:rPr>
          <w:spacing w:val="1"/>
          <w:sz w:val="28"/>
          <w:szCs w:val="28"/>
        </w:rPr>
        <w:t>администрации  в 202</w:t>
      </w:r>
      <w:r w:rsidR="001405FE">
        <w:rPr>
          <w:spacing w:val="1"/>
          <w:sz w:val="28"/>
          <w:szCs w:val="28"/>
        </w:rPr>
        <w:t>3</w:t>
      </w:r>
      <w:r w:rsidRPr="00D0019C"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8D6226" w:rsidRPr="00D0019C" w:rsidRDefault="00980A0D" w:rsidP="00264CD1">
      <w:pPr>
        <w:ind w:firstLine="709"/>
        <w:contextualSpacing/>
        <w:jc w:val="both"/>
        <w:rPr>
          <w:sz w:val="28"/>
          <w:szCs w:val="28"/>
        </w:rPr>
      </w:pPr>
      <w:r w:rsidRPr="00D0019C">
        <w:rPr>
          <w:sz w:val="28"/>
          <w:szCs w:val="28"/>
        </w:rPr>
        <w:t>1) информирование;</w:t>
      </w:r>
    </w:p>
    <w:p w:rsidR="008D6226" w:rsidRPr="00D0019C" w:rsidRDefault="00980A0D" w:rsidP="00264CD1">
      <w:pPr>
        <w:ind w:firstLine="709"/>
        <w:contextualSpacing/>
        <w:jc w:val="both"/>
        <w:rPr>
          <w:sz w:val="28"/>
          <w:szCs w:val="28"/>
        </w:rPr>
      </w:pPr>
      <w:r w:rsidRPr="00D0019C">
        <w:rPr>
          <w:sz w:val="28"/>
          <w:szCs w:val="28"/>
        </w:rPr>
        <w:t>2) консультирование;</w:t>
      </w:r>
    </w:p>
    <w:p w:rsidR="008D6226" w:rsidRPr="00D0019C" w:rsidRDefault="00980A0D" w:rsidP="00264CD1">
      <w:pPr>
        <w:ind w:firstLine="709"/>
        <w:contextualSpacing/>
        <w:jc w:val="both"/>
        <w:rPr>
          <w:sz w:val="28"/>
          <w:szCs w:val="28"/>
        </w:rPr>
      </w:pPr>
      <w:r w:rsidRPr="00D0019C">
        <w:rPr>
          <w:sz w:val="28"/>
          <w:szCs w:val="28"/>
        </w:rPr>
        <w:t>3) объявление предостережения;</w:t>
      </w:r>
    </w:p>
    <w:p w:rsidR="008D6226" w:rsidRPr="00D0019C" w:rsidRDefault="00980A0D" w:rsidP="00264CD1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0019C">
        <w:rPr>
          <w:spacing w:val="1"/>
          <w:sz w:val="28"/>
          <w:szCs w:val="28"/>
        </w:rPr>
        <w:t>4) профилактический визит.</w:t>
      </w:r>
    </w:p>
    <w:p w:rsidR="008D6226" w:rsidRPr="00D0019C" w:rsidRDefault="008D6226" w:rsidP="00264CD1">
      <w:pPr>
        <w:ind w:firstLine="709"/>
        <w:jc w:val="both"/>
        <w:rPr>
          <w:sz w:val="28"/>
          <w:szCs w:val="28"/>
        </w:rPr>
      </w:pPr>
    </w:p>
    <w:p w:rsidR="008D6226" w:rsidRPr="00D0019C" w:rsidRDefault="00980A0D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0019C">
        <w:rPr>
          <w:rFonts w:eastAsia="Calibri"/>
          <w:b/>
          <w:sz w:val="28"/>
          <w:szCs w:val="28"/>
          <w:lang w:val="en-US" w:eastAsia="en-US"/>
        </w:rPr>
        <w:t>II</w:t>
      </w:r>
      <w:r w:rsidRPr="00D0019C">
        <w:rPr>
          <w:rFonts w:eastAsia="Calibri"/>
          <w:b/>
          <w:sz w:val="28"/>
          <w:szCs w:val="28"/>
          <w:lang w:eastAsia="en-US"/>
        </w:rPr>
        <w:t>.</w:t>
      </w:r>
      <w:r w:rsidRPr="00D0019C">
        <w:rPr>
          <w:b/>
          <w:sz w:val="28"/>
          <w:szCs w:val="28"/>
        </w:rPr>
        <w:t xml:space="preserve"> </w:t>
      </w:r>
      <w:r w:rsidRPr="00D0019C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8D6226" w:rsidRPr="00D0019C" w:rsidRDefault="008D6226" w:rsidP="00264CD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FB1254" w:rsidRPr="00D0019C" w:rsidRDefault="00FB1254" w:rsidP="00FB1254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B1254" w:rsidRPr="00D0019C" w:rsidRDefault="00FB1254" w:rsidP="00FB1254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bookmarkStart w:id="0" w:name="dst100485"/>
      <w:bookmarkEnd w:id="0"/>
      <w:r w:rsidRPr="00D0019C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B1254" w:rsidRPr="00D0019C" w:rsidRDefault="00FB1254" w:rsidP="00FB1254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bookmarkStart w:id="1" w:name="dst100486"/>
      <w:bookmarkEnd w:id="1"/>
      <w:r w:rsidRPr="00D0019C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19C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D0019C">
        <w:rPr>
          <w:rFonts w:eastAsia="Calibri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D0019C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D0019C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D6226" w:rsidRPr="00D0019C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D0019C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D6226" w:rsidRPr="00D0019C" w:rsidRDefault="008D6226" w:rsidP="00264CD1">
      <w:pPr>
        <w:ind w:firstLine="709"/>
        <w:jc w:val="both"/>
        <w:rPr>
          <w:sz w:val="28"/>
          <w:szCs w:val="28"/>
        </w:rPr>
      </w:pPr>
    </w:p>
    <w:p w:rsidR="008D6226" w:rsidRPr="00D0019C" w:rsidRDefault="00980A0D" w:rsidP="00264CD1">
      <w:pPr>
        <w:ind w:firstLine="709"/>
        <w:jc w:val="center"/>
        <w:rPr>
          <w:b/>
          <w:bCs/>
          <w:sz w:val="28"/>
          <w:szCs w:val="28"/>
        </w:rPr>
      </w:pPr>
      <w:r w:rsidRPr="00D0019C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8D6226" w:rsidRPr="00D0019C" w:rsidRDefault="00980A0D" w:rsidP="00264CD1">
      <w:pPr>
        <w:ind w:firstLine="709"/>
        <w:jc w:val="center"/>
        <w:rPr>
          <w:b/>
          <w:bCs/>
          <w:sz w:val="28"/>
          <w:szCs w:val="28"/>
        </w:rPr>
      </w:pPr>
      <w:r w:rsidRPr="00D0019C">
        <w:rPr>
          <w:b/>
          <w:bCs/>
          <w:sz w:val="28"/>
          <w:szCs w:val="28"/>
        </w:rPr>
        <w:t>(периодичность) их проведения</w:t>
      </w:r>
    </w:p>
    <w:p w:rsidR="008D6226" w:rsidRPr="00D0019C" w:rsidRDefault="008D6226" w:rsidP="00264CD1">
      <w:pPr>
        <w:ind w:firstLine="709"/>
        <w:jc w:val="center"/>
        <w:rPr>
          <w:b/>
          <w:bCs/>
          <w:sz w:val="28"/>
          <w:szCs w:val="28"/>
        </w:rPr>
      </w:pP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 xml:space="preserve">1. В соответствии с Положением </w:t>
      </w:r>
      <w:r w:rsidRPr="00D0019C">
        <w:rPr>
          <w:bCs/>
          <w:sz w:val="28"/>
          <w:szCs w:val="28"/>
        </w:rPr>
        <w:t xml:space="preserve">о муниципальном жилищном контроле на территории </w:t>
      </w:r>
      <w:r w:rsidR="00264CD1" w:rsidRPr="00D0019C">
        <w:rPr>
          <w:bCs/>
          <w:sz w:val="28"/>
          <w:szCs w:val="28"/>
        </w:rPr>
        <w:t>Сущевского</w:t>
      </w:r>
      <w:r w:rsidRPr="00D0019C">
        <w:rPr>
          <w:bCs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 w:rsidRPr="00D0019C">
        <w:rPr>
          <w:i/>
          <w:sz w:val="28"/>
          <w:szCs w:val="28"/>
        </w:rPr>
        <w:t>,</w:t>
      </w:r>
      <w:r w:rsidRPr="00D0019C">
        <w:rPr>
          <w:sz w:val="28"/>
          <w:szCs w:val="28"/>
        </w:rPr>
        <w:t xml:space="preserve"> утвержденном решением Совета депутатов </w:t>
      </w:r>
      <w:r w:rsidR="00264CD1" w:rsidRPr="00D0019C">
        <w:rPr>
          <w:sz w:val="28"/>
          <w:szCs w:val="28"/>
        </w:rPr>
        <w:t>Сущевского</w:t>
      </w:r>
      <w:r w:rsidRPr="00D0019C">
        <w:rPr>
          <w:sz w:val="28"/>
          <w:szCs w:val="28"/>
        </w:rPr>
        <w:t xml:space="preserve"> сельского поселения Костромского муниципального района Костромской области от </w:t>
      </w:r>
      <w:r w:rsidR="001B02C2" w:rsidRPr="00D0019C">
        <w:rPr>
          <w:sz w:val="28"/>
          <w:szCs w:val="28"/>
          <w:lang w:bidi="hi-IN"/>
        </w:rPr>
        <w:t>30</w:t>
      </w:r>
      <w:r w:rsidRPr="00D0019C">
        <w:rPr>
          <w:sz w:val="28"/>
          <w:szCs w:val="28"/>
          <w:lang w:bidi="hi-IN"/>
        </w:rPr>
        <w:t>.</w:t>
      </w:r>
      <w:r w:rsidR="001B02C2" w:rsidRPr="00D0019C">
        <w:rPr>
          <w:sz w:val="28"/>
          <w:szCs w:val="28"/>
          <w:lang w:bidi="hi-IN"/>
        </w:rPr>
        <w:t>09</w:t>
      </w:r>
      <w:r w:rsidRPr="00D0019C">
        <w:rPr>
          <w:sz w:val="28"/>
          <w:szCs w:val="28"/>
          <w:lang w:bidi="hi-IN"/>
        </w:rPr>
        <w:t>.2021</w:t>
      </w:r>
      <w:r w:rsidRPr="00D0019C">
        <w:rPr>
          <w:sz w:val="28"/>
          <w:szCs w:val="28"/>
        </w:rPr>
        <w:t xml:space="preserve"> № </w:t>
      </w:r>
      <w:r w:rsidR="001B02C2" w:rsidRPr="00D0019C">
        <w:rPr>
          <w:sz w:val="28"/>
          <w:szCs w:val="28"/>
        </w:rPr>
        <w:t>34</w:t>
      </w:r>
      <w:r w:rsidRPr="00D0019C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а) информирование;</w:t>
      </w:r>
    </w:p>
    <w:p w:rsidR="008D6226" w:rsidRPr="00D0019C" w:rsidRDefault="00264CD1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 xml:space="preserve">б) </w:t>
      </w:r>
      <w:r w:rsidR="00980A0D" w:rsidRPr="00D0019C">
        <w:rPr>
          <w:sz w:val="28"/>
          <w:szCs w:val="28"/>
        </w:rPr>
        <w:t>объявление предостережения;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в) консультирование;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г) профилактический визит.</w:t>
      </w:r>
    </w:p>
    <w:p w:rsidR="008D6226" w:rsidRPr="00D0019C" w:rsidRDefault="00980A0D" w:rsidP="00264CD1">
      <w:pPr>
        <w:ind w:firstLine="709"/>
        <w:jc w:val="both"/>
        <w:rPr>
          <w:sz w:val="28"/>
          <w:szCs w:val="28"/>
        </w:rPr>
      </w:pPr>
      <w:r w:rsidRPr="00D0019C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D6226" w:rsidRPr="00D0019C" w:rsidRDefault="008D6226" w:rsidP="00264CD1">
      <w:pPr>
        <w:ind w:firstLine="709"/>
        <w:jc w:val="both"/>
        <w:rPr>
          <w:i/>
          <w:sz w:val="28"/>
          <w:szCs w:val="28"/>
        </w:rPr>
      </w:pPr>
    </w:p>
    <w:p w:rsidR="008D6226" w:rsidRPr="00D0019C" w:rsidRDefault="00980A0D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0019C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D6226" w:rsidRPr="00D0019C" w:rsidRDefault="008D6226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Pr="00D0019C" w:rsidRDefault="00980A0D" w:rsidP="00264CD1">
      <w:pPr>
        <w:ind w:firstLine="709"/>
        <w:jc w:val="both"/>
        <w:rPr>
          <w:rStyle w:val="ac"/>
          <w:i w:val="0"/>
          <w:sz w:val="28"/>
          <w:szCs w:val="28"/>
        </w:rPr>
      </w:pPr>
      <w:r w:rsidRPr="00D0019C"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A4EF4" w:rsidRPr="00D0019C" w:rsidRDefault="00BA4EF4" w:rsidP="00264CD1">
      <w:pPr>
        <w:ind w:firstLine="709"/>
        <w:jc w:val="both"/>
        <w:rPr>
          <w:rStyle w:val="ac"/>
          <w:i w:val="0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3232"/>
      </w:tblGrid>
      <w:tr w:rsidR="008D6226" w:rsidRPr="00264CD1" w:rsidTr="001B02C2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226" w:rsidRPr="00264CD1" w:rsidRDefault="00980A0D" w:rsidP="00D0019C">
            <w:pPr>
              <w:widowControl w:val="0"/>
              <w:jc w:val="center"/>
              <w:rPr>
                <w:color w:val="000000"/>
              </w:rPr>
            </w:pPr>
            <w:r w:rsidRPr="00264CD1">
              <w:rPr>
                <w:color w:val="000000"/>
              </w:rPr>
              <w:t>Наименование показателя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 w:rsidP="00D0019C">
            <w:pPr>
              <w:widowControl w:val="0"/>
              <w:jc w:val="center"/>
              <w:rPr>
                <w:color w:val="000000"/>
              </w:rPr>
            </w:pPr>
            <w:r w:rsidRPr="00264CD1">
              <w:rPr>
                <w:color w:val="000000"/>
              </w:rPr>
              <w:t>Величина</w:t>
            </w:r>
          </w:p>
        </w:tc>
      </w:tr>
      <w:tr w:rsidR="008D6226" w:rsidRPr="00264CD1" w:rsidTr="001B02C2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8D6226" w:rsidRPr="00264CD1" w:rsidRDefault="00980A0D" w:rsidP="001E3596">
            <w:pPr>
              <w:pStyle w:val="ConsPlusNormal0"/>
              <w:widowControl w:val="0"/>
              <w:rPr>
                <w:color w:val="000000"/>
                <w:sz w:val="24"/>
                <w:szCs w:val="24"/>
              </w:rPr>
            </w:pPr>
            <w:r w:rsidRPr="00264CD1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  <w:r w:rsidR="00264CD1" w:rsidRPr="00264CD1">
              <w:rPr>
                <w:color w:val="000000"/>
                <w:sz w:val="24"/>
                <w:szCs w:val="24"/>
              </w:rPr>
              <w:t>:</w:t>
            </w:r>
            <w:r w:rsidR="00264CD1" w:rsidRPr="00264CD1">
              <w:rPr>
                <w:rFonts w:eastAsia="Calibri"/>
                <w:sz w:val="24"/>
                <w:szCs w:val="24"/>
              </w:rPr>
              <w:t xml:space="preserve"> </w:t>
            </w:r>
            <w:hyperlink r:id="rId9" w:history="1">
              <w:r w:rsidR="00264CD1" w:rsidRPr="00264CD1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val="en-US" w:eastAsia="en-US"/>
                </w:rPr>
                <w:t>http</w:t>
              </w:r>
              <w:r w:rsidR="00264CD1" w:rsidRPr="00264CD1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://</w:t>
              </w:r>
              <w:proofErr w:type="spellStart"/>
              <w:r w:rsidR="00264CD1" w:rsidRPr="00264CD1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  <w:r w:rsidRPr="00264CD1">
              <w:rPr>
                <w:color w:val="000000"/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1E3596">
              <w:rPr>
                <w:color w:val="000000"/>
                <w:sz w:val="24"/>
                <w:szCs w:val="24"/>
              </w:rPr>
              <w:t>0</w:t>
            </w:r>
            <w:r w:rsidRPr="00264CD1">
              <w:rPr>
                <w:color w:val="000000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 w:rsidP="00D0019C">
            <w:pPr>
              <w:pStyle w:val="aff2"/>
              <w:jc w:val="center"/>
              <w:rPr>
                <w:color w:val="000000"/>
              </w:rPr>
            </w:pPr>
            <w:r w:rsidRPr="00264CD1">
              <w:rPr>
                <w:color w:val="000000"/>
              </w:rPr>
              <w:t>100%</w:t>
            </w:r>
          </w:p>
        </w:tc>
      </w:tr>
      <w:tr w:rsidR="008D6226" w:rsidRPr="00264CD1" w:rsidTr="001B02C2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8D6226" w:rsidRPr="00264CD1" w:rsidRDefault="00980A0D">
            <w:pPr>
              <w:pStyle w:val="ConsPlusNormal0"/>
              <w:widowControl w:val="0"/>
              <w:rPr>
                <w:color w:val="000000"/>
                <w:sz w:val="24"/>
                <w:szCs w:val="24"/>
              </w:rPr>
            </w:pPr>
            <w:r w:rsidRPr="00264CD1">
              <w:rPr>
                <w:color w:val="000000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 w:rsidP="00D0019C">
            <w:pPr>
              <w:pStyle w:val="aff2"/>
              <w:jc w:val="center"/>
              <w:rPr>
                <w:color w:val="000000"/>
              </w:rPr>
            </w:pPr>
            <w:r w:rsidRPr="00264CD1">
              <w:rPr>
                <w:color w:val="000000"/>
              </w:rPr>
              <w:t>100%</w:t>
            </w:r>
          </w:p>
        </w:tc>
      </w:tr>
    </w:tbl>
    <w:p w:rsidR="008D6226" w:rsidRPr="00BA4EF4" w:rsidRDefault="008D6226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264CD1" w:rsidRPr="00264CD1" w:rsidRDefault="00980A0D" w:rsidP="00BA4E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 w:rsidR="00264CD1" w:rsidRPr="00264CD1">
        <w:rPr>
          <w:rFonts w:eastAsia="Calibri"/>
          <w:sz w:val="28"/>
          <w:szCs w:val="28"/>
          <w:lang w:eastAsia="en-US"/>
        </w:rPr>
        <w:br w:type="page"/>
      </w:r>
    </w:p>
    <w:p w:rsidR="008D6226" w:rsidRPr="00264CD1" w:rsidRDefault="00980A0D">
      <w:pPr>
        <w:jc w:val="right"/>
        <w:rPr>
          <w:bCs/>
          <w:sz w:val="28"/>
          <w:szCs w:val="28"/>
        </w:rPr>
      </w:pPr>
      <w:r w:rsidRPr="00264CD1">
        <w:rPr>
          <w:bCs/>
          <w:sz w:val="28"/>
          <w:szCs w:val="28"/>
        </w:rPr>
        <w:lastRenderedPageBreak/>
        <w:t>Приложение к Программе</w:t>
      </w:r>
    </w:p>
    <w:p w:rsidR="008D6226" w:rsidRPr="00A62E79" w:rsidRDefault="008D6226">
      <w:pPr>
        <w:rPr>
          <w:b/>
          <w:bCs/>
          <w:sz w:val="20"/>
          <w:szCs w:val="20"/>
        </w:rPr>
      </w:pPr>
    </w:p>
    <w:p w:rsidR="008D6226" w:rsidRPr="00264CD1" w:rsidRDefault="00980A0D">
      <w:pPr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8D6226" w:rsidRPr="00264CD1" w:rsidRDefault="00980A0D">
      <w:pPr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>сроки (периодичность) их проведения</w:t>
      </w:r>
    </w:p>
    <w:p w:rsidR="008D6226" w:rsidRPr="00BA4EF4" w:rsidRDefault="008D622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2033"/>
        <w:gridCol w:w="3343"/>
        <w:gridCol w:w="2100"/>
        <w:gridCol w:w="2230"/>
      </w:tblGrid>
      <w:tr w:rsidR="008D6226" w:rsidRPr="00264CD1" w:rsidTr="00BA4EF4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4CD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D6226" w:rsidRPr="00264CD1" w:rsidRDefault="008D6226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4CD1">
              <w:rPr>
                <w:b/>
                <w:sz w:val="22"/>
                <w:szCs w:val="22"/>
              </w:rPr>
              <w:t xml:space="preserve"> Должностные  лица  </w:t>
            </w:r>
            <w:r w:rsidRPr="00264CD1">
              <w:rPr>
                <w:b/>
                <w:i/>
                <w:sz w:val="22"/>
                <w:szCs w:val="22"/>
              </w:rPr>
              <w:t xml:space="preserve"> </w:t>
            </w:r>
            <w:r w:rsidRPr="00264CD1">
              <w:rPr>
                <w:b/>
                <w:sz w:val="22"/>
                <w:szCs w:val="22"/>
              </w:rPr>
              <w:t>администрации, ответственные за реализацию мероприятия</w:t>
            </w:r>
          </w:p>
          <w:p w:rsidR="008D6226" w:rsidRPr="00264CD1" w:rsidRDefault="008D6226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D6226" w:rsidRPr="00264CD1" w:rsidTr="00BA4EF4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1.</w:t>
            </w:r>
          </w:p>
          <w:p w:rsidR="008D6226" w:rsidRPr="00264CD1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 w:rsidP="00264CD1">
            <w:pPr>
              <w:widowControl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10">
              <w:r w:rsidRPr="00264CD1"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 w:rsidRPr="00264CD1"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64CD1" w:rsidRPr="00264CD1">
              <w:rPr>
                <w:rFonts w:eastAsia="Calibri"/>
                <w:sz w:val="22"/>
                <w:szCs w:val="22"/>
              </w:rPr>
              <w:t>Сущевского</w:t>
            </w:r>
            <w:r w:rsidRPr="00264CD1">
              <w:rPr>
                <w:rFonts w:eastAsia="Calibri"/>
                <w:sz w:val="22"/>
                <w:szCs w:val="22"/>
              </w:rPr>
              <w:t xml:space="preserve"> сельского поселения Костромского района в сети «Интернет»: </w:t>
            </w:r>
            <w:hyperlink r:id="rId11" w:history="1">
              <w:r w:rsidR="00264CD1"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val="en-US" w:eastAsia="en-US"/>
                </w:rPr>
                <w:t>http</w:t>
              </w:r>
              <w:r w:rsidR="00264CD1"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="00264CD1"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администрации, ответственный за размещение информации на официальном сайте</w:t>
            </w:r>
          </w:p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:rsidR="008D6226" w:rsidRPr="00264CD1" w:rsidRDefault="008D6226" w:rsidP="00264CD1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8D6226" w:rsidRPr="00264CD1" w:rsidTr="00BA4EF4">
        <w:trPr>
          <w:trHeight w:val="1946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264CD1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64CD1">
              <w:rPr>
                <w:rFonts w:eastAsia="Calibri"/>
                <w:sz w:val="22"/>
                <w:szCs w:val="22"/>
              </w:rPr>
              <w:t>администрации консультаций по вопросам, связанным с организацией и осуществлением муниципального контроля.</w:t>
            </w:r>
          </w:p>
          <w:p w:rsidR="008D6226" w:rsidRPr="00264CD1" w:rsidRDefault="00980A0D">
            <w:pPr>
              <w:widowControl w:val="0"/>
              <w:jc w:val="both"/>
              <w:rPr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:rsidR="008D6226" w:rsidRPr="00264CD1" w:rsidRDefault="008D6226" w:rsidP="00264CD1">
            <w:pPr>
              <w:widowControl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8D6226" w:rsidRPr="00264CD1" w:rsidTr="00BA4EF4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D6226" w:rsidRPr="00264CD1" w:rsidRDefault="008D6226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8D6226" w:rsidRPr="00264CD1" w:rsidTr="00BA4EF4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:rsidR="008D6226" w:rsidRPr="00264CD1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7745DD" w:rsidP="001405FE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</w:t>
            </w:r>
            <w:r w:rsidRPr="00E80553">
              <w:rPr>
                <w:rFonts w:eastAsia="Calibri"/>
                <w:sz w:val="22"/>
                <w:szCs w:val="22"/>
              </w:rPr>
              <w:t xml:space="preserve"> течен</w:t>
            </w:r>
            <w:r>
              <w:rPr>
                <w:rFonts w:eastAsia="Calibri"/>
                <w:sz w:val="22"/>
                <w:szCs w:val="22"/>
              </w:rPr>
              <w:t>ие года (при наличии оснований). Обязательные профилактические визиты – 3 кв.202</w:t>
            </w:r>
            <w:r w:rsidR="001405FE">
              <w:rPr>
                <w:rFonts w:eastAsia="Calibri"/>
                <w:sz w:val="22"/>
                <w:szCs w:val="22"/>
              </w:rPr>
              <w:t>3</w:t>
            </w:r>
            <w:bookmarkStart w:id="2" w:name="_GoBack"/>
            <w:bookmarkEnd w:id="2"/>
            <w:r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:rsidR="008D6226" w:rsidRPr="00A62E79" w:rsidRDefault="008D6226" w:rsidP="00A62E79">
      <w:pPr>
        <w:jc w:val="both"/>
        <w:rPr>
          <w:rFonts w:eastAsia="Calibri"/>
          <w:sz w:val="16"/>
          <w:szCs w:val="16"/>
          <w:lang w:eastAsia="en-US"/>
        </w:rPr>
      </w:pPr>
    </w:p>
    <w:sectPr w:rsidR="008D6226" w:rsidRPr="00A62E79" w:rsidSect="00D0019C">
      <w:headerReference w:type="default" r:id="rId12"/>
      <w:pgSz w:w="11906" w:h="16838"/>
      <w:pgMar w:top="1134" w:right="567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6A" w:rsidRDefault="00C5366A">
      <w:r>
        <w:separator/>
      </w:r>
    </w:p>
  </w:endnote>
  <w:endnote w:type="continuationSeparator" w:id="0">
    <w:p w:rsidR="00C5366A" w:rsidRDefault="00C5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6A" w:rsidRDefault="00C5366A">
      <w:r>
        <w:separator/>
      </w:r>
    </w:p>
  </w:footnote>
  <w:footnote w:type="continuationSeparator" w:id="0">
    <w:p w:rsidR="00C5366A" w:rsidRDefault="00C5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26" w:rsidRDefault="00980A0D" w:rsidP="00BA4EF4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1405FE">
      <w:rPr>
        <w:noProof/>
      </w:rPr>
      <w:t>2</w:t>
    </w:r>
    <w:r>
      <w:fldChar w:fldCharType="end"/>
    </w:r>
  </w:p>
  <w:p w:rsidR="00D0019C" w:rsidRDefault="00D0019C" w:rsidP="00BA4EF4">
    <w:pPr>
      <w:pStyle w:val="af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6"/>
    <w:rsid w:val="000B5128"/>
    <w:rsid w:val="001405FE"/>
    <w:rsid w:val="00143252"/>
    <w:rsid w:val="001B02C2"/>
    <w:rsid w:val="001E3596"/>
    <w:rsid w:val="00264CD1"/>
    <w:rsid w:val="003C17B3"/>
    <w:rsid w:val="00513E2B"/>
    <w:rsid w:val="00532373"/>
    <w:rsid w:val="00582970"/>
    <w:rsid w:val="006A1294"/>
    <w:rsid w:val="006F0B5E"/>
    <w:rsid w:val="00726864"/>
    <w:rsid w:val="007745DD"/>
    <w:rsid w:val="007E5A54"/>
    <w:rsid w:val="008D6226"/>
    <w:rsid w:val="00980A0D"/>
    <w:rsid w:val="009B13B4"/>
    <w:rsid w:val="00A62E79"/>
    <w:rsid w:val="00AA2223"/>
    <w:rsid w:val="00BA4EF4"/>
    <w:rsid w:val="00C5366A"/>
    <w:rsid w:val="00D0019C"/>
    <w:rsid w:val="00DE4C82"/>
    <w:rsid w:val="00FA4FEC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DE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39"/>
    <w:rsid w:val="00C2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DE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39"/>
    <w:rsid w:val="00C2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1;&#1097;&#1077;&#1074;&#1086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7;&#1077;&#1074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1;&#1097;&#1077;&#1074;&#1086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2310-F695-43EF-B499-A121D819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3</cp:revision>
  <cp:lastPrinted>2021-09-29T07:47:00Z</cp:lastPrinted>
  <dcterms:created xsi:type="dcterms:W3CDTF">2022-09-22T06:38:00Z</dcterms:created>
  <dcterms:modified xsi:type="dcterms:W3CDTF">2022-09-22T06:47:00Z</dcterms:modified>
  <dc:language>ru-RU</dc:language>
</cp:coreProperties>
</file>