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FD" w:rsidRPr="00C6174E" w:rsidRDefault="00FD4038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A2DFD" w:rsidRPr="00C6174E" w:rsidRDefault="00D57018" w:rsidP="00185F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74E">
        <w:rPr>
          <w:rFonts w:ascii="Times New Roman" w:hAnsi="Times New Roman" w:cs="Times New Roman"/>
          <w:b/>
          <w:sz w:val="24"/>
          <w:szCs w:val="24"/>
        </w:rPr>
        <w:t>Отчет главы Сущевского сельского поселения за 2022 год.</w:t>
      </w:r>
    </w:p>
    <w:p w:rsidR="00D57018" w:rsidRPr="00C6174E" w:rsidRDefault="00D57018" w:rsidP="00185F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018" w:rsidRPr="00C6174E" w:rsidRDefault="00D57018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    </w:t>
      </w:r>
      <w:r w:rsidR="00C6174E" w:rsidRPr="00C6174E">
        <w:rPr>
          <w:rFonts w:ascii="Times New Roman" w:hAnsi="Times New Roman" w:cs="Times New Roman"/>
          <w:sz w:val="24"/>
          <w:szCs w:val="24"/>
        </w:rPr>
        <w:t xml:space="preserve"> </w:t>
      </w:r>
      <w:r w:rsidR="00A94B58" w:rsidRPr="00C6174E">
        <w:rPr>
          <w:rFonts w:ascii="Times New Roman" w:hAnsi="Times New Roman" w:cs="Times New Roman"/>
          <w:sz w:val="24"/>
          <w:szCs w:val="24"/>
        </w:rPr>
        <w:t xml:space="preserve"> </w:t>
      </w:r>
      <w:r w:rsidRPr="00C6174E">
        <w:rPr>
          <w:rFonts w:ascii="Times New Roman" w:hAnsi="Times New Roman" w:cs="Times New Roman"/>
          <w:sz w:val="24"/>
          <w:szCs w:val="24"/>
        </w:rPr>
        <w:t>В 2022 году  администрация Сущ</w:t>
      </w:r>
      <w:r w:rsidR="00997D80">
        <w:rPr>
          <w:rFonts w:ascii="Times New Roman" w:hAnsi="Times New Roman" w:cs="Times New Roman"/>
          <w:sz w:val="24"/>
          <w:szCs w:val="24"/>
        </w:rPr>
        <w:t>евского сельского поселения  продолжила  работу</w:t>
      </w:r>
      <w:r w:rsidR="007F60BF" w:rsidRPr="00C6174E">
        <w:rPr>
          <w:rFonts w:ascii="Times New Roman" w:hAnsi="Times New Roman" w:cs="Times New Roman"/>
          <w:sz w:val="24"/>
          <w:szCs w:val="24"/>
        </w:rPr>
        <w:t xml:space="preserve"> по </w:t>
      </w:r>
      <w:r w:rsidRPr="00C6174E">
        <w:rPr>
          <w:rFonts w:ascii="Times New Roman" w:hAnsi="Times New Roman" w:cs="Times New Roman"/>
          <w:sz w:val="24"/>
          <w:szCs w:val="24"/>
        </w:rPr>
        <w:t xml:space="preserve"> мак</w:t>
      </w:r>
      <w:r w:rsidR="00A94B58" w:rsidRPr="00C6174E">
        <w:rPr>
          <w:rFonts w:ascii="Times New Roman" w:hAnsi="Times New Roman" w:cs="Times New Roman"/>
          <w:sz w:val="24"/>
          <w:szCs w:val="24"/>
        </w:rPr>
        <w:t xml:space="preserve">симально </w:t>
      </w:r>
      <w:r w:rsidR="00997D80">
        <w:rPr>
          <w:rFonts w:ascii="Times New Roman" w:hAnsi="Times New Roman" w:cs="Times New Roman"/>
          <w:sz w:val="24"/>
          <w:szCs w:val="24"/>
        </w:rPr>
        <w:t>-</w:t>
      </w:r>
      <w:r w:rsidR="00A94B58" w:rsidRPr="00C6174E">
        <w:rPr>
          <w:rFonts w:ascii="Times New Roman" w:hAnsi="Times New Roman" w:cs="Times New Roman"/>
          <w:sz w:val="24"/>
          <w:szCs w:val="24"/>
        </w:rPr>
        <w:t xml:space="preserve"> эффективному выполнению</w:t>
      </w:r>
      <w:r w:rsidRPr="00C6174E">
        <w:rPr>
          <w:rFonts w:ascii="Times New Roman" w:hAnsi="Times New Roman" w:cs="Times New Roman"/>
          <w:sz w:val="24"/>
          <w:szCs w:val="24"/>
        </w:rPr>
        <w:t xml:space="preserve">  задач  в сфере  организации  деятельности  местного  самоуправления</w:t>
      </w:r>
      <w:r w:rsidR="00997D80">
        <w:rPr>
          <w:rFonts w:ascii="Times New Roman" w:hAnsi="Times New Roman" w:cs="Times New Roman"/>
          <w:sz w:val="24"/>
          <w:szCs w:val="24"/>
        </w:rPr>
        <w:t>, обеспечению</w:t>
      </w:r>
      <w:r w:rsidRPr="00C6174E">
        <w:rPr>
          <w:rFonts w:ascii="Times New Roman" w:hAnsi="Times New Roman" w:cs="Times New Roman"/>
          <w:sz w:val="24"/>
          <w:szCs w:val="24"/>
        </w:rPr>
        <w:t xml:space="preserve">  исполнения  возложения </w:t>
      </w:r>
      <w:r w:rsidR="00997D80">
        <w:rPr>
          <w:rFonts w:ascii="Times New Roman" w:hAnsi="Times New Roman" w:cs="Times New Roman"/>
          <w:sz w:val="24"/>
          <w:szCs w:val="24"/>
        </w:rPr>
        <w:t xml:space="preserve">полномочий </w:t>
      </w:r>
      <w:r w:rsidRPr="00C6174E">
        <w:rPr>
          <w:rFonts w:ascii="Times New Roman" w:hAnsi="Times New Roman" w:cs="Times New Roman"/>
          <w:sz w:val="24"/>
          <w:szCs w:val="24"/>
        </w:rPr>
        <w:t>на  адм</w:t>
      </w:r>
      <w:r w:rsidR="00997D80">
        <w:rPr>
          <w:rFonts w:ascii="Times New Roman" w:hAnsi="Times New Roman" w:cs="Times New Roman"/>
          <w:sz w:val="24"/>
          <w:szCs w:val="24"/>
        </w:rPr>
        <w:t>инистрацию поселения</w:t>
      </w:r>
      <w:r w:rsidRPr="00C6174E">
        <w:rPr>
          <w:rFonts w:ascii="Times New Roman" w:hAnsi="Times New Roman" w:cs="Times New Roman"/>
          <w:sz w:val="24"/>
          <w:szCs w:val="24"/>
        </w:rPr>
        <w:t>.</w:t>
      </w:r>
    </w:p>
    <w:p w:rsidR="00D57018" w:rsidRPr="00C6174E" w:rsidRDefault="00A94B58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      </w:t>
      </w:r>
      <w:r w:rsidR="00C6174E" w:rsidRPr="00C6174E">
        <w:rPr>
          <w:rFonts w:ascii="Times New Roman" w:hAnsi="Times New Roman" w:cs="Times New Roman"/>
          <w:sz w:val="24"/>
          <w:szCs w:val="24"/>
        </w:rPr>
        <w:t xml:space="preserve"> </w:t>
      </w:r>
      <w:r w:rsidR="00D57018" w:rsidRPr="00C6174E">
        <w:rPr>
          <w:rFonts w:ascii="Times New Roman" w:hAnsi="Times New Roman" w:cs="Times New Roman"/>
          <w:sz w:val="24"/>
          <w:szCs w:val="24"/>
        </w:rPr>
        <w:t>В целях</w:t>
      </w:r>
      <w:r w:rsidR="00997D80">
        <w:rPr>
          <w:rFonts w:ascii="Times New Roman" w:hAnsi="Times New Roman" w:cs="Times New Roman"/>
          <w:sz w:val="24"/>
          <w:szCs w:val="24"/>
        </w:rPr>
        <w:t xml:space="preserve"> достижения задач</w:t>
      </w:r>
      <w:r w:rsidRPr="00C6174E"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="00D57018" w:rsidRPr="00C6174E">
        <w:rPr>
          <w:rFonts w:ascii="Times New Roman" w:hAnsi="Times New Roman" w:cs="Times New Roman"/>
          <w:sz w:val="24"/>
          <w:szCs w:val="24"/>
        </w:rPr>
        <w:t xml:space="preserve"> поселения  проведена  определенная работа по каждо</w:t>
      </w:r>
      <w:r w:rsidR="00997D80">
        <w:rPr>
          <w:rFonts w:ascii="Times New Roman" w:hAnsi="Times New Roman" w:cs="Times New Roman"/>
          <w:sz w:val="24"/>
          <w:szCs w:val="24"/>
        </w:rPr>
        <w:t>му из  направлений деятельности:</w:t>
      </w:r>
    </w:p>
    <w:p w:rsidR="00D57018" w:rsidRPr="00C6174E" w:rsidRDefault="00D57018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-обеспечен</w:t>
      </w:r>
      <w:r w:rsidR="00997D80">
        <w:rPr>
          <w:rFonts w:ascii="Times New Roman" w:hAnsi="Times New Roman" w:cs="Times New Roman"/>
          <w:sz w:val="24"/>
          <w:szCs w:val="24"/>
        </w:rPr>
        <w:t>ие  жизнедеятельности поселения,</w:t>
      </w:r>
    </w:p>
    <w:p w:rsidR="00D57018" w:rsidRPr="00C6174E" w:rsidRDefault="00D57018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-благоустройств</w:t>
      </w:r>
      <w:r w:rsidR="00997D80">
        <w:rPr>
          <w:rFonts w:ascii="Times New Roman" w:hAnsi="Times New Roman" w:cs="Times New Roman"/>
          <w:sz w:val="24"/>
          <w:szCs w:val="24"/>
        </w:rPr>
        <w:t>о территории населенных пунктов,</w:t>
      </w:r>
    </w:p>
    <w:p w:rsidR="00D57018" w:rsidRPr="00C6174E" w:rsidRDefault="00D57018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- выявление проблемных вопросов поселения путем проведения личных приемов и сходов граждан, встреч с  депутатами Совета д</w:t>
      </w:r>
      <w:r w:rsidR="00997D80">
        <w:rPr>
          <w:rFonts w:ascii="Times New Roman" w:hAnsi="Times New Roman" w:cs="Times New Roman"/>
          <w:sz w:val="24"/>
          <w:szCs w:val="24"/>
        </w:rPr>
        <w:t>епутатов сельского поселения,</w:t>
      </w:r>
    </w:p>
    <w:p w:rsidR="00D57018" w:rsidRPr="00C6174E" w:rsidRDefault="00997D80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</w:t>
      </w:r>
      <w:r w:rsidR="00D57018" w:rsidRPr="00C6174E">
        <w:rPr>
          <w:rFonts w:ascii="Times New Roman" w:hAnsi="Times New Roman" w:cs="Times New Roman"/>
          <w:sz w:val="24"/>
          <w:szCs w:val="24"/>
        </w:rPr>
        <w:t>сполнение бюджета поселения.</w:t>
      </w:r>
    </w:p>
    <w:p w:rsidR="00D32FBB" w:rsidRPr="00C6174E" w:rsidRDefault="00D57018" w:rsidP="00643D62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  </w:t>
      </w:r>
      <w:r w:rsidR="00C6174E" w:rsidRPr="00C6174E">
        <w:rPr>
          <w:rFonts w:ascii="Times New Roman" w:hAnsi="Times New Roman" w:cs="Times New Roman"/>
          <w:sz w:val="24"/>
          <w:szCs w:val="24"/>
        </w:rPr>
        <w:t xml:space="preserve">    </w:t>
      </w:r>
      <w:r w:rsidRPr="00C6174E">
        <w:rPr>
          <w:rFonts w:ascii="Times New Roman" w:hAnsi="Times New Roman" w:cs="Times New Roman"/>
          <w:sz w:val="24"/>
          <w:szCs w:val="24"/>
        </w:rPr>
        <w:t xml:space="preserve">На 1 января 2023 года общая площадь поселения составляет </w:t>
      </w:r>
      <w:r w:rsidR="00A94B58" w:rsidRPr="00C6174E">
        <w:rPr>
          <w:rFonts w:ascii="Times New Roman" w:hAnsi="Times New Roman" w:cs="Times New Roman"/>
          <w:sz w:val="24"/>
          <w:szCs w:val="24"/>
        </w:rPr>
        <w:t xml:space="preserve">более 200 </w:t>
      </w:r>
      <w:r w:rsidR="00060B01" w:rsidRPr="00C6174E">
        <w:rPr>
          <w:rFonts w:ascii="Times New Roman" w:hAnsi="Times New Roman" w:cs="Times New Roman"/>
          <w:sz w:val="24"/>
          <w:szCs w:val="24"/>
        </w:rPr>
        <w:t xml:space="preserve"> квадратных </w:t>
      </w:r>
      <w:proofErr w:type="gramStart"/>
      <w:r w:rsidR="00A94B58" w:rsidRPr="00C6174E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C6174E">
        <w:rPr>
          <w:rFonts w:ascii="Times New Roman" w:hAnsi="Times New Roman" w:cs="Times New Roman"/>
          <w:sz w:val="24"/>
          <w:szCs w:val="24"/>
        </w:rPr>
        <w:t>. В состав поселения  входят 14 населенных пунктов. Численность населения 4554 человека, мужчин 1721, женщин 1833, детей до 18 лет 75</w:t>
      </w:r>
      <w:r w:rsidR="007F60BF" w:rsidRPr="00C6174E">
        <w:rPr>
          <w:rFonts w:ascii="Times New Roman" w:hAnsi="Times New Roman" w:cs="Times New Roman"/>
          <w:sz w:val="24"/>
          <w:szCs w:val="24"/>
        </w:rPr>
        <w:t>4, граждан трудоспособного возра</w:t>
      </w:r>
      <w:r w:rsidRPr="00C6174E">
        <w:rPr>
          <w:rFonts w:ascii="Times New Roman" w:hAnsi="Times New Roman" w:cs="Times New Roman"/>
          <w:sz w:val="24"/>
          <w:szCs w:val="24"/>
        </w:rPr>
        <w:t>ста 875 человек, Родилось</w:t>
      </w:r>
      <w:r w:rsidR="00A94B58" w:rsidRPr="00C6174E">
        <w:rPr>
          <w:rFonts w:ascii="Times New Roman" w:hAnsi="Times New Roman" w:cs="Times New Roman"/>
          <w:sz w:val="24"/>
          <w:szCs w:val="24"/>
        </w:rPr>
        <w:t xml:space="preserve"> за 2022 год 28 детей. Умерло 30 человек</w:t>
      </w:r>
      <w:r w:rsidR="00CB7C28" w:rsidRPr="00C6174E">
        <w:rPr>
          <w:rFonts w:ascii="Times New Roman" w:hAnsi="Times New Roman" w:cs="Times New Roman"/>
          <w:sz w:val="24"/>
          <w:szCs w:val="24"/>
        </w:rPr>
        <w:t>, число пенсионеров 926</w:t>
      </w:r>
      <w:r w:rsidRPr="00C6174E">
        <w:rPr>
          <w:rFonts w:ascii="Times New Roman" w:hAnsi="Times New Roman" w:cs="Times New Roman"/>
          <w:sz w:val="24"/>
          <w:szCs w:val="24"/>
        </w:rPr>
        <w:t xml:space="preserve"> </w:t>
      </w:r>
      <w:r w:rsidR="003B0C46" w:rsidRPr="00C6174E">
        <w:rPr>
          <w:rFonts w:ascii="Times New Roman" w:hAnsi="Times New Roman" w:cs="Times New Roman"/>
          <w:sz w:val="24"/>
          <w:szCs w:val="24"/>
        </w:rPr>
        <w:t>человек, старше 80 лет 110 чело</w:t>
      </w:r>
      <w:r w:rsidRPr="00C6174E">
        <w:rPr>
          <w:rFonts w:ascii="Times New Roman" w:hAnsi="Times New Roman" w:cs="Times New Roman"/>
          <w:sz w:val="24"/>
          <w:szCs w:val="24"/>
        </w:rPr>
        <w:t>век</w:t>
      </w:r>
      <w:r w:rsidR="00EE16BB" w:rsidRPr="00C6174E">
        <w:rPr>
          <w:rFonts w:ascii="Times New Roman" w:hAnsi="Times New Roman" w:cs="Times New Roman"/>
          <w:sz w:val="24"/>
          <w:szCs w:val="24"/>
        </w:rPr>
        <w:t>. Ветеранов  боевых действий 36 ч</w:t>
      </w:r>
      <w:r w:rsidR="00CB7C28" w:rsidRPr="00C6174E">
        <w:rPr>
          <w:rFonts w:ascii="Times New Roman" w:hAnsi="Times New Roman" w:cs="Times New Roman"/>
          <w:sz w:val="24"/>
          <w:szCs w:val="24"/>
        </w:rPr>
        <w:t>еловек. Вдов,</w:t>
      </w:r>
      <w:r w:rsidR="00A94B58" w:rsidRPr="00C6174E">
        <w:rPr>
          <w:rFonts w:ascii="Times New Roman" w:hAnsi="Times New Roman" w:cs="Times New Roman"/>
          <w:sz w:val="24"/>
          <w:szCs w:val="24"/>
        </w:rPr>
        <w:t xml:space="preserve">    т</w:t>
      </w:r>
      <w:r w:rsidR="00EE16BB" w:rsidRPr="00C6174E">
        <w:rPr>
          <w:rFonts w:ascii="Times New Roman" w:hAnsi="Times New Roman" w:cs="Times New Roman"/>
          <w:sz w:val="24"/>
          <w:szCs w:val="24"/>
        </w:rPr>
        <w:t xml:space="preserve">ружеников тыла  </w:t>
      </w:r>
      <w:r w:rsidR="00A94B58" w:rsidRPr="00C6174E">
        <w:rPr>
          <w:rFonts w:ascii="Times New Roman" w:hAnsi="Times New Roman" w:cs="Times New Roman"/>
          <w:sz w:val="24"/>
          <w:szCs w:val="24"/>
        </w:rPr>
        <w:t>16</w:t>
      </w:r>
      <w:r w:rsidR="00EE16BB" w:rsidRPr="00C6174E">
        <w:rPr>
          <w:rFonts w:ascii="Times New Roman" w:hAnsi="Times New Roman" w:cs="Times New Roman"/>
          <w:sz w:val="24"/>
          <w:szCs w:val="24"/>
        </w:rPr>
        <w:t xml:space="preserve">  чел. Многодетных семей </w:t>
      </w:r>
      <w:r w:rsidR="00A94B58" w:rsidRPr="00C6174E">
        <w:rPr>
          <w:rFonts w:ascii="Times New Roman" w:hAnsi="Times New Roman" w:cs="Times New Roman"/>
          <w:sz w:val="24"/>
          <w:szCs w:val="24"/>
        </w:rPr>
        <w:t>42</w:t>
      </w:r>
      <w:r w:rsidR="00EE16BB" w:rsidRPr="00C6174E">
        <w:rPr>
          <w:rFonts w:ascii="Times New Roman" w:hAnsi="Times New Roman" w:cs="Times New Roman"/>
          <w:sz w:val="24"/>
          <w:szCs w:val="24"/>
        </w:rPr>
        <w:t xml:space="preserve">, в том числе детей </w:t>
      </w:r>
      <w:r w:rsidR="00CB7C28" w:rsidRPr="00C6174E">
        <w:rPr>
          <w:rFonts w:ascii="Times New Roman" w:hAnsi="Times New Roman" w:cs="Times New Roman"/>
          <w:sz w:val="24"/>
          <w:szCs w:val="24"/>
        </w:rPr>
        <w:t>144 человека</w:t>
      </w:r>
      <w:r w:rsidR="00EE16BB" w:rsidRPr="00C6174E">
        <w:rPr>
          <w:rFonts w:ascii="Times New Roman" w:hAnsi="Times New Roman" w:cs="Times New Roman"/>
          <w:sz w:val="24"/>
          <w:szCs w:val="24"/>
        </w:rPr>
        <w:t>.     Важными  направлени</w:t>
      </w:r>
      <w:r w:rsidR="00997D80">
        <w:rPr>
          <w:rFonts w:ascii="Times New Roman" w:hAnsi="Times New Roman" w:cs="Times New Roman"/>
          <w:sz w:val="24"/>
          <w:szCs w:val="24"/>
        </w:rPr>
        <w:t>ями в работе администрации являю</w:t>
      </w:r>
      <w:r w:rsidR="00EE16BB" w:rsidRPr="00C6174E">
        <w:rPr>
          <w:rFonts w:ascii="Times New Roman" w:hAnsi="Times New Roman" w:cs="Times New Roman"/>
          <w:sz w:val="24"/>
          <w:szCs w:val="24"/>
        </w:rPr>
        <w:t>тся рассмотрение обращений и предложений жителей поселения для  решения  жизненно необходимых и  первостепенных задач в сфере  социально-экономических отношений, вопросов  благоустройства,</w:t>
      </w:r>
      <w:r w:rsidR="003B0C46" w:rsidRPr="00C6174E">
        <w:rPr>
          <w:rFonts w:ascii="Times New Roman" w:hAnsi="Times New Roman" w:cs="Times New Roman"/>
          <w:sz w:val="24"/>
          <w:szCs w:val="24"/>
        </w:rPr>
        <w:t xml:space="preserve"> </w:t>
      </w:r>
      <w:r w:rsidR="00CB7C28" w:rsidRPr="00C6174E">
        <w:rPr>
          <w:rFonts w:ascii="Times New Roman" w:hAnsi="Times New Roman" w:cs="Times New Roman"/>
          <w:sz w:val="24"/>
          <w:szCs w:val="24"/>
        </w:rPr>
        <w:t xml:space="preserve">коммунального </w:t>
      </w:r>
      <w:r w:rsidR="003B0C46" w:rsidRPr="00C6174E">
        <w:rPr>
          <w:rFonts w:ascii="Times New Roman" w:hAnsi="Times New Roman" w:cs="Times New Roman"/>
          <w:sz w:val="24"/>
          <w:szCs w:val="24"/>
        </w:rPr>
        <w:t xml:space="preserve"> хозяйства, здравоохранения</w:t>
      </w:r>
      <w:r w:rsidR="00643D62" w:rsidRPr="00C6174E">
        <w:rPr>
          <w:rFonts w:ascii="Times New Roman" w:hAnsi="Times New Roman" w:cs="Times New Roman"/>
          <w:sz w:val="24"/>
          <w:szCs w:val="24"/>
        </w:rPr>
        <w:t>, культуры и спорта</w:t>
      </w:r>
    </w:p>
    <w:p w:rsidR="00643D62" w:rsidRPr="00C6174E" w:rsidRDefault="00643D62" w:rsidP="00643D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FBB" w:rsidRPr="00C6174E" w:rsidRDefault="00D32FBB" w:rsidP="00C6174E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Отчет о работе МКУК Сущёвский КДЦ за  2022год.</w:t>
      </w:r>
    </w:p>
    <w:p w:rsidR="00D32FBB" w:rsidRPr="00C6174E" w:rsidRDefault="00D32FBB" w:rsidP="00185F95">
      <w:pPr>
        <w:rPr>
          <w:rFonts w:ascii="Times New Roman" w:hAnsi="Times New Roman" w:cs="Times New Roman"/>
          <w:sz w:val="24"/>
          <w:szCs w:val="24"/>
        </w:rPr>
      </w:pPr>
    </w:p>
    <w:p w:rsidR="00D32FBB" w:rsidRPr="00C6174E" w:rsidRDefault="00D32FBB" w:rsidP="00185F95">
      <w:pPr>
        <w:pStyle w:val="ac"/>
        <w:spacing w:before="264" w:beforeAutospacing="0" w:after="264" w:afterAutospacing="0"/>
      </w:pPr>
      <w:r w:rsidRPr="00C6174E">
        <w:t xml:space="preserve">        Культура на селе является важным фактором духов</w:t>
      </w:r>
      <w:r w:rsidR="00D948A0">
        <w:t>но- нравственной, экономической</w:t>
      </w:r>
      <w:bookmarkStart w:id="0" w:name="_GoBack"/>
      <w:bookmarkEnd w:id="0"/>
      <w:r w:rsidRPr="00C6174E">
        <w:t>, социально- политической стабильности общества. Удовлетворением этих обществен</w:t>
      </w:r>
      <w:r w:rsidR="00997D80">
        <w:t>ных  потребностей у нас на селе занимается  к</w:t>
      </w:r>
      <w:r w:rsidRPr="00C6174E">
        <w:t xml:space="preserve">ультурно-досуговый центр с. </w:t>
      </w:r>
      <w:proofErr w:type="spellStart"/>
      <w:r w:rsidRPr="00C6174E">
        <w:t>Сущёво</w:t>
      </w:r>
      <w:proofErr w:type="spellEnd"/>
      <w:r w:rsidRPr="00C6174E">
        <w:t>.</w:t>
      </w:r>
    </w:p>
    <w:p w:rsidR="00D32FBB" w:rsidRPr="00C6174E" w:rsidRDefault="00D32FBB" w:rsidP="00185F95">
      <w:pPr>
        <w:pStyle w:val="ac"/>
        <w:spacing w:before="264" w:beforeAutospacing="0" w:after="264" w:afterAutospacing="0"/>
      </w:pPr>
      <w:r w:rsidRPr="00C6174E">
        <w:t xml:space="preserve"> Особенностью в работе КДЦ всегда были яркие, массовые театрализованные праздники, народные гуляния, концерты творческих </w:t>
      </w:r>
      <w:hyperlink r:id="rId9" w:tooltip="Колл" w:history="1">
        <w:r w:rsidRPr="00C6174E">
          <w:rPr>
            <w:rStyle w:val="a7"/>
            <w:color w:val="0000EE"/>
          </w:rPr>
          <w:t>коллективов</w:t>
        </w:r>
      </w:hyperlink>
      <w:r w:rsidRPr="00C6174E">
        <w:t>, « шефские» выездные концерты в ДК п</w:t>
      </w:r>
      <w:r w:rsidR="00997D80">
        <w:t>ос</w:t>
      </w:r>
      <w:r w:rsidRPr="00C6174E">
        <w:t>. Ш</w:t>
      </w:r>
      <w:r w:rsidR="00C6174E">
        <w:t>увалово, Прибрежный, д</w:t>
      </w:r>
      <w:r w:rsidR="00997D80">
        <w:t>ер</w:t>
      </w:r>
      <w:r w:rsidR="00C6174E">
        <w:t>. Крутик.</w:t>
      </w:r>
      <w:r w:rsidRPr="00C6174E">
        <w:t>, КСЦСОН. Отдельно хочется отметить крупные, массовые мероприятия, действия которых выходят из стен ДК на улицу села</w:t>
      </w:r>
      <w:proofErr w:type="gramStart"/>
      <w:r w:rsidRPr="00C6174E">
        <w:t xml:space="preserve"> ,</w:t>
      </w:r>
      <w:proofErr w:type="gramEnd"/>
      <w:r w:rsidRPr="00C6174E">
        <w:t xml:space="preserve"> на центральную площадку, охватывают многие организации, учреждения и предприятия: - </w:t>
      </w:r>
    </w:p>
    <w:p w:rsidR="00D32FBB" w:rsidRPr="00C6174E" w:rsidRDefault="00D32FBB" w:rsidP="00185F95">
      <w:pPr>
        <w:pStyle w:val="ac"/>
        <w:numPr>
          <w:ilvl w:val="0"/>
          <w:numId w:val="3"/>
        </w:numPr>
        <w:spacing w:before="264" w:beforeAutospacing="0" w:after="264" w:afterAutospacing="0"/>
        <w:ind w:left="0" w:firstLine="0"/>
      </w:pPr>
      <w:r w:rsidRPr="00C6174E">
        <w:t>«Хоккейный ту</w:t>
      </w:r>
      <w:r w:rsidR="00C6174E">
        <w:t>рнир на кубок А.В. Тарасова»  (</w:t>
      </w:r>
      <w:r w:rsidRPr="00C6174E">
        <w:t>январь),</w:t>
      </w:r>
    </w:p>
    <w:p w:rsidR="00D32FBB" w:rsidRPr="00C6174E" w:rsidRDefault="00D32FBB" w:rsidP="00185F95">
      <w:pPr>
        <w:pStyle w:val="ac"/>
        <w:numPr>
          <w:ilvl w:val="0"/>
          <w:numId w:val="3"/>
        </w:numPr>
        <w:spacing w:before="264" w:beforeAutospacing="0" w:after="264" w:afterAutospacing="0"/>
        <w:ind w:left="0" w:firstLine="0"/>
      </w:pPr>
      <w:r w:rsidRPr="00C6174E">
        <w:t xml:space="preserve"> обряд проводов русской зимы "Масленица"</w:t>
      </w:r>
      <w:r w:rsidR="00C6174E">
        <w:t xml:space="preserve"> </w:t>
      </w:r>
      <w:r w:rsidRPr="00C6174E">
        <w:t xml:space="preserve">(февраль); - </w:t>
      </w:r>
    </w:p>
    <w:p w:rsidR="00D32FBB" w:rsidRPr="00C6174E" w:rsidRDefault="00D32FBB" w:rsidP="00185F95">
      <w:pPr>
        <w:pStyle w:val="ac"/>
        <w:numPr>
          <w:ilvl w:val="0"/>
          <w:numId w:val="3"/>
        </w:numPr>
        <w:spacing w:before="264" w:beforeAutospacing="0" w:after="264" w:afterAutospacing="0"/>
        <w:ind w:left="0" w:firstLine="0"/>
      </w:pPr>
      <w:r w:rsidRPr="00C6174E">
        <w:t>митинг-реквием "Никто не забыт, ничто не забыто"</w:t>
      </w:r>
      <w:r w:rsidR="00C6174E">
        <w:t xml:space="preserve"> </w:t>
      </w:r>
      <w:r w:rsidRPr="00C6174E">
        <w:t xml:space="preserve">(май); - </w:t>
      </w:r>
    </w:p>
    <w:p w:rsidR="00D32FBB" w:rsidRPr="00C6174E" w:rsidRDefault="00D32FBB" w:rsidP="00185F95">
      <w:pPr>
        <w:pStyle w:val="ac"/>
        <w:numPr>
          <w:ilvl w:val="0"/>
          <w:numId w:val="3"/>
        </w:numPr>
        <w:spacing w:before="264" w:beforeAutospacing="0" w:after="264" w:afterAutospacing="0"/>
        <w:ind w:left="0" w:firstLine="0"/>
      </w:pPr>
      <w:r w:rsidRPr="00C6174E">
        <w:t xml:space="preserve">"Праздник Детства" к Международному Дню защиты детей (июнь);  </w:t>
      </w:r>
    </w:p>
    <w:p w:rsidR="00D32FBB" w:rsidRPr="00C6174E" w:rsidRDefault="00D32FBB" w:rsidP="00185F95">
      <w:pPr>
        <w:pStyle w:val="ac"/>
        <w:numPr>
          <w:ilvl w:val="0"/>
          <w:numId w:val="3"/>
        </w:numPr>
        <w:spacing w:before="264" w:beforeAutospacing="0" w:after="264" w:afterAutospacing="0"/>
        <w:ind w:left="0" w:firstLine="0"/>
      </w:pPr>
      <w:r w:rsidRPr="00C6174E">
        <w:t>спортивный, районный праздник на кубок Л.</w:t>
      </w:r>
      <w:r w:rsidR="00C6174E">
        <w:t>М. Малкова« Русский богатырь» (</w:t>
      </w:r>
      <w:r w:rsidR="00997D80">
        <w:t>июнь);</w:t>
      </w:r>
      <w:r w:rsidRPr="00C6174E">
        <w:t xml:space="preserve"> </w:t>
      </w:r>
    </w:p>
    <w:p w:rsidR="00D32FBB" w:rsidRPr="00C6174E" w:rsidRDefault="00997D80" w:rsidP="00185F95">
      <w:pPr>
        <w:pStyle w:val="ac"/>
        <w:numPr>
          <w:ilvl w:val="0"/>
          <w:numId w:val="3"/>
        </w:numPr>
        <w:spacing w:before="264" w:beforeAutospacing="0" w:after="264" w:afterAutospacing="0"/>
        <w:ind w:left="0" w:firstLine="0"/>
      </w:pPr>
      <w:r>
        <w:t xml:space="preserve">детская летняя площадка </w:t>
      </w:r>
      <w:r w:rsidR="00D32FBB" w:rsidRPr="00C6174E">
        <w:t xml:space="preserve"> от</w:t>
      </w:r>
      <w:r>
        <w:t xml:space="preserve"> 20до 35 детей ежедневно (июль);</w:t>
      </w:r>
      <w:r w:rsidR="00D32FBB" w:rsidRPr="00C6174E">
        <w:t xml:space="preserve"> </w:t>
      </w:r>
    </w:p>
    <w:p w:rsidR="00D32FBB" w:rsidRPr="00C6174E" w:rsidRDefault="00D32FBB" w:rsidP="00185F95">
      <w:pPr>
        <w:pStyle w:val="ac"/>
        <w:numPr>
          <w:ilvl w:val="0"/>
          <w:numId w:val="3"/>
        </w:numPr>
        <w:spacing w:before="264" w:beforeAutospacing="0" w:after="264" w:afterAutospacing="0"/>
        <w:ind w:left="0" w:firstLine="0"/>
      </w:pPr>
      <w:r w:rsidRPr="00C6174E">
        <w:t xml:space="preserve">день села « </w:t>
      </w:r>
      <w:proofErr w:type="spellStart"/>
      <w:r w:rsidRPr="00C6174E">
        <w:t>Сущёвские</w:t>
      </w:r>
      <w:proofErr w:type="spellEnd"/>
      <w:r w:rsidRPr="00C6174E">
        <w:t xml:space="preserve"> гулян</w:t>
      </w:r>
      <w:r w:rsidR="00C6174E">
        <w:t>ия» (июль)</w:t>
      </w:r>
      <w:r w:rsidR="00997D80">
        <w:t>;</w:t>
      </w:r>
      <w:r w:rsidRPr="00C6174E">
        <w:t xml:space="preserve"> </w:t>
      </w:r>
    </w:p>
    <w:p w:rsidR="00D32FBB" w:rsidRPr="00C6174E" w:rsidRDefault="00D32FBB" w:rsidP="00185F95">
      <w:pPr>
        <w:pStyle w:val="ac"/>
        <w:numPr>
          <w:ilvl w:val="0"/>
          <w:numId w:val="3"/>
        </w:numPr>
        <w:spacing w:before="264" w:beforeAutospacing="0" w:after="264" w:afterAutospacing="0"/>
        <w:ind w:left="0" w:firstLine="0"/>
      </w:pPr>
      <w:r w:rsidRPr="00C6174E">
        <w:t>«Праздник урожая», выставка  « Во с</w:t>
      </w:r>
      <w:r w:rsidR="00997D80">
        <w:t xml:space="preserve">аду ли, в огороде» </w:t>
      </w:r>
      <w:proofErr w:type="gramStart"/>
      <w:r w:rsidR="00997D80">
        <w:t xml:space="preserve">( </w:t>
      </w:r>
      <w:proofErr w:type="gramEnd"/>
      <w:r w:rsidR="00997D80">
        <w:t>сентябрь);</w:t>
      </w:r>
    </w:p>
    <w:p w:rsidR="00D32FBB" w:rsidRPr="00C6174E" w:rsidRDefault="00D32FBB" w:rsidP="00185F95">
      <w:pPr>
        <w:pStyle w:val="ac"/>
        <w:spacing w:before="264" w:beforeAutospacing="0" w:after="264" w:afterAutospacing="0"/>
      </w:pPr>
    </w:p>
    <w:p w:rsidR="00D32FBB" w:rsidRPr="00C6174E" w:rsidRDefault="00C6174E" w:rsidP="00185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D32FBB" w:rsidRPr="00C6174E">
        <w:rPr>
          <w:rFonts w:ascii="Times New Roman" w:hAnsi="Times New Roman" w:cs="Times New Roman"/>
          <w:sz w:val="24"/>
          <w:szCs w:val="24"/>
        </w:rPr>
        <w:t xml:space="preserve">МКУК Сущёвский КДЦ ведет большую концертную деятельность, во всех вышеперечисленных мероприятиях в программе выступают участники художественной самодеятельности КДЦ, </w:t>
      </w:r>
      <w:r w:rsidR="00997D80">
        <w:rPr>
          <w:rFonts w:ascii="Times New Roman" w:hAnsi="Times New Roman" w:cs="Times New Roman"/>
          <w:sz w:val="24"/>
          <w:szCs w:val="24"/>
        </w:rPr>
        <w:t>в</w:t>
      </w:r>
      <w:r w:rsidR="00D32FBB" w:rsidRPr="00C6174E">
        <w:rPr>
          <w:rFonts w:ascii="Times New Roman" w:hAnsi="Times New Roman" w:cs="Times New Roman"/>
          <w:sz w:val="24"/>
          <w:szCs w:val="24"/>
        </w:rPr>
        <w:t xml:space="preserve"> 2022году </w:t>
      </w:r>
      <w:r w:rsidR="00997D80">
        <w:rPr>
          <w:rFonts w:ascii="Times New Roman" w:hAnsi="Times New Roman" w:cs="Times New Roman"/>
          <w:sz w:val="24"/>
          <w:szCs w:val="24"/>
        </w:rPr>
        <w:t>работали 17 клубных любительских</w:t>
      </w:r>
      <w:r w:rsidR="00D32FBB" w:rsidRPr="00C6174E">
        <w:rPr>
          <w:rFonts w:ascii="Times New Roman" w:hAnsi="Times New Roman" w:cs="Times New Roman"/>
          <w:sz w:val="24"/>
          <w:szCs w:val="24"/>
        </w:rPr>
        <w:t xml:space="preserve"> объединений</w:t>
      </w:r>
      <w:r w:rsidR="00997D80">
        <w:rPr>
          <w:rFonts w:ascii="Times New Roman" w:hAnsi="Times New Roman" w:cs="Times New Roman"/>
          <w:sz w:val="24"/>
          <w:szCs w:val="24"/>
        </w:rPr>
        <w:t xml:space="preserve">, </w:t>
      </w:r>
      <w:r w:rsidR="00D32FBB" w:rsidRPr="00C6174E">
        <w:rPr>
          <w:rFonts w:ascii="Times New Roman" w:hAnsi="Times New Roman" w:cs="Times New Roman"/>
          <w:sz w:val="24"/>
          <w:szCs w:val="24"/>
        </w:rPr>
        <w:t xml:space="preserve"> в которых занималось 198 ч</w:t>
      </w:r>
      <w:r w:rsidR="00997D80">
        <w:rPr>
          <w:rFonts w:ascii="Times New Roman" w:hAnsi="Times New Roman" w:cs="Times New Roman"/>
          <w:sz w:val="24"/>
          <w:szCs w:val="24"/>
        </w:rPr>
        <w:t>еловек, из них 9 творческих</w:t>
      </w:r>
      <w:proofErr w:type="gramStart"/>
      <w:r w:rsidR="00997D80">
        <w:rPr>
          <w:rFonts w:ascii="Times New Roman" w:hAnsi="Times New Roman" w:cs="Times New Roman"/>
          <w:sz w:val="24"/>
          <w:szCs w:val="24"/>
        </w:rPr>
        <w:t xml:space="preserve"> </w:t>
      </w:r>
      <w:r w:rsidR="00D32FBB" w:rsidRPr="00C6174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32FBB" w:rsidRPr="00C6174E">
        <w:rPr>
          <w:rFonts w:ascii="Times New Roman" w:hAnsi="Times New Roman" w:cs="Times New Roman"/>
          <w:sz w:val="24"/>
          <w:szCs w:val="24"/>
        </w:rPr>
        <w:t xml:space="preserve"> занятие вокалом, танцами, театральное искусство.</w:t>
      </w:r>
    </w:p>
    <w:p w:rsidR="00D32FBB" w:rsidRPr="00C6174E" w:rsidRDefault="00D32FBB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За 2022 год были проведены 12 концертов, самые крупные из них </w:t>
      </w:r>
      <w:proofErr w:type="gramStart"/>
      <w:r w:rsidRPr="00C6174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6174E">
        <w:rPr>
          <w:rFonts w:ascii="Times New Roman" w:hAnsi="Times New Roman" w:cs="Times New Roman"/>
          <w:sz w:val="24"/>
          <w:szCs w:val="24"/>
        </w:rPr>
        <w:t>:</w:t>
      </w:r>
    </w:p>
    <w:p w:rsidR="00D32FBB" w:rsidRPr="00C6174E" w:rsidRDefault="00D32FBB" w:rsidP="00185F95">
      <w:pPr>
        <w:pStyle w:val="aa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Масленицу</w:t>
      </w:r>
    </w:p>
    <w:p w:rsidR="00D32FBB" w:rsidRPr="00C6174E" w:rsidRDefault="00D32FBB" w:rsidP="00185F95">
      <w:pPr>
        <w:pStyle w:val="aa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8 марта</w:t>
      </w:r>
    </w:p>
    <w:p w:rsidR="00D32FBB" w:rsidRPr="00C6174E" w:rsidRDefault="00D32FBB" w:rsidP="00185F95">
      <w:pPr>
        <w:pStyle w:val="aa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Место_ Силы</w:t>
      </w:r>
      <w:r w:rsidR="00185F95" w:rsidRPr="00C6174E">
        <w:rPr>
          <w:rFonts w:ascii="Times New Roman" w:hAnsi="Times New Roman" w:cs="Times New Roman"/>
          <w:sz w:val="24"/>
          <w:szCs w:val="24"/>
        </w:rPr>
        <w:t xml:space="preserve"> </w:t>
      </w:r>
      <w:r w:rsidR="00C6174E">
        <w:rPr>
          <w:rFonts w:ascii="Times New Roman" w:hAnsi="Times New Roman" w:cs="Times New Roman"/>
          <w:sz w:val="24"/>
          <w:szCs w:val="24"/>
        </w:rPr>
        <w:t>(</w:t>
      </w:r>
      <w:r w:rsidRPr="00C6174E">
        <w:rPr>
          <w:rFonts w:ascii="Times New Roman" w:hAnsi="Times New Roman" w:cs="Times New Roman"/>
          <w:sz w:val="24"/>
          <w:szCs w:val="24"/>
        </w:rPr>
        <w:t>районный конкурс)</w:t>
      </w:r>
    </w:p>
    <w:p w:rsidR="00D32FBB" w:rsidRPr="00C6174E" w:rsidRDefault="00D32FBB" w:rsidP="00185F95">
      <w:pPr>
        <w:pStyle w:val="aa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1 июня</w:t>
      </w:r>
    </w:p>
    <w:p w:rsidR="00D32FBB" w:rsidRPr="00C6174E" w:rsidRDefault="00D32FBB" w:rsidP="00185F95">
      <w:pPr>
        <w:pStyle w:val="aa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День села</w:t>
      </w:r>
    </w:p>
    <w:p w:rsidR="00D32FBB" w:rsidRPr="00C6174E" w:rsidRDefault="00D32FBB" w:rsidP="00185F95">
      <w:pPr>
        <w:pStyle w:val="aa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День матери</w:t>
      </w:r>
    </w:p>
    <w:p w:rsidR="00D32FBB" w:rsidRPr="00C6174E" w:rsidRDefault="00D32FBB" w:rsidP="00185F95">
      <w:pPr>
        <w:pStyle w:val="aa"/>
        <w:ind w:left="0"/>
        <w:rPr>
          <w:rFonts w:ascii="Times New Roman" w:hAnsi="Times New Roman" w:cs="Times New Roman"/>
          <w:sz w:val="24"/>
          <w:szCs w:val="24"/>
        </w:rPr>
      </w:pPr>
    </w:p>
    <w:p w:rsidR="00D32FBB" w:rsidRPr="00C6174E" w:rsidRDefault="00D32FBB" w:rsidP="00185F95">
      <w:pPr>
        <w:pStyle w:val="aa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Итоги Года культурного наследия </w:t>
      </w:r>
      <w:r w:rsidRPr="00C6174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народов России в Костромской области:</w:t>
      </w:r>
    </w:p>
    <w:p w:rsidR="00D32FBB" w:rsidRPr="00C6174E" w:rsidRDefault="00D32FBB" w:rsidP="00185F95">
      <w:pPr>
        <w:pStyle w:val="aa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Вок</w:t>
      </w:r>
      <w:r w:rsidR="00997D8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альный коллектив «Бабье лето»- д</w:t>
      </w:r>
      <w:r w:rsidRPr="00C6174E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иплом лауреатов районного  фольклорного фестиваля «ВЕРЕТЕНО»</w:t>
      </w:r>
    </w:p>
    <w:p w:rsidR="00D32FBB" w:rsidRPr="00C6174E" w:rsidRDefault="00997D80" w:rsidP="00185F95">
      <w:pPr>
        <w:pStyle w:val="aa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Театральная студия «Маска» </w:t>
      </w:r>
      <w:proofErr w:type="gramStart"/>
      <w:r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D32FBB" w:rsidRPr="00C6174E">
        <w:rPr>
          <w:rFonts w:ascii="Times New Roman" w:hAnsi="Times New Roman" w:cs="Times New Roman"/>
          <w:sz w:val="24"/>
          <w:szCs w:val="24"/>
        </w:rPr>
        <w:t>иплом Лауреата 2 степени</w:t>
      </w:r>
      <w:r>
        <w:rPr>
          <w:rFonts w:ascii="Times New Roman" w:hAnsi="Times New Roman" w:cs="Times New Roman"/>
          <w:sz w:val="24"/>
          <w:szCs w:val="24"/>
        </w:rPr>
        <w:t xml:space="preserve"> районный смотр-конкурс</w:t>
      </w:r>
      <w:r w:rsidR="00D32FBB" w:rsidRPr="00C6174E">
        <w:rPr>
          <w:rFonts w:ascii="Times New Roman" w:hAnsi="Times New Roman" w:cs="Times New Roman"/>
          <w:sz w:val="24"/>
          <w:szCs w:val="24"/>
        </w:rPr>
        <w:t xml:space="preserve"> МЕСТО_</w:t>
      </w:r>
      <w:r>
        <w:rPr>
          <w:rFonts w:ascii="Times New Roman" w:hAnsi="Times New Roman" w:cs="Times New Roman"/>
          <w:sz w:val="24"/>
          <w:szCs w:val="24"/>
        </w:rPr>
        <w:t xml:space="preserve"> СИЛЫ</w:t>
      </w:r>
      <w:r w:rsidR="00D32FBB" w:rsidRPr="00C6174E">
        <w:rPr>
          <w:rFonts w:ascii="Times New Roman" w:hAnsi="Times New Roman" w:cs="Times New Roman"/>
          <w:sz w:val="24"/>
          <w:szCs w:val="24"/>
        </w:rPr>
        <w:t xml:space="preserve"> творческих программ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D32FBB" w:rsidRPr="00C6174E">
        <w:rPr>
          <w:rFonts w:ascii="Times New Roman" w:hAnsi="Times New Roman" w:cs="Times New Roman"/>
          <w:sz w:val="24"/>
          <w:szCs w:val="24"/>
        </w:rPr>
        <w:t xml:space="preserve"> проводимых в Костромском р-не в рамках года культурного наследия народов России.</w:t>
      </w:r>
    </w:p>
    <w:p w:rsidR="00D32FBB" w:rsidRPr="00C6174E" w:rsidRDefault="00D32FBB" w:rsidP="00185F95">
      <w:pPr>
        <w:rPr>
          <w:rFonts w:ascii="Times New Roman" w:hAnsi="Times New Roman" w:cs="Times New Roman"/>
          <w:sz w:val="24"/>
          <w:szCs w:val="24"/>
        </w:rPr>
      </w:pPr>
    </w:p>
    <w:p w:rsidR="00D32FBB" w:rsidRPr="00C6174E" w:rsidRDefault="00D32FBB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Сущёвский КДЦ активно сотрудничает с Костромскими государствен</w:t>
      </w:r>
      <w:r w:rsidR="00997D80">
        <w:rPr>
          <w:rFonts w:ascii="Times New Roman" w:hAnsi="Times New Roman" w:cs="Times New Roman"/>
          <w:sz w:val="24"/>
          <w:szCs w:val="24"/>
        </w:rPr>
        <w:t>ными творческими коллективами: о</w:t>
      </w:r>
      <w:r w:rsidRPr="00C6174E">
        <w:rPr>
          <w:rFonts w:ascii="Times New Roman" w:hAnsi="Times New Roman" w:cs="Times New Roman"/>
          <w:sz w:val="24"/>
          <w:szCs w:val="24"/>
        </w:rPr>
        <w:t>бластной театр кукол, областной драматический театр им. Островского, областная филармония. Ре</w:t>
      </w:r>
      <w:r w:rsidR="00997D80">
        <w:rPr>
          <w:rFonts w:ascii="Times New Roman" w:hAnsi="Times New Roman" w:cs="Times New Roman"/>
          <w:sz w:val="24"/>
          <w:szCs w:val="24"/>
        </w:rPr>
        <w:t>зультатом этого сотрудничества  являются</w:t>
      </w:r>
      <w:r w:rsidRPr="00C6174E">
        <w:rPr>
          <w:rFonts w:ascii="Times New Roman" w:hAnsi="Times New Roman" w:cs="Times New Roman"/>
          <w:sz w:val="24"/>
          <w:szCs w:val="24"/>
        </w:rPr>
        <w:t xml:space="preserve"> ежегодные выступления этих коллективов на сцене КДЦ перед юными зрителями, давая им возможность развиваться эстетически и духовно. </w:t>
      </w:r>
    </w:p>
    <w:p w:rsidR="00D32FBB" w:rsidRPr="00C6174E" w:rsidRDefault="00D32FBB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   Работа совместно с </w:t>
      </w:r>
      <w:proofErr w:type="spellStart"/>
      <w:r w:rsidRPr="00C6174E">
        <w:rPr>
          <w:rFonts w:ascii="Times New Roman" w:hAnsi="Times New Roman" w:cs="Times New Roman"/>
          <w:sz w:val="24"/>
          <w:szCs w:val="24"/>
        </w:rPr>
        <w:t>Сущёвской</w:t>
      </w:r>
      <w:proofErr w:type="spellEnd"/>
      <w:r w:rsidRPr="00C6174E">
        <w:rPr>
          <w:rFonts w:ascii="Times New Roman" w:hAnsi="Times New Roman" w:cs="Times New Roman"/>
          <w:sz w:val="24"/>
          <w:szCs w:val="24"/>
        </w:rPr>
        <w:t xml:space="preserve"> СОШ  активно ведется по пропаганде здорового образа жизни, духовно- нравственному и патриотическому воспитанию детей и молодежи. Работники  КДЦ выходят в школу для проведения мероприятий по Дню Единства, « Уроков мужества», пропаганде здорового образа жизни, гражданского воспитания. Такие мероприятия проводятся не реже 1 раза в месяц.</w:t>
      </w:r>
    </w:p>
    <w:p w:rsidR="00D32FBB" w:rsidRPr="00C6174E" w:rsidRDefault="00D32FBB" w:rsidP="00185F9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Основные направления деятельности учреждения:</w:t>
      </w:r>
    </w:p>
    <w:p w:rsidR="00D32FBB" w:rsidRPr="00C6174E" w:rsidRDefault="00D32FBB" w:rsidP="00185F95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Организация досуга различных групп населения</w:t>
      </w:r>
      <w:r w:rsidR="00997D80">
        <w:rPr>
          <w:rFonts w:ascii="Times New Roman" w:hAnsi="Times New Roman" w:cs="Times New Roman"/>
          <w:sz w:val="24"/>
          <w:szCs w:val="24"/>
        </w:rPr>
        <w:t>,</w:t>
      </w:r>
    </w:p>
    <w:p w:rsidR="00D32FBB" w:rsidRPr="00C6174E" w:rsidRDefault="00D32FBB" w:rsidP="00185F95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Организация культурно-массовых мероприятий</w:t>
      </w:r>
      <w:r w:rsidR="00997D80">
        <w:rPr>
          <w:rFonts w:ascii="Times New Roman" w:hAnsi="Times New Roman" w:cs="Times New Roman"/>
          <w:sz w:val="24"/>
          <w:szCs w:val="24"/>
        </w:rPr>
        <w:t>,</w:t>
      </w:r>
    </w:p>
    <w:p w:rsidR="00D32FBB" w:rsidRPr="00C6174E" w:rsidRDefault="00D32FBB" w:rsidP="00185F95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Развитие художественного творчества</w:t>
      </w:r>
      <w:r w:rsidR="00997D80">
        <w:rPr>
          <w:rFonts w:ascii="Times New Roman" w:hAnsi="Times New Roman" w:cs="Times New Roman"/>
          <w:sz w:val="24"/>
          <w:szCs w:val="24"/>
        </w:rPr>
        <w:t>,</w:t>
      </w:r>
    </w:p>
    <w:p w:rsidR="00D32FBB" w:rsidRPr="00C6174E" w:rsidRDefault="00D32FBB" w:rsidP="00185F95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Развитие декоративно - прикладного творчества</w:t>
      </w:r>
      <w:r w:rsidR="00997D80">
        <w:rPr>
          <w:rFonts w:ascii="Times New Roman" w:hAnsi="Times New Roman" w:cs="Times New Roman"/>
          <w:sz w:val="24"/>
          <w:szCs w:val="24"/>
        </w:rPr>
        <w:t>,</w:t>
      </w:r>
    </w:p>
    <w:p w:rsidR="00D32FBB" w:rsidRPr="00C6174E" w:rsidRDefault="00D32FBB" w:rsidP="00185F95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Работа с детьми</w:t>
      </w:r>
      <w:r w:rsidR="00997D80">
        <w:rPr>
          <w:rFonts w:ascii="Times New Roman" w:hAnsi="Times New Roman" w:cs="Times New Roman"/>
          <w:sz w:val="24"/>
          <w:szCs w:val="24"/>
        </w:rPr>
        <w:t>,</w:t>
      </w:r>
    </w:p>
    <w:p w:rsidR="00D32FBB" w:rsidRPr="00C6174E" w:rsidRDefault="00D32FBB" w:rsidP="00185F95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Работа с молодежью</w:t>
      </w:r>
      <w:r w:rsidR="00997D80">
        <w:rPr>
          <w:rFonts w:ascii="Times New Roman" w:hAnsi="Times New Roman" w:cs="Times New Roman"/>
          <w:sz w:val="24"/>
          <w:szCs w:val="24"/>
        </w:rPr>
        <w:t>,</w:t>
      </w:r>
    </w:p>
    <w:p w:rsidR="00D32FBB" w:rsidRPr="00C6174E" w:rsidRDefault="00D32FBB" w:rsidP="00185F95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Работа с ветеранами</w:t>
      </w:r>
      <w:r w:rsidR="00997D80">
        <w:rPr>
          <w:rFonts w:ascii="Times New Roman" w:hAnsi="Times New Roman" w:cs="Times New Roman"/>
          <w:sz w:val="24"/>
          <w:szCs w:val="24"/>
        </w:rPr>
        <w:t>,</w:t>
      </w:r>
    </w:p>
    <w:p w:rsidR="00D32FBB" w:rsidRPr="00C6174E" w:rsidRDefault="00D32FBB" w:rsidP="00185F95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Работа с инвалидами</w:t>
      </w:r>
      <w:r w:rsidR="00997D80">
        <w:rPr>
          <w:rFonts w:ascii="Times New Roman" w:hAnsi="Times New Roman" w:cs="Times New Roman"/>
          <w:sz w:val="24"/>
          <w:szCs w:val="24"/>
        </w:rPr>
        <w:t>,</w:t>
      </w:r>
    </w:p>
    <w:p w:rsidR="00D32FBB" w:rsidRPr="00C6174E" w:rsidRDefault="00997D80" w:rsidP="00185F95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Эстетическое</w:t>
      </w:r>
      <w:r w:rsidR="00D32FBB" w:rsidRPr="00C6174E">
        <w:rPr>
          <w:rFonts w:ascii="Times New Roman" w:hAnsi="Times New Roman" w:cs="Times New Roman"/>
          <w:sz w:val="24"/>
          <w:szCs w:val="24"/>
        </w:rPr>
        <w:t xml:space="preserve"> и нравственное воспитание </w:t>
      </w:r>
    </w:p>
    <w:p w:rsidR="00D32FBB" w:rsidRPr="00C6174E" w:rsidRDefault="00D32FBB" w:rsidP="00185F95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Патриотическое воспитание</w:t>
      </w:r>
    </w:p>
    <w:p w:rsidR="00D32FBB" w:rsidRPr="00C6174E" w:rsidRDefault="00D32FBB" w:rsidP="00185F95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Организация концертной деятельности</w:t>
      </w:r>
    </w:p>
    <w:p w:rsidR="00D32FBB" w:rsidRPr="00C6174E" w:rsidRDefault="00D32FBB" w:rsidP="00185F95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Демонстрация  кино-показов </w:t>
      </w:r>
    </w:p>
    <w:p w:rsidR="00D32FBB" w:rsidRPr="00C6174E" w:rsidRDefault="00D32FBB" w:rsidP="00185F95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Пропаганда здорового образа жизни</w:t>
      </w:r>
    </w:p>
    <w:p w:rsidR="00D32FBB" w:rsidRPr="00C6174E" w:rsidRDefault="00D32FBB" w:rsidP="00185F95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Организация летней досуговой деятельности для детей</w:t>
      </w:r>
    </w:p>
    <w:p w:rsidR="00D32FBB" w:rsidRPr="00C6174E" w:rsidRDefault="00D32FBB" w:rsidP="00185F95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Организация  летней временной занятости подростков</w:t>
      </w:r>
    </w:p>
    <w:p w:rsidR="00D32FBB" w:rsidRPr="00C6174E" w:rsidRDefault="00D32FBB" w:rsidP="00185F95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Развитие и сохранение народных традиций</w:t>
      </w:r>
    </w:p>
    <w:p w:rsidR="00D32FBB" w:rsidRPr="00C6174E" w:rsidRDefault="00D32FBB" w:rsidP="00185F95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Информационно – просветительская деятельность</w:t>
      </w:r>
    </w:p>
    <w:p w:rsidR="00D32FBB" w:rsidRPr="00C6174E" w:rsidRDefault="00D32FBB" w:rsidP="00185F95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Оказание услуг населению в соответствии с уставной деятельностью</w:t>
      </w:r>
    </w:p>
    <w:p w:rsidR="00D32FBB" w:rsidRPr="00C6174E" w:rsidRDefault="00D32FBB" w:rsidP="00185F95">
      <w:pPr>
        <w:pStyle w:val="2"/>
        <w:tabs>
          <w:tab w:val="left" w:pos="2565"/>
        </w:tabs>
        <w:jc w:val="left"/>
        <w:rPr>
          <w:rStyle w:val="4"/>
          <w:b w:val="0"/>
          <w:sz w:val="24"/>
          <w:szCs w:val="24"/>
        </w:rPr>
      </w:pPr>
      <w:r w:rsidRPr="00C6174E">
        <w:rPr>
          <w:rStyle w:val="4"/>
          <w:sz w:val="24"/>
          <w:szCs w:val="24"/>
        </w:rPr>
        <w:tab/>
      </w:r>
    </w:p>
    <w:p w:rsidR="00D32FBB" w:rsidRPr="00C6174E" w:rsidRDefault="00C6174E" w:rsidP="00185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32FBB" w:rsidRPr="00C6174E">
        <w:rPr>
          <w:rFonts w:ascii="Times New Roman" w:hAnsi="Times New Roman" w:cs="Times New Roman"/>
          <w:sz w:val="24"/>
          <w:szCs w:val="24"/>
        </w:rPr>
        <w:t>За 2022 год в КДЦ проведено 157 мероприятий</w:t>
      </w:r>
      <w:r w:rsidR="00997D80">
        <w:rPr>
          <w:rFonts w:ascii="Times New Roman" w:hAnsi="Times New Roman" w:cs="Times New Roman"/>
          <w:sz w:val="24"/>
          <w:szCs w:val="24"/>
        </w:rPr>
        <w:t>,</w:t>
      </w:r>
      <w:r w:rsidR="00D32FBB" w:rsidRPr="00C6174E">
        <w:rPr>
          <w:rFonts w:ascii="Times New Roman" w:hAnsi="Times New Roman" w:cs="Times New Roman"/>
          <w:sz w:val="24"/>
          <w:szCs w:val="24"/>
        </w:rPr>
        <w:t xml:space="preserve"> посетило их 11258 человек, что на 874 чел больше по сравнению к прошлому 2021 году.</w:t>
      </w:r>
    </w:p>
    <w:p w:rsidR="00D32FBB" w:rsidRPr="00C6174E" w:rsidRDefault="00D32FBB" w:rsidP="00185F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B58" w:rsidRPr="00C6174E" w:rsidRDefault="00D32FBB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   </w:t>
      </w:r>
      <w:r w:rsidR="00C6174E">
        <w:rPr>
          <w:rFonts w:ascii="Times New Roman" w:hAnsi="Times New Roman" w:cs="Times New Roman"/>
          <w:sz w:val="24"/>
          <w:szCs w:val="24"/>
        </w:rPr>
        <w:t xml:space="preserve">  </w:t>
      </w:r>
      <w:r w:rsidR="00A94B58" w:rsidRPr="00C6174E">
        <w:rPr>
          <w:rFonts w:ascii="Times New Roman" w:hAnsi="Times New Roman" w:cs="Times New Roman"/>
          <w:sz w:val="24"/>
          <w:szCs w:val="24"/>
        </w:rPr>
        <w:t>Каждый год мы организуем  лыжную трассу, где  проходят соревнования по  лыжным гонкам и просто есть возможность осуществлять  лыжные  прогулки всем желающим жителям</w:t>
      </w:r>
      <w:r w:rsidR="00951ECB" w:rsidRPr="00C6174E">
        <w:rPr>
          <w:rFonts w:ascii="Times New Roman" w:hAnsi="Times New Roman" w:cs="Times New Roman"/>
          <w:sz w:val="24"/>
          <w:szCs w:val="24"/>
        </w:rPr>
        <w:t xml:space="preserve"> и гостям. Спасибо за работу </w:t>
      </w:r>
      <w:proofErr w:type="spellStart"/>
      <w:r w:rsidR="00951ECB" w:rsidRPr="00C6174E">
        <w:rPr>
          <w:rFonts w:ascii="Times New Roman" w:hAnsi="Times New Roman" w:cs="Times New Roman"/>
          <w:sz w:val="24"/>
          <w:szCs w:val="24"/>
        </w:rPr>
        <w:t>Табачкову</w:t>
      </w:r>
      <w:proofErr w:type="spellEnd"/>
      <w:r w:rsidR="00951ECB" w:rsidRPr="00C6174E">
        <w:rPr>
          <w:rFonts w:ascii="Times New Roman" w:hAnsi="Times New Roman" w:cs="Times New Roman"/>
          <w:sz w:val="24"/>
          <w:szCs w:val="24"/>
        </w:rPr>
        <w:t xml:space="preserve"> С.А</w:t>
      </w:r>
      <w:r w:rsidR="00060B01" w:rsidRPr="00C6174E">
        <w:rPr>
          <w:rFonts w:ascii="Times New Roman" w:hAnsi="Times New Roman" w:cs="Times New Roman"/>
          <w:sz w:val="24"/>
          <w:szCs w:val="24"/>
        </w:rPr>
        <w:t>. и его жен</w:t>
      </w:r>
      <w:r w:rsidR="00997D80">
        <w:rPr>
          <w:rFonts w:ascii="Times New Roman" w:hAnsi="Times New Roman" w:cs="Times New Roman"/>
          <w:sz w:val="24"/>
          <w:szCs w:val="24"/>
        </w:rPr>
        <w:t xml:space="preserve">е Елене Валентиновне, семье </w:t>
      </w:r>
      <w:proofErr w:type="spellStart"/>
      <w:r w:rsidR="00997D80">
        <w:rPr>
          <w:rFonts w:ascii="Times New Roman" w:hAnsi="Times New Roman" w:cs="Times New Roman"/>
          <w:sz w:val="24"/>
          <w:szCs w:val="24"/>
        </w:rPr>
        <w:t>Перк</w:t>
      </w:r>
      <w:r w:rsidR="00060B01" w:rsidRPr="00C6174E">
        <w:rPr>
          <w:rFonts w:ascii="Times New Roman" w:hAnsi="Times New Roman" w:cs="Times New Roman"/>
          <w:sz w:val="24"/>
          <w:szCs w:val="24"/>
        </w:rPr>
        <w:t>овых</w:t>
      </w:r>
      <w:proofErr w:type="spellEnd"/>
      <w:r w:rsidR="00060B01" w:rsidRPr="00C617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60B01" w:rsidRPr="00C6174E">
        <w:rPr>
          <w:rFonts w:ascii="Times New Roman" w:hAnsi="Times New Roman" w:cs="Times New Roman"/>
          <w:sz w:val="24"/>
          <w:szCs w:val="24"/>
        </w:rPr>
        <w:t>Ивковых</w:t>
      </w:r>
      <w:proofErr w:type="spellEnd"/>
      <w:r w:rsidR="00060B01" w:rsidRPr="00C6174E">
        <w:rPr>
          <w:rFonts w:ascii="Times New Roman" w:hAnsi="Times New Roman" w:cs="Times New Roman"/>
          <w:sz w:val="24"/>
          <w:szCs w:val="24"/>
        </w:rPr>
        <w:t>.</w:t>
      </w:r>
    </w:p>
    <w:p w:rsidR="00951ECB" w:rsidRPr="00C6174E" w:rsidRDefault="00951ECB" w:rsidP="00185F95">
      <w:pPr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- Два корта в п</w:t>
      </w:r>
      <w:r w:rsidR="00997D80">
        <w:rPr>
          <w:rFonts w:ascii="Times New Roman" w:hAnsi="Times New Roman" w:cs="Times New Roman"/>
          <w:sz w:val="24"/>
          <w:szCs w:val="24"/>
        </w:rPr>
        <w:t>ос</w:t>
      </w:r>
      <w:r w:rsidRPr="00C6174E">
        <w:rPr>
          <w:rFonts w:ascii="Times New Roman" w:hAnsi="Times New Roman" w:cs="Times New Roman"/>
          <w:sz w:val="24"/>
          <w:szCs w:val="24"/>
        </w:rPr>
        <w:t>. Шувалово и филиал с. Сущево</w:t>
      </w:r>
      <w:r w:rsidR="00997D80">
        <w:rPr>
          <w:rFonts w:ascii="Times New Roman" w:hAnsi="Times New Roman" w:cs="Times New Roman"/>
          <w:sz w:val="24"/>
          <w:szCs w:val="24"/>
        </w:rPr>
        <w:t>,</w:t>
      </w:r>
      <w:r w:rsidRPr="00C6174E">
        <w:rPr>
          <w:rFonts w:ascii="Times New Roman" w:hAnsi="Times New Roman" w:cs="Times New Roman"/>
          <w:sz w:val="24"/>
          <w:szCs w:val="24"/>
        </w:rPr>
        <w:t xml:space="preserve"> ежегодно  заливаем катки для  хоккея и массового катания на коньках. На территории поселения  проводится много спортивных мероприятий. Региона</w:t>
      </w:r>
      <w:r w:rsidR="00C6174E">
        <w:rPr>
          <w:rFonts w:ascii="Times New Roman" w:hAnsi="Times New Roman" w:cs="Times New Roman"/>
          <w:sz w:val="24"/>
          <w:szCs w:val="24"/>
        </w:rPr>
        <w:t>льного значения  был проведен 22</w:t>
      </w:r>
      <w:r w:rsidR="00D32FBB" w:rsidRPr="00C6174E">
        <w:rPr>
          <w:rFonts w:ascii="Times New Roman" w:hAnsi="Times New Roman" w:cs="Times New Roman"/>
          <w:sz w:val="24"/>
          <w:szCs w:val="24"/>
        </w:rPr>
        <w:t xml:space="preserve"> турнир им. А.В. Тарасова (6 </w:t>
      </w:r>
      <w:r w:rsidRPr="00C6174E">
        <w:rPr>
          <w:rFonts w:ascii="Times New Roman" w:hAnsi="Times New Roman" w:cs="Times New Roman"/>
          <w:sz w:val="24"/>
          <w:szCs w:val="24"/>
        </w:rPr>
        <w:t>команд) наша коман</w:t>
      </w:r>
      <w:r w:rsidR="00C6174E">
        <w:rPr>
          <w:rFonts w:ascii="Times New Roman" w:hAnsi="Times New Roman" w:cs="Times New Roman"/>
          <w:sz w:val="24"/>
          <w:szCs w:val="24"/>
        </w:rPr>
        <w:t>да «Искра»  п. Шувалово заняла 4</w:t>
      </w:r>
      <w:r w:rsidRPr="00C6174E">
        <w:rPr>
          <w:rFonts w:ascii="Times New Roman" w:hAnsi="Times New Roman" w:cs="Times New Roman"/>
          <w:sz w:val="24"/>
          <w:szCs w:val="24"/>
        </w:rPr>
        <w:t xml:space="preserve"> место. Спасибо директору Дворецкому Максиму Викторовичу, Комарову Дмитрию Николаевичу</w:t>
      </w:r>
      <w:r w:rsidR="00C6174E">
        <w:rPr>
          <w:rFonts w:ascii="Times New Roman" w:hAnsi="Times New Roman" w:cs="Times New Roman"/>
          <w:sz w:val="24"/>
          <w:szCs w:val="24"/>
        </w:rPr>
        <w:t>,</w:t>
      </w:r>
      <w:r w:rsidRPr="00C61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74E">
        <w:rPr>
          <w:rFonts w:ascii="Times New Roman" w:hAnsi="Times New Roman" w:cs="Times New Roman"/>
          <w:sz w:val="24"/>
          <w:szCs w:val="24"/>
        </w:rPr>
        <w:t>Накваскину</w:t>
      </w:r>
      <w:proofErr w:type="spellEnd"/>
      <w:r w:rsidRPr="00C6174E">
        <w:rPr>
          <w:rFonts w:ascii="Times New Roman" w:hAnsi="Times New Roman" w:cs="Times New Roman"/>
          <w:sz w:val="24"/>
          <w:szCs w:val="24"/>
        </w:rPr>
        <w:t xml:space="preserve"> Александру Александровичу и команде детей ХК «Искра»</w:t>
      </w:r>
      <w:r w:rsidR="00D32FBB" w:rsidRPr="00C6174E">
        <w:rPr>
          <w:rFonts w:ascii="Times New Roman" w:hAnsi="Times New Roman" w:cs="Times New Roman"/>
          <w:sz w:val="24"/>
          <w:szCs w:val="24"/>
        </w:rPr>
        <w:t>.</w:t>
      </w:r>
      <w:r w:rsidRPr="00C61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2A6" w:rsidRPr="00C6174E" w:rsidRDefault="00951ECB" w:rsidP="001422A6">
      <w:pPr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 </w:t>
      </w:r>
      <w:r w:rsidR="001422A6" w:rsidRPr="00C61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2A6" w:rsidRPr="00C6174E" w:rsidRDefault="001422A6" w:rsidP="001422A6">
      <w:pPr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В работе с населением  поддержку администрации  оказывают:</w:t>
      </w:r>
    </w:p>
    <w:p w:rsidR="001422A6" w:rsidRPr="00C6174E" w:rsidRDefault="001422A6" w:rsidP="001422A6">
      <w:pPr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-4 организации ветеранов</w:t>
      </w:r>
      <w:r w:rsidR="00997D80">
        <w:rPr>
          <w:rFonts w:ascii="Times New Roman" w:hAnsi="Times New Roman" w:cs="Times New Roman"/>
          <w:sz w:val="24"/>
          <w:szCs w:val="24"/>
        </w:rPr>
        <w:t>,</w:t>
      </w:r>
    </w:p>
    <w:p w:rsidR="001422A6" w:rsidRPr="00C6174E" w:rsidRDefault="001422A6" w:rsidP="001422A6">
      <w:pPr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-4 организации женсовета</w:t>
      </w:r>
      <w:r w:rsidR="00997D80">
        <w:rPr>
          <w:rFonts w:ascii="Times New Roman" w:hAnsi="Times New Roman" w:cs="Times New Roman"/>
          <w:sz w:val="24"/>
          <w:szCs w:val="24"/>
        </w:rPr>
        <w:t>,</w:t>
      </w:r>
    </w:p>
    <w:p w:rsidR="001422A6" w:rsidRPr="00C6174E" w:rsidRDefault="001422A6" w:rsidP="001422A6">
      <w:pPr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-4 организации инвалидов</w:t>
      </w:r>
      <w:r w:rsidR="00997D80">
        <w:rPr>
          <w:rFonts w:ascii="Times New Roman" w:hAnsi="Times New Roman" w:cs="Times New Roman"/>
          <w:sz w:val="24"/>
          <w:szCs w:val="24"/>
        </w:rPr>
        <w:t>.</w:t>
      </w:r>
    </w:p>
    <w:p w:rsidR="001422A6" w:rsidRPr="00C6174E" w:rsidRDefault="001422A6" w:rsidP="001422A6">
      <w:pPr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2).Территория у нас большая и нет автобу</w:t>
      </w:r>
      <w:r w:rsidR="00060B01" w:rsidRPr="00C6174E">
        <w:rPr>
          <w:rFonts w:ascii="Times New Roman" w:hAnsi="Times New Roman" w:cs="Times New Roman"/>
          <w:sz w:val="24"/>
          <w:szCs w:val="24"/>
        </w:rPr>
        <w:t>сных сообщений  Шувалово-Сущево,</w:t>
      </w:r>
      <w:r w:rsidRPr="00C6174E">
        <w:rPr>
          <w:rFonts w:ascii="Times New Roman" w:hAnsi="Times New Roman" w:cs="Times New Roman"/>
          <w:sz w:val="24"/>
          <w:szCs w:val="24"/>
        </w:rPr>
        <w:t xml:space="preserve"> Прибрежный </w:t>
      </w:r>
      <w:proofErr w:type="gramStart"/>
      <w:r w:rsidRPr="00C6174E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C6174E">
        <w:rPr>
          <w:rFonts w:ascii="Times New Roman" w:hAnsi="Times New Roman" w:cs="Times New Roman"/>
          <w:sz w:val="24"/>
          <w:szCs w:val="24"/>
        </w:rPr>
        <w:t>ущево, поэтому в  администрации есть выездные дни 2,4 пятница</w:t>
      </w:r>
      <w:r w:rsidR="00997D80">
        <w:rPr>
          <w:rFonts w:ascii="Times New Roman" w:hAnsi="Times New Roman" w:cs="Times New Roman"/>
          <w:sz w:val="24"/>
          <w:szCs w:val="24"/>
        </w:rPr>
        <w:t xml:space="preserve"> в</w:t>
      </w:r>
      <w:r w:rsidRPr="00C6174E">
        <w:rPr>
          <w:rFonts w:ascii="Times New Roman" w:hAnsi="Times New Roman" w:cs="Times New Roman"/>
          <w:sz w:val="24"/>
          <w:szCs w:val="24"/>
        </w:rPr>
        <w:t xml:space="preserve"> п</w:t>
      </w:r>
      <w:r w:rsidR="00997D80">
        <w:rPr>
          <w:rFonts w:ascii="Times New Roman" w:hAnsi="Times New Roman" w:cs="Times New Roman"/>
          <w:sz w:val="24"/>
          <w:szCs w:val="24"/>
        </w:rPr>
        <w:t>ос</w:t>
      </w:r>
      <w:r w:rsidRPr="00C6174E">
        <w:rPr>
          <w:rFonts w:ascii="Times New Roman" w:hAnsi="Times New Roman" w:cs="Times New Roman"/>
          <w:sz w:val="24"/>
          <w:szCs w:val="24"/>
        </w:rPr>
        <w:t>. Шувалово. Последняя среда</w:t>
      </w:r>
      <w:r w:rsidR="00997D80">
        <w:rPr>
          <w:rFonts w:ascii="Times New Roman" w:hAnsi="Times New Roman" w:cs="Times New Roman"/>
          <w:sz w:val="24"/>
          <w:szCs w:val="24"/>
        </w:rPr>
        <w:t xml:space="preserve"> в </w:t>
      </w:r>
      <w:r w:rsidRPr="00C6174E">
        <w:rPr>
          <w:rFonts w:ascii="Times New Roman" w:hAnsi="Times New Roman" w:cs="Times New Roman"/>
          <w:sz w:val="24"/>
          <w:szCs w:val="24"/>
        </w:rPr>
        <w:t xml:space="preserve"> п</w:t>
      </w:r>
      <w:r w:rsidR="00997D80">
        <w:rPr>
          <w:rFonts w:ascii="Times New Roman" w:hAnsi="Times New Roman" w:cs="Times New Roman"/>
          <w:sz w:val="24"/>
          <w:szCs w:val="24"/>
        </w:rPr>
        <w:t>ос</w:t>
      </w:r>
      <w:r w:rsidRPr="00C617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6174E">
        <w:rPr>
          <w:rFonts w:ascii="Times New Roman" w:hAnsi="Times New Roman" w:cs="Times New Roman"/>
          <w:sz w:val="24"/>
          <w:szCs w:val="24"/>
        </w:rPr>
        <w:t>Прибрежный</w:t>
      </w:r>
      <w:proofErr w:type="gramEnd"/>
      <w:r w:rsidRPr="00C6174E">
        <w:rPr>
          <w:rFonts w:ascii="Times New Roman" w:hAnsi="Times New Roman" w:cs="Times New Roman"/>
          <w:sz w:val="24"/>
          <w:szCs w:val="24"/>
        </w:rPr>
        <w:t>. На  территории сельского поселения расположены предприятия:</w:t>
      </w:r>
    </w:p>
    <w:p w:rsidR="001422A6" w:rsidRPr="00C6174E" w:rsidRDefault="001422A6" w:rsidP="001422A6">
      <w:pPr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-ООО «Сущево»</w:t>
      </w:r>
      <w:r w:rsidR="00997D80">
        <w:rPr>
          <w:rFonts w:ascii="Times New Roman" w:hAnsi="Times New Roman" w:cs="Times New Roman"/>
          <w:sz w:val="24"/>
          <w:szCs w:val="24"/>
        </w:rPr>
        <w:t>,</w:t>
      </w:r>
    </w:p>
    <w:p w:rsidR="001422A6" w:rsidRPr="00C6174E" w:rsidRDefault="001422A6" w:rsidP="001422A6">
      <w:pPr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- АО «Шувалово»</w:t>
      </w:r>
      <w:r w:rsidR="00997D80">
        <w:rPr>
          <w:rFonts w:ascii="Times New Roman" w:hAnsi="Times New Roman" w:cs="Times New Roman"/>
          <w:sz w:val="24"/>
          <w:szCs w:val="24"/>
        </w:rPr>
        <w:t>,</w:t>
      </w:r>
    </w:p>
    <w:p w:rsidR="001422A6" w:rsidRPr="00C6174E" w:rsidRDefault="001422A6" w:rsidP="001422A6">
      <w:pPr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-ООО «Шуваловское молоко»</w:t>
      </w:r>
      <w:r w:rsidR="00997D80">
        <w:rPr>
          <w:rFonts w:ascii="Times New Roman" w:hAnsi="Times New Roman" w:cs="Times New Roman"/>
          <w:sz w:val="24"/>
          <w:szCs w:val="24"/>
        </w:rPr>
        <w:t>,</w:t>
      </w:r>
      <w:r w:rsidRPr="00C61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2A6" w:rsidRPr="00C6174E" w:rsidRDefault="001422A6" w:rsidP="001422A6">
      <w:pPr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-Сущевская школа- 286 детей</w:t>
      </w:r>
      <w:r w:rsidR="00997D80">
        <w:rPr>
          <w:rFonts w:ascii="Times New Roman" w:hAnsi="Times New Roman" w:cs="Times New Roman"/>
          <w:sz w:val="24"/>
          <w:szCs w:val="24"/>
        </w:rPr>
        <w:t>,</w:t>
      </w:r>
    </w:p>
    <w:p w:rsidR="001422A6" w:rsidRPr="00C6174E" w:rsidRDefault="001422A6" w:rsidP="001422A6">
      <w:pPr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-Шуваловская школа 200 детей</w:t>
      </w:r>
      <w:r w:rsidR="00997D80">
        <w:rPr>
          <w:rFonts w:ascii="Times New Roman" w:hAnsi="Times New Roman" w:cs="Times New Roman"/>
          <w:sz w:val="24"/>
          <w:szCs w:val="24"/>
        </w:rPr>
        <w:t>,</w:t>
      </w:r>
    </w:p>
    <w:p w:rsidR="001422A6" w:rsidRPr="00C6174E" w:rsidRDefault="001422A6" w:rsidP="001422A6">
      <w:pPr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74E">
        <w:rPr>
          <w:rFonts w:ascii="Times New Roman" w:hAnsi="Times New Roman" w:cs="Times New Roman"/>
          <w:sz w:val="24"/>
          <w:szCs w:val="24"/>
        </w:rPr>
        <w:t>- д/с в с. Сущево 96 детей</w:t>
      </w:r>
      <w:r w:rsidR="00997D80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1422A6" w:rsidRPr="00C6174E" w:rsidRDefault="001422A6" w:rsidP="001422A6">
      <w:pPr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-д/с в пос. Шувалово 83 ребенка</w:t>
      </w:r>
      <w:r w:rsidR="00997D80">
        <w:rPr>
          <w:rFonts w:ascii="Times New Roman" w:hAnsi="Times New Roman" w:cs="Times New Roman"/>
          <w:sz w:val="24"/>
          <w:szCs w:val="24"/>
        </w:rPr>
        <w:t>,</w:t>
      </w:r>
    </w:p>
    <w:p w:rsidR="001422A6" w:rsidRPr="00C6174E" w:rsidRDefault="001422A6" w:rsidP="001422A6">
      <w:pPr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-Шуваловская школа «Искусств» филиал </w:t>
      </w:r>
      <w:proofErr w:type="gramStart"/>
      <w:r w:rsidRPr="00C617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6174E">
        <w:rPr>
          <w:rFonts w:ascii="Times New Roman" w:hAnsi="Times New Roman" w:cs="Times New Roman"/>
          <w:sz w:val="24"/>
          <w:szCs w:val="24"/>
        </w:rPr>
        <w:t xml:space="preserve"> с. Сущево</w:t>
      </w:r>
    </w:p>
    <w:p w:rsidR="001422A6" w:rsidRPr="00C6174E" w:rsidRDefault="001422A6" w:rsidP="001422A6">
      <w:pPr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-Сущевская амбулатория и </w:t>
      </w:r>
      <w:r w:rsidR="00997D80">
        <w:rPr>
          <w:rFonts w:ascii="Times New Roman" w:hAnsi="Times New Roman" w:cs="Times New Roman"/>
          <w:sz w:val="24"/>
          <w:szCs w:val="24"/>
        </w:rPr>
        <w:t>аптека,</w:t>
      </w:r>
    </w:p>
    <w:p w:rsidR="001422A6" w:rsidRPr="00C6174E" w:rsidRDefault="001422A6" w:rsidP="001422A6">
      <w:pPr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-3 </w:t>
      </w:r>
      <w:proofErr w:type="spellStart"/>
      <w:r w:rsidRPr="00C6174E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C6174E">
        <w:rPr>
          <w:rFonts w:ascii="Times New Roman" w:hAnsi="Times New Roman" w:cs="Times New Roman"/>
          <w:sz w:val="24"/>
          <w:szCs w:val="24"/>
        </w:rPr>
        <w:t>, в д</w:t>
      </w:r>
      <w:r w:rsidR="00997D80">
        <w:rPr>
          <w:rFonts w:ascii="Times New Roman" w:hAnsi="Times New Roman" w:cs="Times New Roman"/>
          <w:sz w:val="24"/>
          <w:szCs w:val="24"/>
        </w:rPr>
        <w:t>ер</w:t>
      </w:r>
      <w:r w:rsidRPr="00C6174E">
        <w:rPr>
          <w:rFonts w:ascii="Times New Roman" w:hAnsi="Times New Roman" w:cs="Times New Roman"/>
          <w:sz w:val="24"/>
          <w:szCs w:val="24"/>
        </w:rPr>
        <w:t>. Крутик, п</w:t>
      </w:r>
      <w:r w:rsidR="00997D80">
        <w:rPr>
          <w:rFonts w:ascii="Times New Roman" w:hAnsi="Times New Roman" w:cs="Times New Roman"/>
          <w:sz w:val="24"/>
          <w:szCs w:val="24"/>
        </w:rPr>
        <w:t>ос</w:t>
      </w:r>
      <w:r w:rsidRPr="00C6174E">
        <w:rPr>
          <w:rFonts w:ascii="Times New Roman" w:hAnsi="Times New Roman" w:cs="Times New Roman"/>
          <w:sz w:val="24"/>
          <w:szCs w:val="24"/>
        </w:rPr>
        <w:t>. Шувалово, п</w:t>
      </w:r>
      <w:r w:rsidR="00997D80">
        <w:rPr>
          <w:rFonts w:ascii="Times New Roman" w:hAnsi="Times New Roman" w:cs="Times New Roman"/>
          <w:sz w:val="24"/>
          <w:szCs w:val="24"/>
        </w:rPr>
        <w:t>ос</w:t>
      </w:r>
      <w:r w:rsidRPr="00C6174E">
        <w:rPr>
          <w:rFonts w:ascii="Times New Roman" w:hAnsi="Times New Roman" w:cs="Times New Roman"/>
          <w:sz w:val="24"/>
          <w:szCs w:val="24"/>
        </w:rPr>
        <w:t>. Прибрежный</w:t>
      </w:r>
    </w:p>
    <w:p w:rsidR="001422A6" w:rsidRPr="00C6174E" w:rsidRDefault="001422A6" w:rsidP="001422A6">
      <w:pPr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-Сущевский КДЦ включает в себя 4 дома культуры</w:t>
      </w:r>
    </w:p>
    <w:p w:rsidR="001422A6" w:rsidRPr="00C6174E" w:rsidRDefault="001422A6" w:rsidP="001422A6">
      <w:pPr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-4 библиотеки</w:t>
      </w:r>
      <w:r w:rsidR="00997D80">
        <w:rPr>
          <w:rFonts w:ascii="Times New Roman" w:hAnsi="Times New Roman" w:cs="Times New Roman"/>
          <w:sz w:val="24"/>
          <w:szCs w:val="24"/>
        </w:rPr>
        <w:t>.</w:t>
      </w:r>
    </w:p>
    <w:p w:rsidR="001422A6" w:rsidRPr="00C6174E" w:rsidRDefault="001422A6" w:rsidP="001422A6">
      <w:pPr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22A6" w:rsidRPr="00C6174E" w:rsidRDefault="001422A6" w:rsidP="001422A6">
      <w:pPr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-Костромской КЦСОН</w:t>
      </w:r>
      <w:r w:rsidR="00997D80">
        <w:rPr>
          <w:rFonts w:ascii="Times New Roman" w:hAnsi="Times New Roman" w:cs="Times New Roman"/>
          <w:sz w:val="24"/>
          <w:szCs w:val="24"/>
        </w:rPr>
        <w:t>.</w:t>
      </w:r>
    </w:p>
    <w:p w:rsidR="001422A6" w:rsidRPr="00C6174E" w:rsidRDefault="001422A6" w:rsidP="001422A6">
      <w:pPr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-ХК «Искра» пос. Шувалово, филиал </w:t>
      </w:r>
      <w:proofErr w:type="gramStart"/>
      <w:r w:rsidRPr="00C617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6174E">
        <w:rPr>
          <w:rFonts w:ascii="Times New Roman" w:hAnsi="Times New Roman" w:cs="Times New Roman"/>
          <w:sz w:val="24"/>
          <w:szCs w:val="24"/>
        </w:rPr>
        <w:t xml:space="preserve"> с. Сущево</w:t>
      </w:r>
      <w:r w:rsidR="00997D80">
        <w:rPr>
          <w:rFonts w:ascii="Times New Roman" w:hAnsi="Times New Roman" w:cs="Times New Roman"/>
          <w:sz w:val="24"/>
          <w:szCs w:val="24"/>
        </w:rPr>
        <w:t>.</w:t>
      </w:r>
    </w:p>
    <w:p w:rsidR="001422A6" w:rsidRPr="00C6174E" w:rsidRDefault="001422A6" w:rsidP="001422A6">
      <w:pPr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-Ветеринарная станция по защите животных</w:t>
      </w:r>
      <w:r w:rsidR="00997D80">
        <w:rPr>
          <w:rFonts w:ascii="Times New Roman" w:hAnsi="Times New Roman" w:cs="Times New Roman"/>
          <w:sz w:val="24"/>
          <w:szCs w:val="24"/>
        </w:rPr>
        <w:t>.</w:t>
      </w:r>
    </w:p>
    <w:p w:rsidR="001422A6" w:rsidRPr="00C6174E" w:rsidRDefault="001422A6" w:rsidP="001422A6">
      <w:pPr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-Сущевское лесничество</w:t>
      </w:r>
      <w:r w:rsidR="00997D80">
        <w:rPr>
          <w:rFonts w:ascii="Times New Roman" w:hAnsi="Times New Roman" w:cs="Times New Roman"/>
          <w:sz w:val="24"/>
          <w:szCs w:val="24"/>
        </w:rPr>
        <w:t>.</w:t>
      </w:r>
    </w:p>
    <w:p w:rsidR="001422A6" w:rsidRPr="00C6174E" w:rsidRDefault="001422A6" w:rsidP="001422A6">
      <w:pPr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6174E">
        <w:rPr>
          <w:rFonts w:ascii="Times New Roman" w:hAnsi="Times New Roman" w:cs="Times New Roman"/>
          <w:sz w:val="24"/>
          <w:szCs w:val="24"/>
        </w:rPr>
        <w:t>Абабуровский</w:t>
      </w:r>
      <w:proofErr w:type="spellEnd"/>
      <w:r w:rsidRPr="00C617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74E">
        <w:rPr>
          <w:rFonts w:ascii="Times New Roman" w:hAnsi="Times New Roman" w:cs="Times New Roman"/>
          <w:sz w:val="24"/>
          <w:szCs w:val="24"/>
        </w:rPr>
        <w:t>охотучасток</w:t>
      </w:r>
      <w:proofErr w:type="spellEnd"/>
      <w:r w:rsidR="00997D80">
        <w:rPr>
          <w:rFonts w:ascii="Times New Roman" w:hAnsi="Times New Roman" w:cs="Times New Roman"/>
          <w:sz w:val="24"/>
          <w:szCs w:val="24"/>
        </w:rPr>
        <w:t>.</w:t>
      </w:r>
    </w:p>
    <w:p w:rsidR="001422A6" w:rsidRPr="00C6174E" w:rsidRDefault="001422A6" w:rsidP="001422A6">
      <w:pPr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-Активно работает «Малый бизнес» ООО «Крона»</w:t>
      </w:r>
      <w:r w:rsidR="00997D80">
        <w:rPr>
          <w:rFonts w:ascii="Times New Roman" w:hAnsi="Times New Roman" w:cs="Times New Roman"/>
          <w:sz w:val="24"/>
          <w:szCs w:val="24"/>
        </w:rPr>
        <w:t>.</w:t>
      </w:r>
    </w:p>
    <w:p w:rsidR="001422A6" w:rsidRPr="00C6174E" w:rsidRDefault="001422A6" w:rsidP="001422A6">
      <w:pPr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-ИП «Горчаков»</w:t>
      </w:r>
      <w:r w:rsidR="00997D80">
        <w:rPr>
          <w:rFonts w:ascii="Times New Roman" w:hAnsi="Times New Roman" w:cs="Times New Roman"/>
          <w:sz w:val="24"/>
          <w:szCs w:val="24"/>
        </w:rPr>
        <w:t>.</w:t>
      </w:r>
    </w:p>
    <w:p w:rsidR="001422A6" w:rsidRPr="00C6174E" w:rsidRDefault="001422A6" w:rsidP="001422A6">
      <w:pPr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ИП «</w:t>
      </w:r>
      <w:proofErr w:type="spellStart"/>
      <w:r w:rsidRPr="00C6174E">
        <w:rPr>
          <w:rFonts w:ascii="Times New Roman" w:hAnsi="Times New Roman" w:cs="Times New Roman"/>
          <w:sz w:val="24"/>
          <w:szCs w:val="24"/>
        </w:rPr>
        <w:t>Плюхин</w:t>
      </w:r>
      <w:proofErr w:type="spellEnd"/>
      <w:r w:rsidRPr="00C6174E">
        <w:rPr>
          <w:rFonts w:ascii="Times New Roman" w:hAnsi="Times New Roman" w:cs="Times New Roman"/>
          <w:sz w:val="24"/>
          <w:szCs w:val="24"/>
        </w:rPr>
        <w:t>»</w:t>
      </w:r>
      <w:r w:rsidR="00997D80">
        <w:rPr>
          <w:rFonts w:ascii="Times New Roman" w:hAnsi="Times New Roman" w:cs="Times New Roman"/>
          <w:sz w:val="24"/>
          <w:szCs w:val="24"/>
        </w:rPr>
        <w:t>.</w:t>
      </w:r>
    </w:p>
    <w:p w:rsidR="001422A6" w:rsidRPr="00C6174E" w:rsidRDefault="001422A6" w:rsidP="001422A6">
      <w:pPr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-ИП «</w:t>
      </w:r>
      <w:proofErr w:type="spellStart"/>
      <w:r w:rsidRPr="00C6174E">
        <w:rPr>
          <w:rFonts w:ascii="Times New Roman" w:hAnsi="Times New Roman" w:cs="Times New Roman"/>
          <w:sz w:val="24"/>
          <w:szCs w:val="24"/>
        </w:rPr>
        <w:t>Куделин</w:t>
      </w:r>
      <w:proofErr w:type="spellEnd"/>
      <w:r w:rsidRPr="00C6174E">
        <w:rPr>
          <w:rFonts w:ascii="Times New Roman" w:hAnsi="Times New Roman" w:cs="Times New Roman"/>
          <w:sz w:val="24"/>
          <w:szCs w:val="24"/>
        </w:rPr>
        <w:t>»</w:t>
      </w:r>
      <w:r w:rsidR="00997D80">
        <w:rPr>
          <w:rFonts w:ascii="Times New Roman" w:hAnsi="Times New Roman" w:cs="Times New Roman"/>
          <w:sz w:val="24"/>
          <w:szCs w:val="24"/>
        </w:rPr>
        <w:t>.</w:t>
      </w:r>
    </w:p>
    <w:p w:rsidR="001422A6" w:rsidRPr="00C6174E" w:rsidRDefault="001422A6" w:rsidP="001422A6">
      <w:pPr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-ООО «Виктория»- ритуальные услуги</w:t>
      </w:r>
      <w:r w:rsidR="00997D80">
        <w:rPr>
          <w:rFonts w:ascii="Times New Roman" w:hAnsi="Times New Roman" w:cs="Times New Roman"/>
          <w:sz w:val="24"/>
          <w:szCs w:val="24"/>
        </w:rPr>
        <w:t>.</w:t>
      </w:r>
    </w:p>
    <w:p w:rsidR="001422A6" w:rsidRPr="00C6174E" w:rsidRDefault="001422A6" w:rsidP="001422A6">
      <w:pPr>
        <w:tabs>
          <w:tab w:val="center" w:pos="4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В п. Прибрежный расположены ИК-3, КП-5.</w:t>
      </w:r>
    </w:p>
    <w:p w:rsidR="003B0C46" w:rsidRPr="00C6174E" w:rsidRDefault="003B0C46" w:rsidP="00185F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018" w:rsidRPr="00C6174E" w:rsidRDefault="003B0C46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   Так в 2022 году</w:t>
      </w:r>
      <w:r w:rsidR="00951ECB" w:rsidRPr="00C6174E">
        <w:rPr>
          <w:rFonts w:ascii="Times New Roman" w:hAnsi="Times New Roman" w:cs="Times New Roman"/>
          <w:sz w:val="24"/>
          <w:szCs w:val="24"/>
        </w:rPr>
        <w:t xml:space="preserve"> в адрес администрации поступили</w:t>
      </w:r>
      <w:r w:rsidRPr="00C6174E">
        <w:rPr>
          <w:rFonts w:ascii="Times New Roman" w:hAnsi="Times New Roman" w:cs="Times New Roman"/>
          <w:sz w:val="24"/>
          <w:szCs w:val="24"/>
        </w:rPr>
        <w:t xml:space="preserve"> </w:t>
      </w:r>
      <w:r w:rsidR="00EE16BB" w:rsidRPr="00C6174E">
        <w:rPr>
          <w:rFonts w:ascii="Times New Roman" w:hAnsi="Times New Roman" w:cs="Times New Roman"/>
          <w:sz w:val="24"/>
          <w:szCs w:val="24"/>
        </w:rPr>
        <w:t xml:space="preserve"> </w:t>
      </w:r>
      <w:r w:rsidR="00951ECB" w:rsidRPr="00C6174E">
        <w:rPr>
          <w:rFonts w:ascii="Times New Roman" w:hAnsi="Times New Roman" w:cs="Times New Roman"/>
          <w:sz w:val="24"/>
          <w:szCs w:val="24"/>
        </w:rPr>
        <w:t xml:space="preserve"> обращения</w:t>
      </w:r>
      <w:r w:rsidRPr="00C6174E">
        <w:rPr>
          <w:rFonts w:ascii="Times New Roman" w:hAnsi="Times New Roman" w:cs="Times New Roman"/>
          <w:sz w:val="24"/>
          <w:szCs w:val="24"/>
        </w:rPr>
        <w:t xml:space="preserve"> граждан, в том числе по </w:t>
      </w:r>
      <w:r w:rsidR="00951ECB" w:rsidRPr="00C6174E">
        <w:rPr>
          <w:rFonts w:ascii="Times New Roman" w:hAnsi="Times New Roman" w:cs="Times New Roman"/>
          <w:sz w:val="24"/>
          <w:szCs w:val="24"/>
        </w:rPr>
        <w:t xml:space="preserve"> земельным  вопросам</w:t>
      </w:r>
      <w:r w:rsidRPr="00C6174E">
        <w:rPr>
          <w:rFonts w:ascii="Times New Roman" w:hAnsi="Times New Roman" w:cs="Times New Roman"/>
          <w:sz w:val="24"/>
          <w:szCs w:val="24"/>
        </w:rPr>
        <w:t>.  Анализ характера поступивших обращений п</w:t>
      </w:r>
      <w:r w:rsidR="007F60BF" w:rsidRPr="00C6174E">
        <w:rPr>
          <w:rFonts w:ascii="Times New Roman" w:hAnsi="Times New Roman" w:cs="Times New Roman"/>
          <w:sz w:val="24"/>
          <w:szCs w:val="24"/>
        </w:rPr>
        <w:t>оказал, что чаще всего в обращениях гражд</w:t>
      </w:r>
      <w:r w:rsidRPr="00C6174E">
        <w:rPr>
          <w:rFonts w:ascii="Times New Roman" w:hAnsi="Times New Roman" w:cs="Times New Roman"/>
          <w:sz w:val="24"/>
          <w:szCs w:val="24"/>
        </w:rPr>
        <w:t xml:space="preserve">ан  поднимались земельные </w:t>
      </w:r>
      <w:r w:rsidR="008A357A" w:rsidRPr="00C6174E">
        <w:rPr>
          <w:rFonts w:ascii="Times New Roman" w:hAnsi="Times New Roman" w:cs="Times New Roman"/>
          <w:sz w:val="24"/>
          <w:szCs w:val="24"/>
        </w:rPr>
        <w:t xml:space="preserve"> вопросы, вопросы жилищно-коммунального хозяйства,  улучшения  жилищных условий и социального обеспечения  населения. Рассмотрено заявлений на  оказание муниципальных услуг, предоставляемых органам местного самоуправления муниципального образования;</w:t>
      </w:r>
    </w:p>
    <w:p w:rsidR="008A357A" w:rsidRPr="00C6174E" w:rsidRDefault="008A357A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1. Выдача, продление, переоформление  и закрытие разрешений,  предоставляющих право  производства земельных работ-7.</w:t>
      </w:r>
    </w:p>
    <w:p w:rsidR="008A357A" w:rsidRPr="00C6174E" w:rsidRDefault="008A357A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2.Выдаются сп</w:t>
      </w:r>
      <w:r w:rsidR="007F60BF" w:rsidRPr="00C6174E">
        <w:rPr>
          <w:rFonts w:ascii="Times New Roman" w:hAnsi="Times New Roman" w:cs="Times New Roman"/>
          <w:sz w:val="24"/>
          <w:szCs w:val="24"/>
        </w:rPr>
        <w:t>р</w:t>
      </w:r>
      <w:r w:rsidR="00997D80">
        <w:rPr>
          <w:rFonts w:ascii="Times New Roman" w:hAnsi="Times New Roman" w:cs="Times New Roman"/>
          <w:sz w:val="24"/>
          <w:szCs w:val="24"/>
        </w:rPr>
        <w:t>авки, о зарегистрированных по месту жительства</w:t>
      </w:r>
      <w:r w:rsidRPr="00C6174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6174E">
        <w:rPr>
          <w:rFonts w:ascii="Times New Roman" w:hAnsi="Times New Roman" w:cs="Times New Roman"/>
          <w:sz w:val="24"/>
          <w:szCs w:val="24"/>
        </w:rPr>
        <w:t>относящимся</w:t>
      </w:r>
      <w:proofErr w:type="gramEnd"/>
      <w:r w:rsidRPr="00C6174E">
        <w:rPr>
          <w:rFonts w:ascii="Times New Roman" w:hAnsi="Times New Roman" w:cs="Times New Roman"/>
          <w:sz w:val="24"/>
          <w:szCs w:val="24"/>
        </w:rPr>
        <w:t xml:space="preserve">  к ведению органов местного самоуправления.</w:t>
      </w:r>
    </w:p>
    <w:p w:rsidR="008A357A" w:rsidRPr="00C6174E" w:rsidRDefault="008A357A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3.Выдача разрешений на рубку (обрезку)  древесно-кустарниковой растительности и  ликвидации травяного покрова 14.</w:t>
      </w:r>
    </w:p>
    <w:p w:rsidR="008A357A" w:rsidRPr="00C6174E" w:rsidRDefault="008A357A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4.Присвоение адреса объекту  недвижимости-30.</w:t>
      </w:r>
    </w:p>
    <w:p w:rsidR="008A357A" w:rsidRPr="00C6174E" w:rsidRDefault="008A357A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5.Принятие на учет граждан, в качестве нуждающихся, в жилых помещениях по договорам социального найма -6</w:t>
      </w:r>
      <w:r w:rsidR="00B3708E">
        <w:rPr>
          <w:rFonts w:ascii="Times New Roman" w:hAnsi="Times New Roman" w:cs="Times New Roman"/>
          <w:sz w:val="24"/>
          <w:szCs w:val="24"/>
        </w:rPr>
        <w:t>,</w:t>
      </w:r>
      <w:r w:rsidRPr="00C6174E">
        <w:rPr>
          <w:rFonts w:ascii="Times New Roman" w:hAnsi="Times New Roman" w:cs="Times New Roman"/>
          <w:sz w:val="24"/>
          <w:szCs w:val="24"/>
        </w:rPr>
        <w:t xml:space="preserve"> в т.ч.5 </w:t>
      </w:r>
      <w:r w:rsidR="00951ECB" w:rsidRPr="00C6174E">
        <w:rPr>
          <w:rFonts w:ascii="Times New Roman" w:hAnsi="Times New Roman" w:cs="Times New Roman"/>
          <w:sz w:val="24"/>
          <w:szCs w:val="24"/>
        </w:rPr>
        <w:t>положительных и 1- отрицательное</w:t>
      </w:r>
      <w:r w:rsidRPr="00C6174E">
        <w:rPr>
          <w:rFonts w:ascii="Times New Roman" w:hAnsi="Times New Roman" w:cs="Times New Roman"/>
          <w:sz w:val="24"/>
          <w:szCs w:val="24"/>
        </w:rPr>
        <w:t>.</w:t>
      </w:r>
    </w:p>
    <w:p w:rsidR="008A357A" w:rsidRPr="00C6174E" w:rsidRDefault="007F60BF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6.Согласование переустро</w:t>
      </w:r>
      <w:r w:rsidR="00B3708E">
        <w:rPr>
          <w:rFonts w:ascii="Times New Roman" w:hAnsi="Times New Roman" w:cs="Times New Roman"/>
          <w:sz w:val="24"/>
          <w:szCs w:val="24"/>
        </w:rPr>
        <w:t>йства и или</w:t>
      </w:r>
      <w:r w:rsidR="008A357A" w:rsidRPr="00C6174E">
        <w:rPr>
          <w:rFonts w:ascii="Times New Roman" w:hAnsi="Times New Roman" w:cs="Times New Roman"/>
          <w:sz w:val="24"/>
          <w:szCs w:val="24"/>
        </w:rPr>
        <w:t xml:space="preserve"> перепланировки помещений в  </w:t>
      </w:r>
      <w:proofErr w:type="gramStart"/>
      <w:r w:rsidR="008A357A" w:rsidRPr="00C6174E">
        <w:rPr>
          <w:rFonts w:ascii="Times New Roman" w:hAnsi="Times New Roman" w:cs="Times New Roman"/>
          <w:sz w:val="24"/>
          <w:szCs w:val="24"/>
        </w:rPr>
        <w:t>многоквартирном</w:t>
      </w:r>
      <w:proofErr w:type="gramEnd"/>
      <w:r w:rsidR="008A357A" w:rsidRPr="00C6174E">
        <w:rPr>
          <w:rFonts w:ascii="Times New Roman" w:hAnsi="Times New Roman" w:cs="Times New Roman"/>
          <w:sz w:val="24"/>
          <w:szCs w:val="24"/>
        </w:rPr>
        <w:t xml:space="preserve"> доме-0</w:t>
      </w:r>
    </w:p>
    <w:p w:rsidR="008A357A" w:rsidRPr="00C6174E" w:rsidRDefault="008A357A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 </w:t>
      </w:r>
      <w:r w:rsidR="00C6174E">
        <w:rPr>
          <w:rFonts w:ascii="Times New Roman" w:hAnsi="Times New Roman" w:cs="Times New Roman"/>
          <w:sz w:val="24"/>
          <w:szCs w:val="24"/>
        </w:rPr>
        <w:t xml:space="preserve">   </w:t>
      </w:r>
      <w:r w:rsidR="00D32FBB" w:rsidRPr="00C6174E">
        <w:rPr>
          <w:rFonts w:ascii="Times New Roman" w:hAnsi="Times New Roman" w:cs="Times New Roman"/>
          <w:sz w:val="24"/>
          <w:szCs w:val="24"/>
        </w:rPr>
        <w:t xml:space="preserve"> </w:t>
      </w:r>
      <w:r w:rsidRPr="00C6174E">
        <w:rPr>
          <w:rFonts w:ascii="Times New Roman" w:hAnsi="Times New Roman" w:cs="Times New Roman"/>
          <w:sz w:val="24"/>
          <w:szCs w:val="24"/>
        </w:rPr>
        <w:t>Так</w:t>
      </w:r>
      <w:r w:rsidR="00B3708E">
        <w:rPr>
          <w:rFonts w:ascii="Times New Roman" w:hAnsi="Times New Roman" w:cs="Times New Roman"/>
          <w:sz w:val="24"/>
          <w:szCs w:val="24"/>
        </w:rPr>
        <w:t>же оказана</w:t>
      </w:r>
      <w:r w:rsidR="007F60BF" w:rsidRPr="00C6174E">
        <w:rPr>
          <w:rFonts w:ascii="Times New Roman" w:hAnsi="Times New Roman" w:cs="Times New Roman"/>
          <w:sz w:val="24"/>
          <w:szCs w:val="24"/>
        </w:rPr>
        <w:t xml:space="preserve"> помощь в  офор</w:t>
      </w:r>
      <w:r w:rsidRPr="00C6174E">
        <w:rPr>
          <w:rFonts w:ascii="Times New Roman" w:hAnsi="Times New Roman" w:cs="Times New Roman"/>
          <w:sz w:val="24"/>
          <w:szCs w:val="24"/>
        </w:rPr>
        <w:t>млении прав со</w:t>
      </w:r>
      <w:r w:rsidR="007F60BF" w:rsidRPr="00C6174E">
        <w:rPr>
          <w:rFonts w:ascii="Times New Roman" w:hAnsi="Times New Roman" w:cs="Times New Roman"/>
          <w:sz w:val="24"/>
          <w:szCs w:val="24"/>
        </w:rPr>
        <w:t>бственности о</w:t>
      </w:r>
      <w:r w:rsidRPr="00C6174E">
        <w:rPr>
          <w:rFonts w:ascii="Times New Roman" w:hAnsi="Times New Roman" w:cs="Times New Roman"/>
          <w:sz w:val="24"/>
          <w:szCs w:val="24"/>
        </w:rPr>
        <w:t>бъектов недвижимости; проведены  консультации</w:t>
      </w:r>
      <w:r w:rsidR="00045EAC" w:rsidRPr="00C6174E">
        <w:rPr>
          <w:rFonts w:ascii="Times New Roman" w:hAnsi="Times New Roman" w:cs="Times New Roman"/>
          <w:sz w:val="24"/>
          <w:szCs w:val="24"/>
        </w:rPr>
        <w:t xml:space="preserve"> по  оформлению наследства,  продлению и  закл</w:t>
      </w:r>
      <w:r w:rsidR="007F60BF" w:rsidRPr="00C6174E">
        <w:rPr>
          <w:rFonts w:ascii="Times New Roman" w:hAnsi="Times New Roman" w:cs="Times New Roman"/>
          <w:sz w:val="24"/>
          <w:szCs w:val="24"/>
        </w:rPr>
        <w:t>ючению договоров аренды, выкуп</w:t>
      </w:r>
      <w:r w:rsidR="00045EAC" w:rsidRPr="00C6174E">
        <w:rPr>
          <w:rFonts w:ascii="Times New Roman" w:hAnsi="Times New Roman" w:cs="Times New Roman"/>
          <w:sz w:val="24"/>
          <w:szCs w:val="24"/>
        </w:rPr>
        <w:t xml:space="preserve"> земельных </w:t>
      </w:r>
      <w:r w:rsidR="007F60BF" w:rsidRPr="00C6174E">
        <w:rPr>
          <w:rFonts w:ascii="Times New Roman" w:hAnsi="Times New Roman" w:cs="Times New Roman"/>
          <w:sz w:val="24"/>
          <w:szCs w:val="24"/>
        </w:rPr>
        <w:t>участков</w:t>
      </w:r>
      <w:r w:rsidR="00045EAC" w:rsidRPr="00C6174E">
        <w:rPr>
          <w:rFonts w:ascii="Times New Roman" w:hAnsi="Times New Roman" w:cs="Times New Roman"/>
          <w:sz w:val="24"/>
          <w:szCs w:val="24"/>
        </w:rPr>
        <w:t xml:space="preserve"> под  объектами  недвижимости, </w:t>
      </w:r>
      <w:r w:rsidR="00951ECB" w:rsidRPr="00C6174E">
        <w:rPr>
          <w:rFonts w:ascii="Times New Roman" w:hAnsi="Times New Roman" w:cs="Times New Roman"/>
          <w:sz w:val="24"/>
          <w:szCs w:val="24"/>
        </w:rPr>
        <w:t>пере</w:t>
      </w:r>
      <w:r w:rsidR="00045EAC" w:rsidRPr="00C6174E">
        <w:rPr>
          <w:rFonts w:ascii="Times New Roman" w:hAnsi="Times New Roman" w:cs="Times New Roman"/>
          <w:sz w:val="24"/>
          <w:szCs w:val="24"/>
        </w:rPr>
        <w:t>распределению земель.</w:t>
      </w:r>
    </w:p>
    <w:p w:rsidR="00045EAC" w:rsidRPr="00C6174E" w:rsidRDefault="00045EAC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 </w:t>
      </w:r>
      <w:r w:rsidR="007F60BF" w:rsidRPr="00C6174E">
        <w:rPr>
          <w:rFonts w:ascii="Times New Roman" w:hAnsi="Times New Roman" w:cs="Times New Roman"/>
          <w:sz w:val="24"/>
          <w:szCs w:val="24"/>
        </w:rPr>
        <w:t xml:space="preserve">   </w:t>
      </w:r>
      <w:r w:rsidR="00C6174E">
        <w:rPr>
          <w:rFonts w:ascii="Times New Roman" w:hAnsi="Times New Roman" w:cs="Times New Roman"/>
          <w:sz w:val="24"/>
          <w:szCs w:val="24"/>
        </w:rPr>
        <w:t xml:space="preserve"> </w:t>
      </w:r>
      <w:r w:rsidRPr="00C6174E">
        <w:rPr>
          <w:rFonts w:ascii="Times New Roman" w:hAnsi="Times New Roman" w:cs="Times New Roman"/>
          <w:sz w:val="24"/>
          <w:szCs w:val="24"/>
        </w:rPr>
        <w:t>Ежегодно ведется  занесение  актуальной информации  по жилищному  фо</w:t>
      </w:r>
      <w:r w:rsidR="007F60BF" w:rsidRPr="00C6174E">
        <w:rPr>
          <w:rFonts w:ascii="Times New Roman" w:hAnsi="Times New Roman" w:cs="Times New Roman"/>
          <w:sz w:val="24"/>
          <w:szCs w:val="24"/>
        </w:rPr>
        <w:t>н</w:t>
      </w:r>
      <w:r w:rsidRPr="00C6174E">
        <w:rPr>
          <w:rFonts w:ascii="Times New Roman" w:hAnsi="Times New Roman" w:cs="Times New Roman"/>
          <w:sz w:val="24"/>
          <w:szCs w:val="24"/>
        </w:rPr>
        <w:t xml:space="preserve">ду сельского поселения в  Государственную </w:t>
      </w:r>
      <w:r w:rsidR="007F60BF" w:rsidRPr="00C6174E">
        <w:rPr>
          <w:rFonts w:ascii="Times New Roman" w:hAnsi="Times New Roman" w:cs="Times New Roman"/>
          <w:sz w:val="24"/>
          <w:szCs w:val="24"/>
        </w:rPr>
        <w:t xml:space="preserve"> информационную  систему жилищн</w:t>
      </w:r>
      <w:proofErr w:type="gramStart"/>
      <w:r w:rsidR="007F60BF" w:rsidRPr="00C6174E">
        <w:rPr>
          <w:rFonts w:ascii="Times New Roman" w:hAnsi="Times New Roman" w:cs="Times New Roman"/>
          <w:sz w:val="24"/>
          <w:szCs w:val="24"/>
        </w:rPr>
        <w:t>о</w:t>
      </w:r>
      <w:r w:rsidRPr="00C6174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6174E">
        <w:rPr>
          <w:rFonts w:ascii="Times New Roman" w:hAnsi="Times New Roman" w:cs="Times New Roman"/>
          <w:sz w:val="24"/>
          <w:szCs w:val="24"/>
        </w:rPr>
        <w:t xml:space="preserve"> </w:t>
      </w:r>
      <w:r w:rsidR="007F60BF" w:rsidRPr="00C6174E">
        <w:rPr>
          <w:rFonts w:ascii="Times New Roman" w:hAnsi="Times New Roman" w:cs="Times New Roman"/>
          <w:sz w:val="24"/>
          <w:szCs w:val="24"/>
        </w:rPr>
        <w:t>коммуникационного</w:t>
      </w:r>
      <w:r w:rsidRPr="00C6174E">
        <w:rPr>
          <w:rFonts w:ascii="Times New Roman" w:hAnsi="Times New Roman" w:cs="Times New Roman"/>
          <w:sz w:val="24"/>
          <w:szCs w:val="24"/>
        </w:rPr>
        <w:t xml:space="preserve"> хозяйства (ЖКХ).</w:t>
      </w:r>
    </w:p>
    <w:p w:rsidR="00045EAC" w:rsidRPr="00C6174E" w:rsidRDefault="00045EAC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  </w:t>
      </w:r>
      <w:r w:rsidR="00D32FBB" w:rsidRPr="00C6174E">
        <w:rPr>
          <w:rFonts w:ascii="Times New Roman" w:hAnsi="Times New Roman" w:cs="Times New Roman"/>
          <w:sz w:val="24"/>
          <w:szCs w:val="24"/>
        </w:rPr>
        <w:t xml:space="preserve"> </w:t>
      </w:r>
      <w:r w:rsidR="00C6174E">
        <w:rPr>
          <w:rFonts w:ascii="Times New Roman" w:hAnsi="Times New Roman" w:cs="Times New Roman"/>
          <w:sz w:val="24"/>
          <w:szCs w:val="24"/>
        </w:rPr>
        <w:t xml:space="preserve">  </w:t>
      </w:r>
      <w:r w:rsidRPr="00C6174E">
        <w:rPr>
          <w:rFonts w:ascii="Times New Roman" w:hAnsi="Times New Roman" w:cs="Times New Roman"/>
          <w:sz w:val="24"/>
          <w:szCs w:val="24"/>
        </w:rPr>
        <w:t>Проведено проверок  территории сельского поселения по  соблюдению правил благоустройства Сущевского сельского поселения  выявлено 15 нарушений</w:t>
      </w:r>
      <w:r w:rsidR="00B3708E">
        <w:rPr>
          <w:rFonts w:ascii="Times New Roman" w:hAnsi="Times New Roman" w:cs="Times New Roman"/>
          <w:sz w:val="24"/>
          <w:szCs w:val="24"/>
        </w:rPr>
        <w:t>,</w:t>
      </w:r>
      <w:r w:rsidRPr="00C6174E">
        <w:rPr>
          <w:rFonts w:ascii="Times New Roman" w:hAnsi="Times New Roman" w:cs="Times New Roman"/>
          <w:sz w:val="24"/>
          <w:szCs w:val="24"/>
        </w:rPr>
        <w:t xml:space="preserve"> сос</w:t>
      </w:r>
      <w:r w:rsidR="007F60BF" w:rsidRPr="00C6174E">
        <w:rPr>
          <w:rFonts w:ascii="Times New Roman" w:hAnsi="Times New Roman" w:cs="Times New Roman"/>
          <w:sz w:val="24"/>
          <w:szCs w:val="24"/>
        </w:rPr>
        <w:t>тавлено 11 протоколов об админи</w:t>
      </w:r>
      <w:r w:rsidRPr="00C6174E">
        <w:rPr>
          <w:rFonts w:ascii="Times New Roman" w:hAnsi="Times New Roman" w:cs="Times New Roman"/>
          <w:sz w:val="24"/>
          <w:szCs w:val="24"/>
        </w:rPr>
        <w:t>с</w:t>
      </w:r>
      <w:r w:rsidR="007F60BF" w:rsidRPr="00C6174E">
        <w:rPr>
          <w:rFonts w:ascii="Times New Roman" w:hAnsi="Times New Roman" w:cs="Times New Roman"/>
          <w:sz w:val="24"/>
          <w:szCs w:val="24"/>
        </w:rPr>
        <w:t>т</w:t>
      </w:r>
      <w:r w:rsidRPr="00C6174E">
        <w:rPr>
          <w:rFonts w:ascii="Times New Roman" w:hAnsi="Times New Roman" w:cs="Times New Roman"/>
          <w:sz w:val="24"/>
          <w:szCs w:val="24"/>
        </w:rPr>
        <w:t xml:space="preserve">ративном  правонарушении в  области  благоустройства и  </w:t>
      </w:r>
      <w:proofErr w:type="gramStart"/>
      <w:r w:rsidRPr="00C6174E">
        <w:rPr>
          <w:rFonts w:ascii="Times New Roman" w:hAnsi="Times New Roman" w:cs="Times New Roman"/>
          <w:sz w:val="24"/>
          <w:szCs w:val="24"/>
        </w:rPr>
        <w:t>дебоширов</w:t>
      </w:r>
      <w:proofErr w:type="gramEnd"/>
      <w:r w:rsidR="00D32FBB" w:rsidRPr="00C6174E">
        <w:rPr>
          <w:rFonts w:ascii="Times New Roman" w:hAnsi="Times New Roman" w:cs="Times New Roman"/>
          <w:sz w:val="24"/>
          <w:szCs w:val="24"/>
        </w:rPr>
        <w:t>. В</w:t>
      </w:r>
      <w:r w:rsidRPr="00C6174E">
        <w:rPr>
          <w:rFonts w:ascii="Times New Roman" w:hAnsi="Times New Roman" w:cs="Times New Roman"/>
          <w:sz w:val="24"/>
          <w:szCs w:val="24"/>
        </w:rPr>
        <w:t xml:space="preserve">ыдано 7  предписаний  об устранении выявленных нарушений. </w:t>
      </w:r>
    </w:p>
    <w:p w:rsidR="00045EAC" w:rsidRPr="00C6174E" w:rsidRDefault="00951ECB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  </w:t>
      </w:r>
      <w:r w:rsidR="00C6174E">
        <w:rPr>
          <w:rFonts w:ascii="Times New Roman" w:hAnsi="Times New Roman" w:cs="Times New Roman"/>
          <w:sz w:val="24"/>
          <w:szCs w:val="24"/>
        </w:rPr>
        <w:t xml:space="preserve">  </w:t>
      </w:r>
      <w:r w:rsidRPr="00C6174E">
        <w:rPr>
          <w:rFonts w:ascii="Times New Roman" w:hAnsi="Times New Roman" w:cs="Times New Roman"/>
          <w:sz w:val="24"/>
          <w:szCs w:val="24"/>
        </w:rPr>
        <w:t xml:space="preserve"> Заполни</w:t>
      </w:r>
      <w:r w:rsidR="00045EAC" w:rsidRPr="00C6174E">
        <w:rPr>
          <w:rFonts w:ascii="Times New Roman" w:hAnsi="Times New Roman" w:cs="Times New Roman"/>
          <w:sz w:val="24"/>
          <w:szCs w:val="24"/>
        </w:rPr>
        <w:t>ли про</w:t>
      </w:r>
      <w:r w:rsidRPr="00C6174E">
        <w:rPr>
          <w:rFonts w:ascii="Times New Roman" w:hAnsi="Times New Roman" w:cs="Times New Roman"/>
          <w:sz w:val="24"/>
          <w:szCs w:val="24"/>
        </w:rPr>
        <w:t>грамму ГИС и Единое окно. З</w:t>
      </w:r>
      <w:r w:rsidR="00045EAC" w:rsidRPr="00C6174E">
        <w:rPr>
          <w:rFonts w:ascii="Times New Roman" w:hAnsi="Times New Roman" w:cs="Times New Roman"/>
          <w:sz w:val="24"/>
          <w:szCs w:val="24"/>
        </w:rPr>
        <w:t>а отчетный п</w:t>
      </w:r>
      <w:r w:rsidRPr="00C6174E">
        <w:rPr>
          <w:rFonts w:ascii="Times New Roman" w:hAnsi="Times New Roman" w:cs="Times New Roman"/>
          <w:sz w:val="24"/>
          <w:szCs w:val="24"/>
        </w:rPr>
        <w:t>ериод разработаны и приняты  постановления</w:t>
      </w:r>
      <w:r w:rsidR="00045EAC" w:rsidRPr="00C6174E">
        <w:rPr>
          <w:rFonts w:ascii="Times New Roman" w:hAnsi="Times New Roman" w:cs="Times New Roman"/>
          <w:sz w:val="24"/>
          <w:szCs w:val="24"/>
        </w:rPr>
        <w:t xml:space="preserve"> и расп</w:t>
      </w:r>
      <w:r w:rsidRPr="00C6174E">
        <w:rPr>
          <w:rFonts w:ascii="Times New Roman" w:hAnsi="Times New Roman" w:cs="Times New Roman"/>
          <w:sz w:val="24"/>
          <w:szCs w:val="24"/>
        </w:rPr>
        <w:t>оряжения</w:t>
      </w:r>
      <w:r w:rsidR="007F60BF" w:rsidRPr="00C6174E">
        <w:rPr>
          <w:rFonts w:ascii="Times New Roman" w:hAnsi="Times New Roman" w:cs="Times New Roman"/>
          <w:sz w:val="24"/>
          <w:szCs w:val="24"/>
        </w:rPr>
        <w:t xml:space="preserve"> по  личному составу и </w:t>
      </w:r>
      <w:r w:rsidR="00045EAC" w:rsidRPr="00C6174E">
        <w:rPr>
          <w:rFonts w:ascii="Times New Roman" w:hAnsi="Times New Roman" w:cs="Times New Roman"/>
          <w:sz w:val="24"/>
          <w:szCs w:val="24"/>
        </w:rPr>
        <w:t>о</w:t>
      </w:r>
      <w:r w:rsidR="007F60BF" w:rsidRPr="00C6174E">
        <w:rPr>
          <w:rFonts w:ascii="Times New Roman" w:hAnsi="Times New Roman" w:cs="Times New Roman"/>
          <w:sz w:val="24"/>
          <w:szCs w:val="24"/>
        </w:rPr>
        <w:t>с</w:t>
      </w:r>
      <w:r w:rsidR="00045EAC" w:rsidRPr="00C6174E">
        <w:rPr>
          <w:rFonts w:ascii="Times New Roman" w:hAnsi="Times New Roman" w:cs="Times New Roman"/>
          <w:sz w:val="24"/>
          <w:szCs w:val="24"/>
        </w:rPr>
        <w:t>новной деятельности.</w:t>
      </w:r>
      <w:r w:rsidRPr="00C6174E">
        <w:rPr>
          <w:rFonts w:ascii="Times New Roman" w:hAnsi="Times New Roman" w:cs="Times New Roman"/>
          <w:sz w:val="24"/>
          <w:szCs w:val="24"/>
        </w:rPr>
        <w:t xml:space="preserve"> Разработаны и  вынесены</w:t>
      </w:r>
      <w:r w:rsidR="00104B1B" w:rsidRPr="00C6174E">
        <w:rPr>
          <w:rFonts w:ascii="Times New Roman" w:hAnsi="Times New Roman" w:cs="Times New Roman"/>
          <w:sz w:val="24"/>
          <w:szCs w:val="24"/>
        </w:rPr>
        <w:t xml:space="preserve"> по  утверждению Совета депутатов Сущевск</w:t>
      </w:r>
      <w:r w:rsidRPr="00C6174E">
        <w:rPr>
          <w:rFonts w:ascii="Times New Roman" w:hAnsi="Times New Roman" w:cs="Times New Roman"/>
          <w:sz w:val="24"/>
          <w:szCs w:val="24"/>
        </w:rPr>
        <w:t>ого сельского поселения  решения Совета депутатов</w:t>
      </w:r>
      <w:r w:rsidR="00104B1B" w:rsidRPr="00C6174E">
        <w:rPr>
          <w:rFonts w:ascii="Times New Roman" w:hAnsi="Times New Roman" w:cs="Times New Roman"/>
          <w:sz w:val="24"/>
          <w:szCs w:val="24"/>
        </w:rPr>
        <w:t>.   Основное направление: бюджет, налоги, изменение в Устав, благоустройство территории.</w:t>
      </w:r>
    </w:p>
    <w:p w:rsidR="00104B1B" w:rsidRPr="00C6174E" w:rsidRDefault="00104B1B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 </w:t>
      </w:r>
      <w:r w:rsidR="00C6174E">
        <w:rPr>
          <w:rFonts w:ascii="Times New Roman" w:hAnsi="Times New Roman" w:cs="Times New Roman"/>
          <w:sz w:val="24"/>
          <w:szCs w:val="24"/>
        </w:rPr>
        <w:t xml:space="preserve">    </w:t>
      </w:r>
      <w:r w:rsidRPr="00C6174E">
        <w:rPr>
          <w:rFonts w:ascii="Times New Roman" w:hAnsi="Times New Roman" w:cs="Times New Roman"/>
          <w:sz w:val="24"/>
          <w:szCs w:val="24"/>
        </w:rPr>
        <w:t>В</w:t>
      </w:r>
      <w:r w:rsidR="00951ECB" w:rsidRPr="00C6174E">
        <w:rPr>
          <w:rFonts w:ascii="Times New Roman" w:hAnsi="Times New Roman" w:cs="Times New Roman"/>
          <w:sz w:val="24"/>
          <w:szCs w:val="24"/>
        </w:rPr>
        <w:t>се НПА направлены</w:t>
      </w:r>
      <w:r w:rsidRPr="00C6174E">
        <w:rPr>
          <w:rFonts w:ascii="Times New Roman" w:hAnsi="Times New Roman" w:cs="Times New Roman"/>
          <w:sz w:val="24"/>
          <w:szCs w:val="24"/>
        </w:rPr>
        <w:t xml:space="preserve"> для  включения в  регистр  муниципальных  нормативных актов местного  самоуправления  муниципальных  образований  Костромской области. Информационным источником  яв</w:t>
      </w:r>
      <w:r w:rsidR="00B3708E">
        <w:rPr>
          <w:rFonts w:ascii="Times New Roman" w:hAnsi="Times New Roman" w:cs="Times New Roman"/>
          <w:sz w:val="24"/>
          <w:szCs w:val="24"/>
        </w:rPr>
        <w:t>ляется « Депутатский вестник», о</w:t>
      </w:r>
      <w:r w:rsidRPr="00C6174E">
        <w:rPr>
          <w:rFonts w:ascii="Times New Roman" w:hAnsi="Times New Roman" w:cs="Times New Roman"/>
          <w:sz w:val="24"/>
          <w:szCs w:val="24"/>
        </w:rPr>
        <w:t>фициальный сайт сельского поселения.</w:t>
      </w:r>
    </w:p>
    <w:p w:rsidR="00104B1B" w:rsidRPr="00C6174E" w:rsidRDefault="00104B1B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   </w:t>
      </w:r>
      <w:r w:rsidR="00C6174E">
        <w:rPr>
          <w:rFonts w:ascii="Times New Roman" w:hAnsi="Times New Roman" w:cs="Times New Roman"/>
          <w:sz w:val="24"/>
          <w:szCs w:val="24"/>
        </w:rPr>
        <w:t xml:space="preserve"> </w:t>
      </w:r>
      <w:r w:rsidRPr="00C6174E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C6174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6174E">
        <w:rPr>
          <w:rFonts w:ascii="Times New Roman" w:hAnsi="Times New Roman" w:cs="Times New Roman"/>
          <w:sz w:val="24"/>
          <w:szCs w:val="24"/>
        </w:rPr>
        <w:t xml:space="preserve"> отчетного периода  ведется работа по  внесению адресной  информации об объектах недвижимости,  расположенн</w:t>
      </w:r>
      <w:r w:rsidR="00951ECB" w:rsidRPr="00C6174E">
        <w:rPr>
          <w:rFonts w:ascii="Times New Roman" w:hAnsi="Times New Roman" w:cs="Times New Roman"/>
          <w:sz w:val="24"/>
          <w:szCs w:val="24"/>
        </w:rPr>
        <w:t>ых на территории сельского посе</w:t>
      </w:r>
      <w:r w:rsidRPr="00C6174E">
        <w:rPr>
          <w:rFonts w:ascii="Times New Roman" w:hAnsi="Times New Roman" w:cs="Times New Roman"/>
          <w:sz w:val="24"/>
          <w:szCs w:val="24"/>
        </w:rPr>
        <w:t>ления  в Федеральную адресную  систему(ФИАС). Администрацией ведется  исполнение отдельных государственных  полномочий  в части  ведения воинского учета в соответствии с требованиями  закона РФ « О воинской обязанности и воен</w:t>
      </w:r>
      <w:r w:rsidR="00B3708E">
        <w:rPr>
          <w:rFonts w:ascii="Times New Roman" w:hAnsi="Times New Roman" w:cs="Times New Roman"/>
          <w:sz w:val="24"/>
          <w:szCs w:val="24"/>
        </w:rPr>
        <w:t xml:space="preserve">ной службе». </w:t>
      </w:r>
      <w:proofErr w:type="gramStart"/>
      <w:r w:rsidR="00B3708E">
        <w:rPr>
          <w:rFonts w:ascii="Times New Roman" w:hAnsi="Times New Roman" w:cs="Times New Roman"/>
          <w:sz w:val="24"/>
          <w:szCs w:val="24"/>
        </w:rPr>
        <w:t>Всего на  первичном воинском</w:t>
      </w:r>
      <w:r w:rsidRPr="00C6174E">
        <w:rPr>
          <w:rFonts w:ascii="Times New Roman" w:hAnsi="Times New Roman" w:cs="Times New Roman"/>
          <w:sz w:val="24"/>
          <w:szCs w:val="24"/>
        </w:rPr>
        <w:t xml:space="preserve"> учет</w:t>
      </w:r>
      <w:r w:rsidR="00B3708E">
        <w:rPr>
          <w:rFonts w:ascii="Times New Roman" w:hAnsi="Times New Roman" w:cs="Times New Roman"/>
          <w:sz w:val="24"/>
          <w:szCs w:val="24"/>
        </w:rPr>
        <w:t>е</w:t>
      </w:r>
      <w:r w:rsidRPr="00C6174E">
        <w:rPr>
          <w:rFonts w:ascii="Times New Roman" w:hAnsi="Times New Roman" w:cs="Times New Roman"/>
          <w:sz w:val="24"/>
          <w:szCs w:val="24"/>
        </w:rPr>
        <w:t xml:space="preserve"> в сельском поселения   состоит </w:t>
      </w:r>
      <w:r w:rsidR="00951ECB" w:rsidRPr="00C6174E">
        <w:rPr>
          <w:rFonts w:ascii="Times New Roman" w:hAnsi="Times New Roman" w:cs="Times New Roman"/>
          <w:sz w:val="24"/>
          <w:szCs w:val="24"/>
        </w:rPr>
        <w:t>748</w:t>
      </w:r>
      <w:r w:rsidR="00B3708E">
        <w:rPr>
          <w:rFonts w:ascii="Times New Roman" w:hAnsi="Times New Roman" w:cs="Times New Roman"/>
          <w:sz w:val="24"/>
          <w:szCs w:val="24"/>
        </w:rPr>
        <w:t xml:space="preserve"> чел подлежит постановке на первоначальный воинский учет</w:t>
      </w:r>
      <w:r w:rsidR="00951ECB" w:rsidRPr="00C6174E">
        <w:rPr>
          <w:rFonts w:ascii="Times New Roman" w:hAnsi="Times New Roman" w:cs="Times New Roman"/>
          <w:sz w:val="24"/>
          <w:szCs w:val="24"/>
        </w:rPr>
        <w:t xml:space="preserve"> 26</w:t>
      </w:r>
      <w:r w:rsidRPr="00C6174E">
        <w:rPr>
          <w:rFonts w:ascii="Times New Roman" w:hAnsi="Times New Roman" w:cs="Times New Roman"/>
          <w:sz w:val="24"/>
          <w:szCs w:val="24"/>
        </w:rPr>
        <w:t xml:space="preserve"> чел</w:t>
      </w:r>
      <w:r w:rsidR="007F60BF" w:rsidRPr="00C6174E">
        <w:rPr>
          <w:rFonts w:ascii="Times New Roman" w:hAnsi="Times New Roman" w:cs="Times New Roman"/>
          <w:sz w:val="24"/>
          <w:szCs w:val="24"/>
        </w:rPr>
        <w:t>,</w:t>
      </w:r>
      <w:r w:rsidR="00B84A72" w:rsidRPr="00C6174E">
        <w:rPr>
          <w:rFonts w:ascii="Times New Roman" w:hAnsi="Times New Roman" w:cs="Times New Roman"/>
          <w:sz w:val="24"/>
          <w:szCs w:val="24"/>
        </w:rPr>
        <w:t xml:space="preserve"> матросов</w:t>
      </w:r>
      <w:r w:rsidR="00B3708E">
        <w:rPr>
          <w:rFonts w:ascii="Times New Roman" w:hAnsi="Times New Roman" w:cs="Times New Roman"/>
          <w:sz w:val="24"/>
          <w:szCs w:val="24"/>
        </w:rPr>
        <w:t>, рядовых, сержантов</w:t>
      </w:r>
      <w:r w:rsidR="00B84A72" w:rsidRPr="00C6174E">
        <w:rPr>
          <w:rFonts w:ascii="Times New Roman" w:hAnsi="Times New Roman" w:cs="Times New Roman"/>
          <w:sz w:val="24"/>
          <w:szCs w:val="24"/>
        </w:rPr>
        <w:t xml:space="preserve"> 694 чел.,</w:t>
      </w:r>
      <w:r w:rsidR="007F60BF" w:rsidRPr="00C6174E">
        <w:rPr>
          <w:rFonts w:ascii="Times New Roman" w:hAnsi="Times New Roman" w:cs="Times New Roman"/>
          <w:sz w:val="24"/>
          <w:szCs w:val="24"/>
        </w:rPr>
        <w:t xml:space="preserve"> офицеров запаса</w:t>
      </w:r>
      <w:r w:rsidR="00B84A72" w:rsidRPr="00C6174E">
        <w:rPr>
          <w:rFonts w:ascii="Times New Roman" w:hAnsi="Times New Roman" w:cs="Times New Roman"/>
          <w:sz w:val="24"/>
          <w:szCs w:val="24"/>
        </w:rPr>
        <w:t xml:space="preserve"> 28 чел</w:t>
      </w:r>
      <w:r w:rsidR="007F60BF" w:rsidRPr="00C617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85F95" w:rsidRPr="00C6174E" w:rsidRDefault="00B84A72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4A72" w:rsidRPr="00C6174E" w:rsidRDefault="00B84A72" w:rsidP="00C6174E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Социальное направление</w:t>
      </w:r>
    </w:p>
    <w:p w:rsidR="00185F95" w:rsidRPr="00C6174E" w:rsidRDefault="00B84A72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60BF" w:rsidRPr="00C6174E" w:rsidRDefault="00C6174E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84A72" w:rsidRPr="00C6174E">
        <w:rPr>
          <w:rFonts w:ascii="Times New Roman" w:hAnsi="Times New Roman" w:cs="Times New Roman"/>
          <w:sz w:val="24"/>
          <w:szCs w:val="24"/>
        </w:rPr>
        <w:t>В поселении продолжает работу Общественный совет по профилактике правонарушений среди несовершенн</w:t>
      </w:r>
      <w:r w:rsidR="00B3708E">
        <w:rPr>
          <w:rFonts w:ascii="Times New Roman" w:hAnsi="Times New Roman" w:cs="Times New Roman"/>
          <w:sz w:val="24"/>
          <w:szCs w:val="24"/>
        </w:rPr>
        <w:t>олетни</w:t>
      </w:r>
      <w:proofErr w:type="gramStart"/>
      <w:r w:rsidR="00B3708E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B3708E">
        <w:rPr>
          <w:rFonts w:ascii="Times New Roman" w:hAnsi="Times New Roman" w:cs="Times New Roman"/>
          <w:sz w:val="24"/>
          <w:szCs w:val="24"/>
        </w:rPr>
        <w:t xml:space="preserve"> проводятся заседания, м</w:t>
      </w:r>
      <w:r w:rsidR="00B84A72" w:rsidRPr="00C6174E">
        <w:rPr>
          <w:rFonts w:ascii="Times New Roman" w:hAnsi="Times New Roman" w:cs="Times New Roman"/>
          <w:sz w:val="24"/>
          <w:szCs w:val="24"/>
        </w:rPr>
        <w:t xml:space="preserve">ного семей неблагополучных прибывает на нашу территорию. Так же  продолжает работу   административная комиссия.  </w:t>
      </w:r>
    </w:p>
    <w:p w:rsidR="007F60BF" w:rsidRPr="00C6174E" w:rsidRDefault="00B84A72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 </w:t>
      </w:r>
      <w:r w:rsidR="007F60BF" w:rsidRPr="00C6174E">
        <w:rPr>
          <w:rFonts w:ascii="Times New Roman" w:hAnsi="Times New Roman" w:cs="Times New Roman"/>
          <w:sz w:val="24"/>
          <w:szCs w:val="24"/>
        </w:rPr>
        <w:t xml:space="preserve"> </w:t>
      </w:r>
      <w:r w:rsidR="00C6174E">
        <w:rPr>
          <w:rFonts w:ascii="Times New Roman" w:hAnsi="Times New Roman" w:cs="Times New Roman"/>
          <w:sz w:val="24"/>
          <w:szCs w:val="24"/>
        </w:rPr>
        <w:t xml:space="preserve">  </w:t>
      </w:r>
      <w:r w:rsidR="007F60BF" w:rsidRPr="00C6174E">
        <w:rPr>
          <w:rFonts w:ascii="Times New Roman" w:hAnsi="Times New Roman" w:cs="Times New Roman"/>
          <w:sz w:val="24"/>
          <w:szCs w:val="24"/>
        </w:rPr>
        <w:t xml:space="preserve"> </w:t>
      </w:r>
      <w:r w:rsidR="00D32FBB" w:rsidRPr="00C6174E">
        <w:rPr>
          <w:rFonts w:ascii="Times New Roman" w:hAnsi="Times New Roman" w:cs="Times New Roman"/>
          <w:sz w:val="24"/>
          <w:szCs w:val="24"/>
        </w:rPr>
        <w:t>Поставлено на учет 5 человек.</w:t>
      </w:r>
      <w:r w:rsidR="007F60BF" w:rsidRPr="00C6174E">
        <w:rPr>
          <w:rFonts w:ascii="Times New Roman" w:hAnsi="Times New Roman" w:cs="Times New Roman"/>
          <w:sz w:val="24"/>
          <w:szCs w:val="24"/>
        </w:rPr>
        <w:t xml:space="preserve"> Ведется  профилактич</w:t>
      </w:r>
      <w:r w:rsidR="00B3708E">
        <w:rPr>
          <w:rFonts w:ascii="Times New Roman" w:hAnsi="Times New Roman" w:cs="Times New Roman"/>
          <w:sz w:val="24"/>
          <w:szCs w:val="24"/>
        </w:rPr>
        <w:t>еская работа с  семьями</w:t>
      </w:r>
      <w:r w:rsidR="007F60BF" w:rsidRPr="00C6174E">
        <w:rPr>
          <w:rFonts w:ascii="Times New Roman" w:hAnsi="Times New Roman" w:cs="Times New Roman"/>
          <w:sz w:val="24"/>
          <w:szCs w:val="24"/>
        </w:rPr>
        <w:t>.</w:t>
      </w:r>
      <w:r w:rsidR="00D32FBB" w:rsidRPr="00C6174E">
        <w:rPr>
          <w:rFonts w:ascii="Times New Roman" w:hAnsi="Times New Roman" w:cs="Times New Roman"/>
          <w:sz w:val="24"/>
          <w:szCs w:val="24"/>
        </w:rPr>
        <w:t xml:space="preserve"> На 01.01.2023 года осталось 2 человека на учете.</w:t>
      </w:r>
      <w:r w:rsidR="00B3708E">
        <w:rPr>
          <w:rFonts w:ascii="Times New Roman" w:hAnsi="Times New Roman" w:cs="Times New Roman"/>
          <w:sz w:val="24"/>
          <w:szCs w:val="24"/>
        </w:rPr>
        <w:t xml:space="preserve"> Вручены подарк</w:t>
      </w:r>
      <w:proofErr w:type="gramStart"/>
      <w:r w:rsidR="00B3708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B3708E">
        <w:rPr>
          <w:rFonts w:ascii="Times New Roman" w:hAnsi="Times New Roman" w:cs="Times New Roman"/>
          <w:sz w:val="24"/>
          <w:szCs w:val="24"/>
        </w:rPr>
        <w:t xml:space="preserve"> разным</w:t>
      </w:r>
      <w:r w:rsidR="007F60BF" w:rsidRPr="00C6174E">
        <w:rPr>
          <w:rFonts w:ascii="Times New Roman" w:hAnsi="Times New Roman" w:cs="Times New Roman"/>
          <w:sz w:val="24"/>
          <w:szCs w:val="24"/>
        </w:rPr>
        <w:t xml:space="preserve"> </w:t>
      </w:r>
      <w:r w:rsidR="00B3708E">
        <w:rPr>
          <w:rFonts w:ascii="Times New Roman" w:hAnsi="Times New Roman" w:cs="Times New Roman"/>
          <w:sz w:val="24"/>
          <w:szCs w:val="24"/>
        </w:rPr>
        <w:t>категориям</w:t>
      </w:r>
      <w:r w:rsidR="007F60BF" w:rsidRPr="00C6174E">
        <w:rPr>
          <w:rFonts w:ascii="Times New Roman" w:hAnsi="Times New Roman" w:cs="Times New Roman"/>
          <w:sz w:val="24"/>
          <w:szCs w:val="24"/>
        </w:rPr>
        <w:t>. Многодетным семьям оказывается гуман</w:t>
      </w:r>
      <w:r w:rsidRPr="00C6174E">
        <w:rPr>
          <w:rFonts w:ascii="Times New Roman" w:hAnsi="Times New Roman" w:cs="Times New Roman"/>
          <w:sz w:val="24"/>
          <w:szCs w:val="24"/>
        </w:rPr>
        <w:t xml:space="preserve">итарная </w:t>
      </w:r>
      <w:proofErr w:type="gramStart"/>
      <w:r w:rsidRPr="00C6174E">
        <w:rPr>
          <w:rFonts w:ascii="Times New Roman" w:hAnsi="Times New Roman" w:cs="Times New Roman"/>
          <w:sz w:val="24"/>
          <w:szCs w:val="24"/>
        </w:rPr>
        <w:t>помощь</w:t>
      </w:r>
      <w:proofErr w:type="gramEnd"/>
      <w:r w:rsidR="00B3708E">
        <w:rPr>
          <w:rFonts w:ascii="Times New Roman" w:hAnsi="Times New Roman" w:cs="Times New Roman"/>
          <w:sz w:val="24"/>
          <w:szCs w:val="24"/>
        </w:rPr>
        <w:t xml:space="preserve"> где 4 или </w:t>
      </w:r>
      <w:r w:rsidR="007F60BF" w:rsidRPr="00C6174E">
        <w:rPr>
          <w:rFonts w:ascii="Times New Roman" w:hAnsi="Times New Roman" w:cs="Times New Roman"/>
          <w:sz w:val="24"/>
          <w:szCs w:val="24"/>
        </w:rPr>
        <w:t>5 детей</w:t>
      </w:r>
      <w:r w:rsidR="00D32FBB" w:rsidRPr="00C6174E">
        <w:rPr>
          <w:rFonts w:ascii="Times New Roman" w:hAnsi="Times New Roman" w:cs="Times New Roman"/>
          <w:sz w:val="24"/>
          <w:szCs w:val="24"/>
        </w:rPr>
        <w:t>,</w:t>
      </w:r>
      <w:r w:rsidR="007F60BF" w:rsidRPr="00C6174E">
        <w:rPr>
          <w:rFonts w:ascii="Times New Roman" w:hAnsi="Times New Roman" w:cs="Times New Roman"/>
          <w:sz w:val="24"/>
          <w:szCs w:val="24"/>
        </w:rPr>
        <w:t xml:space="preserve">  помощь дровами. Вручены Новогодние подарки  мобилизован</w:t>
      </w:r>
      <w:r w:rsidRPr="00C6174E">
        <w:rPr>
          <w:rFonts w:ascii="Times New Roman" w:hAnsi="Times New Roman" w:cs="Times New Roman"/>
          <w:sz w:val="24"/>
          <w:szCs w:val="24"/>
        </w:rPr>
        <w:t>ным, малоиму</w:t>
      </w:r>
      <w:r w:rsidR="00D32FBB" w:rsidRPr="00C6174E">
        <w:rPr>
          <w:rFonts w:ascii="Times New Roman" w:hAnsi="Times New Roman" w:cs="Times New Roman"/>
          <w:sz w:val="24"/>
          <w:szCs w:val="24"/>
        </w:rPr>
        <w:t>щим, инвалидам, СОП, многодетным семьям.</w:t>
      </w:r>
    </w:p>
    <w:p w:rsidR="00D32FBB" w:rsidRPr="00C6174E" w:rsidRDefault="00B84A72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84A72" w:rsidRPr="00C6174E" w:rsidRDefault="00B84A72" w:rsidP="00C6174E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Газификация.</w:t>
      </w:r>
    </w:p>
    <w:p w:rsidR="00D32FBB" w:rsidRPr="00C6174E" w:rsidRDefault="00D32FBB" w:rsidP="00185F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4A72" w:rsidRPr="00C6174E" w:rsidRDefault="00B84A72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      Подготовлены и отправлены в администрацию Костромского района  пакеты документов по включению</w:t>
      </w:r>
      <w:r w:rsidR="00B3708E">
        <w:rPr>
          <w:rFonts w:ascii="Times New Roman" w:hAnsi="Times New Roman" w:cs="Times New Roman"/>
          <w:sz w:val="24"/>
          <w:szCs w:val="24"/>
        </w:rPr>
        <w:t xml:space="preserve"> в программу газификации, чтобы </w:t>
      </w:r>
      <w:r w:rsidR="00820FE2" w:rsidRPr="00C6174E">
        <w:rPr>
          <w:rFonts w:ascii="Times New Roman" w:hAnsi="Times New Roman" w:cs="Times New Roman"/>
          <w:sz w:val="24"/>
          <w:szCs w:val="24"/>
        </w:rPr>
        <w:t xml:space="preserve"> ускорить</w:t>
      </w:r>
      <w:r w:rsidR="00B3708E">
        <w:rPr>
          <w:rFonts w:ascii="Times New Roman" w:hAnsi="Times New Roman" w:cs="Times New Roman"/>
          <w:sz w:val="24"/>
          <w:szCs w:val="24"/>
        </w:rPr>
        <w:t xml:space="preserve"> эту работу</w:t>
      </w:r>
      <w:r w:rsidR="00820FE2" w:rsidRPr="00C6174E">
        <w:rPr>
          <w:rFonts w:ascii="Times New Roman" w:hAnsi="Times New Roman" w:cs="Times New Roman"/>
          <w:sz w:val="24"/>
          <w:szCs w:val="24"/>
        </w:rPr>
        <w:t xml:space="preserve">, ведется реестр жителей на газификацию и </w:t>
      </w:r>
      <w:proofErr w:type="spellStart"/>
      <w:r w:rsidR="00820FE2" w:rsidRPr="00C6174E">
        <w:rPr>
          <w:rFonts w:ascii="Times New Roman" w:hAnsi="Times New Roman" w:cs="Times New Roman"/>
          <w:sz w:val="24"/>
          <w:szCs w:val="24"/>
        </w:rPr>
        <w:t>догазификацию</w:t>
      </w:r>
      <w:proofErr w:type="spellEnd"/>
      <w:r w:rsidR="00B3708E">
        <w:rPr>
          <w:rFonts w:ascii="Times New Roman" w:hAnsi="Times New Roman" w:cs="Times New Roman"/>
          <w:sz w:val="24"/>
          <w:szCs w:val="24"/>
        </w:rPr>
        <w:t xml:space="preserve"> - 102 дома</w:t>
      </w:r>
      <w:r w:rsidR="00820FE2" w:rsidRPr="00C6174E">
        <w:rPr>
          <w:rFonts w:ascii="Times New Roman" w:hAnsi="Times New Roman" w:cs="Times New Roman"/>
          <w:sz w:val="24"/>
          <w:szCs w:val="24"/>
        </w:rPr>
        <w:t>.</w:t>
      </w:r>
      <w:r w:rsidR="00D32FBB" w:rsidRPr="00C6174E">
        <w:rPr>
          <w:rFonts w:ascii="Times New Roman" w:hAnsi="Times New Roman" w:cs="Times New Roman"/>
          <w:sz w:val="24"/>
          <w:szCs w:val="24"/>
        </w:rPr>
        <w:t xml:space="preserve"> Работа ведется в ежедневном режиме и находится на контроле у главы сельского поселения.</w:t>
      </w:r>
    </w:p>
    <w:p w:rsidR="00E76D8E" w:rsidRPr="00C6174E" w:rsidRDefault="007F60BF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  </w:t>
      </w:r>
      <w:r w:rsidR="00B84A72" w:rsidRPr="00C6174E">
        <w:rPr>
          <w:rFonts w:ascii="Times New Roman" w:hAnsi="Times New Roman" w:cs="Times New Roman"/>
          <w:sz w:val="24"/>
          <w:szCs w:val="24"/>
        </w:rPr>
        <w:t xml:space="preserve"> </w:t>
      </w:r>
      <w:r w:rsidRPr="00C6174E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B3708E">
        <w:rPr>
          <w:rFonts w:ascii="Times New Roman" w:hAnsi="Times New Roman" w:cs="Times New Roman"/>
          <w:sz w:val="24"/>
          <w:szCs w:val="24"/>
        </w:rPr>
        <w:t>,</w:t>
      </w:r>
      <w:r w:rsidRPr="00C6174E">
        <w:rPr>
          <w:rFonts w:ascii="Times New Roman" w:hAnsi="Times New Roman" w:cs="Times New Roman"/>
          <w:sz w:val="24"/>
          <w:szCs w:val="24"/>
        </w:rPr>
        <w:t xml:space="preserve">  утверждение  и  исполнение бюджета Сущевского сельского поселения. Для полноценной реализации полномочий  органов местного самоуправления необходима  прочная финансовая  основа. Поэтому выполнение бюджетных обязательств, наполнение  нашего бюджета и  рацион</w:t>
      </w:r>
      <w:r w:rsidR="00D32FBB" w:rsidRPr="00C6174E">
        <w:rPr>
          <w:rFonts w:ascii="Times New Roman" w:hAnsi="Times New Roman" w:cs="Times New Roman"/>
          <w:sz w:val="24"/>
          <w:szCs w:val="24"/>
        </w:rPr>
        <w:t>альное</w:t>
      </w:r>
      <w:r w:rsidRPr="00C6174E">
        <w:rPr>
          <w:rFonts w:ascii="Times New Roman" w:hAnsi="Times New Roman" w:cs="Times New Roman"/>
          <w:sz w:val="24"/>
          <w:szCs w:val="24"/>
        </w:rPr>
        <w:t xml:space="preserve"> его  использование является для нас  наиважнейший задачей. Администрацией поселения  п</w:t>
      </w:r>
      <w:r w:rsidR="00E76D8E" w:rsidRPr="00C6174E">
        <w:rPr>
          <w:rFonts w:ascii="Times New Roman" w:hAnsi="Times New Roman" w:cs="Times New Roman"/>
          <w:sz w:val="24"/>
          <w:szCs w:val="24"/>
        </w:rPr>
        <w:t>ринимаются все  необходимые мер</w:t>
      </w:r>
      <w:r w:rsidRPr="00C6174E">
        <w:rPr>
          <w:rFonts w:ascii="Times New Roman" w:hAnsi="Times New Roman" w:cs="Times New Roman"/>
          <w:sz w:val="24"/>
          <w:szCs w:val="24"/>
        </w:rPr>
        <w:t xml:space="preserve"> для  обеспечения</w:t>
      </w:r>
      <w:r w:rsidR="00E76D8E" w:rsidRPr="00C6174E">
        <w:rPr>
          <w:rFonts w:ascii="Times New Roman" w:hAnsi="Times New Roman" w:cs="Times New Roman"/>
          <w:sz w:val="24"/>
          <w:szCs w:val="24"/>
        </w:rPr>
        <w:t xml:space="preserve">  мобилизации доходо</w:t>
      </w:r>
      <w:r w:rsidR="00820FE2" w:rsidRPr="00C6174E">
        <w:rPr>
          <w:rFonts w:ascii="Times New Roman" w:hAnsi="Times New Roman" w:cs="Times New Roman"/>
          <w:sz w:val="24"/>
          <w:szCs w:val="24"/>
        </w:rPr>
        <w:t>в в  бюджет поселения. Запланировано</w:t>
      </w:r>
      <w:r w:rsidR="00E76D8E" w:rsidRPr="00C6174E">
        <w:rPr>
          <w:rFonts w:ascii="Times New Roman" w:hAnsi="Times New Roman" w:cs="Times New Roman"/>
          <w:sz w:val="24"/>
          <w:szCs w:val="24"/>
        </w:rPr>
        <w:t xml:space="preserve"> доходов от всех источников  при  плане 95368327. Собственных доходов план 23625496</w:t>
      </w:r>
    </w:p>
    <w:p w:rsidR="004D00FC" w:rsidRPr="00C6174E" w:rsidRDefault="004D00FC" w:rsidP="00185F9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03"/>
        <w:gridCol w:w="2032"/>
        <w:gridCol w:w="2062"/>
        <w:gridCol w:w="2069"/>
        <w:gridCol w:w="2014"/>
      </w:tblGrid>
      <w:tr w:rsidR="004D00FC" w:rsidRPr="00C6174E" w:rsidTr="004D00FC"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0FC" w:rsidRPr="00C6174E" w:rsidTr="004D00FC"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Налог на доход физических лиц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9425025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9244528,38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0FC" w:rsidRPr="00C6174E" w:rsidTr="004D00FC"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1474,1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1474,1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0FC" w:rsidRPr="00C6174E" w:rsidTr="004D00FC"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Налог на совокупность доходов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839,2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839,2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0FC" w:rsidRPr="00C6174E" w:rsidTr="004D00FC"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1412,2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0FC" w:rsidRPr="00C6174E" w:rsidTr="004D00FC"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 с </w:t>
            </w:r>
            <w:proofErr w:type="spellStart"/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proofErr w:type="spellEnd"/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. Лиц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1231,5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68,4%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0FC" w:rsidRPr="00C6174E" w:rsidTr="004D00FC"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1850,0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1108,2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59,9%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0FC" w:rsidRPr="00C6174E" w:rsidTr="004D00FC"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с/х налог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3700,0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2298,7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0FC" w:rsidRPr="00C6174E" w:rsidTr="004D00FC"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От продажи земли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0FC" w:rsidRPr="00C6174E" w:rsidTr="004D00FC"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2141" w:type="dxa"/>
          </w:tcPr>
          <w:p w:rsidR="004D00FC" w:rsidRPr="00C6174E" w:rsidRDefault="00820FE2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0FC" w:rsidRPr="00C6174E" w:rsidTr="004D00FC">
        <w:tc>
          <w:tcPr>
            <w:tcW w:w="2141" w:type="dxa"/>
          </w:tcPr>
          <w:p w:rsidR="004D00FC" w:rsidRPr="00C6174E" w:rsidRDefault="0024483A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за </w:t>
            </w:r>
            <w:proofErr w:type="spellStart"/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. Имущество</w:t>
            </w:r>
          </w:p>
        </w:tc>
        <w:tc>
          <w:tcPr>
            <w:tcW w:w="2141" w:type="dxa"/>
          </w:tcPr>
          <w:p w:rsidR="004D00FC" w:rsidRPr="00C6174E" w:rsidRDefault="0024483A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239,5</w:t>
            </w:r>
          </w:p>
        </w:tc>
        <w:tc>
          <w:tcPr>
            <w:tcW w:w="2141" w:type="dxa"/>
          </w:tcPr>
          <w:p w:rsidR="004D00FC" w:rsidRPr="00C6174E" w:rsidRDefault="0024483A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239,5</w:t>
            </w:r>
          </w:p>
        </w:tc>
        <w:tc>
          <w:tcPr>
            <w:tcW w:w="2141" w:type="dxa"/>
          </w:tcPr>
          <w:p w:rsidR="004D00FC" w:rsidRPr="00C6174E" w:rsidRDefault="00820FE2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41" w:type="dxa"/>
          </w:tcPr>
          <w:p w:rsidR="004D00FC" w:rsidRPr="00C6174E" w:rsidRDefault="004D00FC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3A" w:rsidRPr="00C6174E" w:rsidTr="004D00FC">
        <w:tc>
          <w:tcPr>
            <w:tcW w:w="2141" w:type="dxa"/>
          </w:tcPr>
          <w:p w:rsidR="0024483A" w:rsidRPr="00C6174E" w:rsidRDefault="0024483A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Платные услуги</w:t>
            </w:r>
          </w:p>
        </w:tc>
        <w:tc>
          <w:tcPr>
            <w:tcW w:w="2141" w:type="dxa"/>
          </w:tcPr>
          <w:p w:rsidR="0024483A" w:rsidRPr="00C6174E" w:rsidRDefault="0024483A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2141" w:type="dxa"/>
          </w:tcPr>
          <w:p w:rsidR="0024483A" w:rsidRPr="00C6174E" w:rsidRDefault="0024483A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2141" w:type="dxa"/>
          </w:tcPr>
          <w:p w:rsidR="0024483A" w:rsidRPr="00C6174E" w:rsidRDefault="00820FE2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2141" w:type="dxa"/>
          </w:tcPr>
          <w:p w:rsidR="0024483A" w:rsidRPr="00C6174E" w:rsidRDefault="0024483A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3A" w:rsidRPr="00C6174E" w:rsidTr="004D00FC">
        <w:tc>
          <w:tcPr>
            <w:tcW w:w="2141" w:type="dxa"/>
          </w:tcPr>
          <w:p w:rsidR="0024483A" w:rsidRPr="00C6174E" w:rsidRDefault="0024483A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</w:t>
            </w:r>
          </w:p>
        </w:tc>
        <w:tc>
          <w:tcPr>
            <w:tcW w:w="2141" w:type="dxa"/>
          </w:tcPr>
          <w:p w:rsidR="0024483A" w:rsidRPr="00C6174E" w:rsidRDefault="0024483A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141" w:type="dxa"/>
          </w:tcPr>
          <w:p w:rsidR="0024483A" w:rsidRPr="00C6174E" w:rsidRDefault="0024483A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141" w:type="dxa"/>
          </w:tcPr>
          <w:p w:rsidR="0024483A" w:rsidRPr="00C6174E" w:rsidRDefault="00820FE2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41" w:type="dxa"/>
          </w:tcPr>
          <w:p w:rsidR="0024483A" w:rsidRPr="00C6174E" w:rsidRDefault="0024483A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3A" w:rsidRPr="00C6174E" w:rsidTr="004D00FC">
        <w:tc>
          <w:tcPr>
            <w:tcW w:w="2141" w:type="dxa"/>
          </w:tcPr>
          <w:p w:rsidR="0024483A" w:rsidRPr="00C6174E" w:rsidRDefault="0024483A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Собственные доходы 23625,5</w:t>
            </w:r>
          </w:p>
        </w:tc>
        <w:tc>
          <w:tcPr>
            <w:tcW w:w="2141" w:type="dxa"/>
          </w:tcPr>
          <w:p w:rsidR="0024483A" w:rsidRPr="00C6174E" w:rsidRDefault="00D32FBB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23625,5</w:t>
            </w:r>
          </w:p>
        </w:tc>
        <w:tc>
          <w:tcPr>
            <w:tcW w:w="2141" w:type="dxa"/>
          </w:tcPr>
          <w:p w:rsidR="0024483A" w:rsidRPr="00C6174E" w:rsidRDefault="00D32FBB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18664,9</w:t>
            </w:r>
          </w:p>
        </w:tc>
        <w:tc>
          <w:tcPr>
            <w:tcW w:w="2141" w:type="dxa"/>
          </w:tcPr>
          <w:p w:rsidR="0024483A" w:rsidRPr="00C6174E" w:rsidRDefault="0024483A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24483A" w:rsidRPr="00C6174E" w:rsidRDefault="00D32FBB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4960,6</w:t>
            </w:r>
          </w:p>
        </w:tc>
      </w:tr>
      <w:tr w:rsidR="0024483A" w:rsidRPr="00C6174E" w:rsidTr="004D00FC">
        <w:tc>
          <w:tcPr>
            <w:tcW w:w="2141" w:type="dxa"/>
          </w:tcPr>
          <w:p w:rsidR="0024483A" w:rsidRPr="00C6174E" w:rsidRDefault="0024483A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 xml:space="preserve">Общие доходы </w:t>
            </w:r>
          </w:p>
        </w:tc>
        <w:tc>
          <w:tcPr>
            <w:tcW w:w="2141" w:type="dxa"/>
          </w:tcPr>
          <w:p w:rsidR="0024483A" w:rsidRPr="00C6174E" w:rsidRDefault="0024483A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95368,3</w:t>
            </w:r>
          </w:p>
        </w:tc>
        <w:tc>
          <w:tcPr>
            <w:tcW w:w="2141" w:type="dxa"/>
          </w:tcPr>
          <w:p w:rsidR="0024483A" w:rsidRPr="00C6174E" w:rsidRDefault="0024483A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90354,9</w:t>
            </w:r>
          </w:p>
        </w:tc>
        <w:tc>
          <w:tcPr>
            <w:tcW w:w="2141" w:type="dxa"/>
          </w:tcPr>
          <w:p w:rsidR="0024483A" w:rsidRPr="00C6174E" w:rsidRDefault="00820FE2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74E">
              <w:rPr>
                <w:rFonts w:ascii="Times New Roman" w:hAnsi="Times New Roman" w:cs="Times New Roman"/>
                <w:sz w:val="24"/>
                <w:szCs w:val="24"/>
              </w:rPr>
              <w:t>94,7%</w:t>
            </w:r>
          </w:p>
        </w:tc>
        <w:tc>
          <w:tcPr>
            <w:tcW w:w="2141" w:type="dxa"/>
          </w:tcPr>
          <w:p w:rsidR="0024483A" w:rsidRPr="00C6174E" w:rsidRDefault="0024483A" w:rsidP="00185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32A" w:rsidRPr="00C6174E" w:rsidRDefault="00D0432A" w:rsidP="00185F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018" w:rsidRPr="00C6174E" w:rsidRDefault="00D32FBB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 </w:t>
      </w:r>
      <w:r w:rsidR="00C6174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24483A" w:rsidRPr="00C6174E">
        <w:rPr>
          <w:rFonts w:ascii="Times New Roman" w:hAnsi="Times New Roman" w:cs="Times New Roman"/>
          <w:sz w:val="24"/>
          <w:szCs w:val="24"/>
        </w:rPr>
        <w:t>Вместе с тем  хочется отметить, что бюджет  мог  пополниться еще больше</w:t>
      </w:r>
      <w:r w:rsidR="00B3708E">
        <w:rPr>
          <w:rFonts w:ascii="Times New Roman" w:hAnsi="Times New Roman" w:cs="Times New Roman"/>
          <w:sz w:val="24"/>
          <w:szCs w:val="24"/>
        </w:rPr>
        <w:t>,</w:t>
      </w:r>
      <w:r w:rsidR="0024483A" w:rsidRPr="00C6174E">
        <w:rPr>
          <w:rFonts w:ascii="Times New Roman" w:hAnsi="Times New Roman" w:cs="Times New Roman"/>
          <w:sz w:val="24"/>
          <w:szCs w:val="24"/>
        </w:rPr>
        <w:t xml:space="preserve">  если бы все  жители  нашего поселения  исполняли свои обязанности по уплате  имущественных</w:t>
      </w:r>
      <w:r w:rsidR="00D728AD" w:rsidRPr="00C6174E">
        <w:rPr>
          <w:rFonts w:ascii="Times New Roman" w:hAnsi="Times New Roman" w:cs="Times New Roman"/>
          <w:sz w:val="24"/>
          <w:szCs w:val="24"/>
        </w:rPr>
        <w:t xml:space="preserve"> налогов, так  на 01 января 2023 года сумма  задолженности  по налогу на имущество  физических лиц  составила  </w:t>
      </w:r>
      <w:r w:rsidRPr="00C6174E">
        <w:rPr>
          <w:rFonts w:ascii="Times New Roman" w:hAnsi="Times New Roman" w:cs="Times New Roman"/>
          <w:sz w:val="24"/>
          <w:szCs w:val="24"/>
        </w:rPr>
        <w:t>537</w:t>
      </w:r>
      <w:r w:rsidR="00D728AD" w:rsidRPr="00C6174E">
        <w:rPr>
          <w:rFonts w:ascii="Times New Roman" w:hAnsi="Times New Roman" w:cs="Times New Roman"/>
          <w:sz w:val="24"/>
          <w:szCs w:val="24"/>
        </w:rPr>
        <w:t xml:space="preserve">  тыс. </w:t>
      </w:r>
      <w:proofErr w:type="spellStart"/>
      <w:r w:rsidR="00D728AD" w:rsidRPr="00C6174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D728AD" w:rsidRPr="00C6174E">
        <w:rPr>
          <w:rFonts w:ascii="Times New Roman" w:hAnsi="Times New Roman" w:cs="Times New Roman"/>
          <w:sz w:val="24"/>
          <w:szCs w:val="24"/>
        </w:rPr>
        <w:t xml:space="preserve">, по земельному  налогу с физических лиц </w:t>
      </w:r>
      <w:r w:rsidRPr="00C6174E">
        <w:rPr>
          <w:rFonts w:ascii="Times New Roman" w:hAnsi="Times New Roman" w:cs="Times New Roman"/>
          <w:sz w:val="24"/>
          <w:szCs w:val="24"/>
        </w:rPr>
        <w:t>741,8, а юридических лиц 568,0,</w:t>
      </w:r>
      <w:r w:rsidR="00D728AD" w:rsidRPr="00C6174E">
        <w:rPr>
          <w:rFonts w:ascii="Times New Roman" w:hAnsi="Times New Roman" w:cs="Times New Roman"/>
          <w:sz w:val="24"/>
          <w:szCs w:val="24"/>
        </w:rPr>
        <w:t xml:space="preserve"> с/х налог </w:t>
      </w:r>
      <w:r w:rsidRPr="00C6174E">
        <w:rPr>
          <w:rFonts w:ascii="Times New Roman" w:hAnsi="Times New Roman" w:cs="Times New Roman"/>
          <w:sz w:val="24"/>
          <w:szCs w:val="24"/>
        </w:rPr>
        <w:t>1401,0</w:t>
      </w:r>
      <w:r w:rsidR="00D728AD" w:rsidRPr="00C6174E">
        <w:rPr>
          <w:rFonts w:ascii="Times New Roman" w:hAnsi="Times New Roman" w:cs="Times New Roman"/>
          <w:sz w:val="24"/>
          <w:szCs w:val="24"/>
        </w:rPr>
        <w:t xml:space="preserve">  тыс. руб. от</w:t>
      </w:r>
      <w:proofErr w:type="gramEnd"/>
      <w:r w:rsidR="00D728AD" w:rsidRPr="00C6174E">
        <w:rPr>
          <w:rFonts w:ascii="Times New Roman" w:hAnsi="Times New Roman" w:cs="Times New Roman"/>
          <w:sz w:val="24"/>
          <w:szCs w:val="24"/>
        </w:rPr>
        <w:t xml:space="preserve">  продажи  земельных участков </w:t>
      </w:r>
      <w:r w:rsidR="002459EF" w:rsidRPr="00C6174E">
        <w:rPr>
          <w:rFonts w:ascii="Times New Roman" w:hAnsi="Times New Roman" w:cs="Times New Roman"/>
          <w:sz w:val="24"/>
          <w:szCs w:val="24"/>
        </w:rPr>
        <w:t>1440,0</w:t>
      </w:r>
      <w:r w:rsidR="00D728AD" w:rsidRPr="00C6174E">
        <w:rPr>
          <w:rFonts w:ascii="Times New Roman" w:hAnsi="Times New Roman" w:cs="Times New Roman"/>
          <w:sz w:val="24"/>
          <w:szCs w:val="24"/>
        </w:rPr>
        <w:t xml:space="preserve">  руб. </w:t>
      </w:r>
    </w:p>
    <w:p w:rsidR="00C10345" w:rsidRPr="00C6174E" w:rsidRDefault="00D728AD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Безвозмездных  поступлений  получено в бюджет в сумме </w:t>
      </w:r>
      <w:r w:rsidR="00C10345" w:rsidRPr="00C6174E">
        <w:rPr>
          <w:rFonts w:ascii="Times New Roman" w:hAnsi="Times New Roman" w:cs="Times New Roman"/>
          <w:sz w:val="24"/>
          <w:szCs w:val="24"/>
        </w:rPr>
        <w:t>71690030 в том числе</w:t>
      </w:r>
      <w:r w:rsidR="00060B01" w:rsidRPr="00C6174E">
        <w:rPr>
          <w:rFonts w:ascii="Times New Roman" w:hAnsi="Times New Roman" w:cs="Times New Roman"/>
          <w:sz w:val="24"/>
          <w:szCs w:val="24"/>
        </w:rPr>
        <w:t>:</w:t>
      </w:r>
      <w:r w:rsidR="00C10345" w:rsidRPr="00C6174E">
        <w:rPr>
          <w:rFonts w:ascii="Times New Roman" w:hAnsi="Times New Roman" w:cs="Times New Roman"/>
          <w:sz w:val="24"/>
          <w:szCs w:val="24"/>
        </w:rPr>
        <w:t xml:space="preserve"> </w:t>
      </w:r>
      <w:r w:rsidRPr="00C61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08E" w:rsidRDefault="00C10345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Дорожная деятельность в пос. Шувалово 60343990</w:t>
      </w:r>
      <w:r w:rsidR="00D728AD" w:rsidRPr="00C61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345" w:rsidRPr="00C6174E" w:rsidRDefault="00B3708E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10345" w:rsidRPr="00C6174E">
        <w:rPr>
          <w:rFonts w:ascii="Times New Roman" w:hAnsi="Times New Roman" w:cs="Times New Roman"/>
          <w:sz w:val="24"/>
          <w:szCs w:val="24"/>
        </w:rPr>
        <w:t>отации из областного бюджета 2490000</w:t>
      </w:r>
    </w:p>
    <w:p w:rsidR="00C10345" w:rsidRPr="00C6174E" w:rsidRDefault="00C10345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Местные инициативы 810600</w:t>
      </w:r>
    </w:p>
    <w:p w:rsidR="00C10345" w:rsidRPr="00C6174E" w:rsidRDefault="00C10345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От района за расчистку снега 881648</w:t>
      </w:r>
    </w:p>
    <w:p w:rsidR="00C10345" w:rsidRPr="00C6174E" w:rsidRDefault="00C10345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Протокольные 10500</w:t>
      </w:r>
    </w:p>
    <w:p w:rsidR="00C10345" w:rsidRPr="00C6174E" w:rsidRDefault="00C10345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Инспектор ВУС 268500</w:t>
      </w:r>
    </w:p>
    <w:p w:rsidR="00C10345" w:rsidRPr="00C6174E" w:rsidRDefault="002459EF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Межбюджетные трансферты на выравнивание</w:t>
      </w:r>
      <w:r w:rsidR="00C10345" w:rsidRPr="00C6174E">
        <w:rPr>
          <w:rFonts w:ascii="Times New Roman" w:hAnsi="Times New Roman" w:cs="Times New Roman"/>
          <w:sz w:val="24"/>
          <w:szCs w:val="24"/>
        </w:rPr>
        <w:t xml:space="preserve"> 1628900</w:t>
      </w:r>
    </w:p>
    <w:p w:rsidR="002459EF" w:rsidRPr="00C6174E" w:rsidRDefault="002459EF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Увеличение  стоимости дороги </w:t>
      </w:r>
      <w:r w:rsidR="00C10345" w:rsidRPr="00C6174E">
        <w:rPr>
          <w:rFonts w:ascii="Times New Roman" w:hAnsi="Times New Roman" w:cs="Times New Roman"/>
          <w:sz w:val="24"/>
          <w:szCs w:val="24"/>
        </w:rPr>
        <w:t xml:space="preserve"> к детскому саду </w:t>
      </w:r>
      <w:r w:rsidRPr="00C6174E">
        <w:rPr>
          <w:rFonts w:ascii="Times New Roman" w:hAnsi="Times New Roman" w:cs="Times New Roman"/>
          <w:sz w:val="24"/>
          <w:szCs w:val="24"/>
        </w:rPr>
        <w:t xml:space="preserve">пос. Шувалово </w:t>
      </w:r>
      <w:r w:rsidR="00C10345" w:rsidRPr="00C6174E">
        <w:rPr>
          <w:rFonts w:ascii="Times New Roman" w:hAnsi="Times New Roman" w:cs="Times New Roman"/>
          <w:sz w:val="24"/>
          <w:szCs w:val="24"/>
        </w:rPr>
        <w:t>5308583</w:t>
      </w:r>
    </w:p>
    <w:p w:rsidR="002459EF" w:rsidRPr="00C6174E" w:rsidRDefault="002459EF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Расходы по администрации</w:t>
      </w:r>
    </w:p>
    <w:p w:rsidR="00060B01" w:rsidRPr="00C6174E" w:rsidRDefault="002459EF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Заработная плата высшего должностного лица</w:t>
      </w:r>
      <w:r w:rsidR="00306EBE" w:rsidRPr="00C6174E">
        <w:rPr>
          <w:rFonts w:ascii="Times New Roman" w:hAnsi="Times New Roman" w:cs="Times New Roman"/>
          <w:sz w:val="24"/>
          <w:szCs w:val="24"/>
        </w:rPr>
        <w:t xml:space="preserve"> 984076</w:t>
      </w:r>
      <w:r w:rsidRPr="00C61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9EF" w:rsidRPr="00C6174E" w:rsidRDefault="00060B01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Отчисления 182730</w:t>
      </w:r>
      <w:r w:rsidR="00306EBE" w:rsidRPr="00C61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EBE" w:rsidRPr="00C6174E" w:rsidRDefault="002459EF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Аппарат  управления  2351608  </w:t>
      </w:r>
    </w:p>
    <w:p w:rsidR="00306EBE" w:rsidRPr="00C6174E" w:rsidRDefault="00060B01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Отчисления 567234</w:t>
      </w:r>
      <w:r w:rsidR="00306EBE" w:rsidRPr="00C6174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 w:rsidR="002459EF" w:rsidRPr="00C6174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06EBE" w:rsidRPr="00C6174E" w:rsidRDefault="00306EBE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Уборка помещений 93324</w:t>
      </w:r>
    </w:p>
    <w:p w:rsidR="00306EBE" w:rsidRPr="00C6174E" w:rsidRDefault="00306EBE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Услуги адвоката 177000</w:t>
      </w:r>
    </w:p>
    <w:p w:rsidR="00306EBE" w:rsidRPr="00C6174E" w:rsidRDefault="00306EBE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Публичные  рекламы, объявления в газете  19092</w:t>
      </w:r>
    </w:p>
    <w:p w:rsidR="00306EBE" w:rsidRPr="00C6174E" w:rsidRDefault="00306EBE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Приобретение хоз. и канц. товаров  20309</w:t>
      </w:r>
    </w:p>
    <w:p w:rsidR="00306EBE" w:rsidRPr="00C6174E" w:rsidRDefault="00306EBE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Услуги связи</w:t>
      </w:r>
      <w:r w:rsidR="002459EF" w:rsidRPr="00C6174E">
        <w:rPr>
          <w:rFonts w:ascii="Times New Roman" w:hAnsi="Times New Roman" w:cs="Times New Roman"/>
          <w:sz w:val="24"/>
          <w:szCs w:val="24"/>
        </w:rPr>
        <w:t>,</w:t>
      </w:r>
      <w:r w:rsidRPr="00C6174E">
        <w:rPr>
          <w:rFonts w:ascii="Times New Roman" w:hAnsi="Times New Roman" w:cs="Times New Roman"/>
          <w:sz w:val="24"/>
          <w:szCs w:val="24"/>
        </w:rPr>
        <w:t xml:space="preserve"> интернет  28930</w:t>
      </w:r>
    </w:p>
    <w:p w:rsidR="00306EBE" w:rsidRPr="00C6174E" w:rsidRDefault="00306EBE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Электроэнергия 41360</w:t>
      </w:r>
    </w:p>
    <w:p w:rsidR="00306EBE" w:rsidRPr="00C6174E" w:rsidRDefault="00306EBE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 Газ  38369</w:t>
      </w:r>
    </w:p>
    <w:p w:rsidR="00306EBE" w:rsidRPr="00C6174E" w:rsidRDefault="00306EBE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Ассоциация 8750</w:t>
      </w:r>
    </w:p>
    <w:p w:rsidR="00306EBE" w:rsidRPr="00C6174E" w:rsidRDefault="00306EBE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Решения по с</w:t>
      </w:r>
      <w:r w:rsidR="002459EF" w:rsidRPr="00C6174E">
        <w:rPr>
          <w:rFonts w:ascii="Times New Roman" w:hAnsi="Times New Roman" w:cs="Times New Roman"/>
          <w:sz w:val="24"/>
          <w:szCs w:val="24"/>
        </w:rPr>
        <w:t xml:space="preserve">траховым взносам </w:t>
      </w:r>
      <w:r w:rsidRPr="00C6174E">
        <w:rPr>
          <w:rFonts w:ascii="Times New Roman" w:hAnsi="Times New Roman" w:cs="Times New Roman"/>
          <w:sz w:val="24"/>
          <w:szCs w:val="24"/>
        </w:rPr>
        <w:t>104,6</w:t>
      </w:r>
      <w:r w:rsidR="002459EF" w:rsidRPr="00C6174E">
        <w:rPr>
          <w:rFonts w:ascii="Times New Roman" w:hAnsi="Times New Roman" w:cs="Times New Roman"/>
          <w:sz w:val="24"/>
          <w:szCs w:val="24"/>
        </w:rPr>
        <w:t xml:space="preserve"> тыс.</w:t>
      </w:r>
    </w:p>
    <w:p w:rsidR="00306EBE" w:rsidRPr="00C6174E" w:rsidRDefault="00306EBE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Протоколы 10500</w:t>
      </w:r>
    </w:p>
    <w:p w:rsidR="00306EBE" w:rsidRPr="00C6174E" w:rsidRDefault="00306EBE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За информационные услуги 14710</w:t>
      </w:r>
    </w:p>
    <w:p w:rsidR="00306EBE" w:rsidRPr="00C6174E" w:rsidRDefault="00306EBE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Ремонт котла 8200</w:t>
      </w:r>
    </w:p>
    <w:p w:rsidR="00306EBE" w:rsidRPr="00C6174E" w:rsidRDefault="00306EBE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ЖКХ, водоотведение 14000</w:t>
      </w:r>
    </w:p>
    <w:p w:rsidR="00306EBE" w:rsidRPr="00C6174E" w:rsidRDefault="00306EBE" w:rsidP="00185F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174E">
        <w:rPr>
          <w:rFonts w:ascii="Times New Roman" w:hAnsi="Times New Roman" w:cs="Times New Roman"/>
          <w:sz w:val="24"/>
          <w:szCs w:val="24"/>
        </w:rPr>
        <w:t>Похозяйственные</w:t>
      </w:r>
      <w:proofErr w:type="spellEnd"/>
      <w:r w:rsidRPr="00C6174E">
        <w:rPr>
          <w:rFonts w:ascii="Times New Roman" w:hAnsi="Times New Roman" w:cs="Times New Roman"/>
          <w:sz w:val="24"/>
          <w:szCs w:val="24"/>
        </w:rPr>
        <w:t xml:space="preserve"> книги 23000</w:t>
      </w:r>
    </w:p>
    <w:p w:rsidR="00961D5B" w:rsidRPr="00C6174E" w:rsidRDefault="00306EBE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Оценка</w:t>
      </w:r>
      <w:r w:rsidR="00961D5B" w:rsidRPr="00C6174E">
        <w:rPr>
          <w:rFonts w:ascii="Times New Roman" w:hAnsi="Times New Roman" w:cs="Times New Roman"/>
          <w:sz w:val="24"/>
          <w:szCs w:val="24"/>
        </w:rPr>
        <w:t xml:space="preserve">  рабочих мест 9</w:t>
      </w:r>
      <w:r w:rsidRPr="00C6174E">
        <w:rPr>
          <w:rFonts w:ascii="Times New Roman" w:hAnsi="Times New Roman" w:cs="Times New Roman"/>
          <w:sz w:val="24"/>
          <w:szCs w:val="24"/>
        </w:rPr>
        <w:t xml:space="preserve">000                            </w:t>
      </w:r>
      <w:r w:rsidR="001678E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06EBE" w:rsidRPr="00C6174E" w:rsidRDefault="00306EBE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Воинский учет 268500</w:t>
      </w:r>
    </w:p>
    <w:p w:rsidR="00306EBE" w:rsidRPr="00C6174E" w:rsidRDefault="00306EBE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Резервный фонд  не использован 50000</w:t>
      </w:r>
    </w:p>
    <w:p w:rsidR="00306EBE" w:rsidRPr="00C6174E" w:rsidRDefault="00306EBE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Судебные  расходы   ул. </w:t>
      </w:r>
      <w:proofErr w:type="gramStart"/>
      <w:r w:rsidRPr="00C6174E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C6174E">
        <w:rPr>
          <w:rFonts w:ascii="Times New Roman" w:hAnsi="Times New Roman" w:cs="Times New Roman"/>
          <w:sz w:val="24"/>
          <w:szCs w:val="24"/>
        </w:rPr>
        <w:t xml:space="preserve">  (450м.) 266858</w:t>
      </w:r>
    </w:p>
    <w:p w:rsidR="00306EBE" w:rsidRPr="00C6174E" w:rsidRDefault="00306EBE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961D5B" w:rsidRPr="00C6174E">
        <w:rPr>
          <w:rFonts w:ascii="Times New Roman" w:hAnsi="Times New Roman" w:cs="Times New Roman"/>
          <w:sz w:val="24"/>
          <w:szCs w:val="24"/>
        </w:rPr>
        <w:t>расходы КСГ</w:t>
      </w:r>
      <w:r w:rsidRPr="00C6174E">
        <w:rPr>
          <w:rFonts w:ascii="Times New Roman" w:hAnsi="Times New Roman" w:cs="Times New Roman"/>
          <w:sz w:val="24"/>
          <w:szCs w:val="24"/>
        </w:rPr>
        <w:t xml:space="preserve"> 103000</w:t>
      </w:r>
    </w:p>
    <w:p w:rsidR="00961D5B" w:rsidRPr="00C6174E" w:rsidRDefault="00306EBE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Изготовление техническ</w:t>
      </w:r>
      <w:r w:rsidR="00961D5B" w:rsidRPr="00C6174E">
        <w:rPr>
          <w:rFonts w:ascii="Times New Roman" w:hAnsi="Times New Roman" w:cs="Times New Roman"/>
          <w:sz w:val="24"/>
          <w:szCs w:val="24"/>
        </w:rPr>
        <w:t>ого плана достоверности по  достоверности смет</w:t>
      </w:r>
      <w:proofErr w:type="gramStart"/>
      <w:r w:rsidR="00961D5B" w:rsidRPr="00C6174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61D5B" w:rsidRPr="00C6174E">
        <w:rPr>
          <w:rFonts w:ascii="Times New Roman" w:hAnsi="Times New Roman" w:cs="Times New Roman"/>
          <w:sz w:val="24"/>
          <w:szCs w:val="24"/>
        </w:rPr>
        <w:t xml:space="preserve"> услуги по разработке сметной </w:t>
      </w:r>
      <w:r w:rsidRPr="00C6174E">
        <w:rPr>
          <w:rFonts w:ascii="Times New Roman" w:hAnsi="Times New Roman" w:cs="Times New Roman"/>
          <w:sz w:val="24"/>
          <w:szCs w:val="24"/>
        </w:rPr>
        <w:t xml:space="preserve"> документации 71000</w:t>
      </w:r>
      <w:r w:rsidR="007746C2" w:rsidRPr="00C6174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746C2" w:rsidRPr="00C6174E" w:rsidRDefault="007746C2" w:rsidP="00185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Кадастровые работы межевание 60000</w:t>
      </w:r>
    </w:p>
    <w:p w:rsidR="007746C2" w:rsidRPr="00C6174E" w:rsidRDefault="00B3708E" w:rsidP="00185F9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Пожарная безопасность </w:t>
      </w:r>
      <w:r w:rsidR="00060B01" w:rsidRPr="00C6174E">
        <w:rPr>
          <w:rFonts w:ascii="Times New Roman" w:hAnsi="Times New Roman" w:cs="Times New Roman"/>
          <w:sz w:val="24"/>
          <w:szCs w:val="24"/>
        </w:rPr>
        <w:t>292965</w:t>
      </w:r>
    </w:p>
    <w:p w:rsidR="007746C2" w:rsidRPr="00C6174E" w:rsidRDefault="007746C2" w:rsidP="00185F9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Фонд кап</w:t>
      </w:r>
      <w:proofErr w:type="gramStart"/>
      <w:r w:rsidR="00961D5B" w:rsidRPr="00C617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17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74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6174E">
        <w:rPr>
          <w:rFonts w:ascii="Times New Roman" w:hAnsi="Times New Roman" w:cs="Times New Roman"/>
          <w:sz w:val="24"/>
          <w:szCs w:val="24"/>
        </w:rPr>
        <w:t xml:space="preserve">емонта 72370              </w:t>
      </w:r>
      <w:r w:rsidR="00961D5B" w:rsidRPr="00C6174E">
        <w:rPr>
          <w:rFonts w:ascii="Times New Roman" w:hAnsi="Times New Roman" w:cs="Times New Roman"/>
          <w:sz w:val="24"/>
          <w:szCs w:val="24"/>
        </w:rPr>
        <w:t xml:space="preserve">   </w:t>
      </w:r>
      <w:r w:rsidR="00060B01" w:rsidRPr="00C61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8E5" w:rsidRDefault="001678E5" w:rsidP="00185F9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746C2" w:rsidRPr="00C6174E" w:rsidRDefault="007746C2" w:rsidP="00185F9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Дорожный фонд </w:t>
      </w:r>
    </w:p>
    <w:p w:rsidR="007746C2" w:rsidRPr="00C6174E" w:rsidRDefault="00961D5B" w:rsidP="00185F9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Сущево кредиторская задолженность </w:t>
      </w:r>
      <w:r w:rsidR="00110225" w:rsidRPr="00C6174E">
        <w:rPr>
          <w:rFonts w:ascii="Times New Roman" w:hAnsi="Times New Roman" w:cs="Times New Roman"/>
          <w:sz w:val="24"/>
          <w:szCs w:val="24"/>
        </w:rPr>
        <w:t>по дороге ул. Советской</w:t>
      </w:r>
      <w:r w:rsidR="007746C2" w:rsidRPr="00C6174E">
        <w:rPr>
          <w:rFonts w:ascii="Times New Roman" w:hAnsi="Times New Roman" w:cs="Times New Roman"/>
          <w:sz w:val="24"/>
          <w:szCs w:val="24"/>
        </w:rPr>
        <w:t xml:space="preserve"> 104417</w:t>
      </w:r>
      <w:r w:rsidRPr="00C6174E">
        <w:rPr>
          <w:rFonts w:ascii="Times New Roman" w:hAnsi="Times New Roman" w:cs="Times New Roman"/>
          <w:sz w:val="24"/>
          <w:szCs w:val="24"/>
        </w:rPr>
        <w:t>6</w:t>
      </w:r>
    </w:p>
    <w:p w:rsidR="007746C2" w:rsidRPr="00C6174E" w:rsidRDefault="00961D5B" w:rsidP="00185F9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Расчистка снега </w:t>
      </w:r>
      <w:r w:rsidR="00110225" w:rsidRPr="00C6174E">
        <w:rPr>
          <w:rFonts w:ascii="Times New Roman" w:hAnsi="Times New Roman" w:cs="Times New Roman"/>
          <w:sz w:val="24"/>
          <w:szCs w:val="24"/>
        </w:rPr>
        <w:t xml:space="preserve">и летнее содержание </w:t>
      </w:r>
      <w:r w:rsidRPr="00C6174E">
        <w:rPr>
          <w:rFonts w:ascii="Times New Roman" w:hAnsi="Times New Roman" w:cs="Times New Roman"/>
          <w:sz w:val="24"/>
          <w:szCs w:val="24"/>
        </w:rPr>
        <w:t>вне границ 1279870</w:t>
      </w:r>
    </w:p>
    <w:p w:rsidR="00B3708E" w:rsidRDefault="00110225" w:rsidP="00185F9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Расчистка снега</w:t>
      </w:r>
      <w:proofErr w:type="gramStart"/>
      <w:r w:rsidRPr="00C6174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6174E">
        <w:rPr>
          <w:rFonts w:ascii="Times New Roman" w:hAnsi="Times New Roman" w:cs="Times New Roman"/>
          <w:sz w:val="24"/>
          <w:szCs w:val="24"/>
        </w:rPr>
        <w:t xml:space="preserve"> летнее содержание </w:t>
      </w:r>
      <w:r w:rsidR="00B3708E">
        <w:rPr>
          <w:rFonts w:ascii="Times New Roman" w:hAnsi="Times New Roman" w:cs="Times New Roman"/>
          <w:sz w:val="24"/>
          <w:szCs w:val="24"/>
        </w:rPr>
        <w:t>в</w:t>
      </w:r>
    </w:p>
    <w:p w:rsidR="007746C2" w:rsidRPr="00C6174E" w:rsidRDefault="007746C2" w:rsidP="00185F9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74E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C6174E">
        <w:rPr>
          <w:rFonts w:ascii="Times New Roman" w:hAnsi="Times New Roman" w:cs="Times New Roman"/>
          <w:sz w:val="24"/>
          <w:szCs w:val="24"/>
        </w:rPr>
        <w:t xml:space="preserve"> населенного пункта 1466456</w:t>
      </w:r>
    </w:p>
    <w:p w:rsidR="007746C2" w:rsidRPr="00C6174E" w:rsidRDefault="00961D5B" w:rsidP="00185F9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Дорога к </w:t>
      </w:r>
      <w:r w:rsidR="007746C2" w:rsidRPr="00C6174E">
        <w:rPr>
          <w:rFonts w:ascii="Times New Roman" w:hAnsi="Times New Roman" w:cs="Times New Roman"/>
          <w:sz w:val="24"/>
          <w:szCs w:val="24"/>
        </w:rPr>
        <w:t xml:space="preserve">д/с Шувалово 63519991            </w:t>
      </w:r>
      <w:r w:rsidRPr="00C6174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746C2" w:rsidRPr="00C6174E" w:rsidRDefault="007746C2" w:rsidP="00185F9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746C2" w:rsidRPr="00C6174E" w:rsidRDefault="007746C2" w:rsidP="00185F9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Благоустройство                </w:t>
      </w:r>
    </w:p>
    <w:p w:rsidR="007746C2" w:rsidRPr="00C6174E" w:rsidRDefault="00110225" w:rsidP="00185F9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Городская среда</w:t>
      </w:r>
    </w:p>
    <w:p w:rsidR="007746C2" w:rsidRPr="00C6174E" w:rsidRDefault="007746C2" w:rsidP="00185F9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Ул. Советская д.18</w:t>
      </w:r>
      <w:r w:rsidR="00961D5B" w:rsidRPr="00C6174E">
        <w:rPr>
          <w:rFonts w:ascii="Times New Roman" w:hAnsi="Times New Roman" w:cs="Times New Roman"/>
          <w:sz w:val="24"/>
          <w:szCs w:val="24"/>
        </w:rPr>
        <w:t xml:space="preserve">  </w:t>
      </w:r>
      <w:r w:rsidRPr="00C6174E">
        <w:rPr>
          <w:rFonts w:ascii="Times New Roman" w:hAnsi="Times New Roman" w:cs="Times New Roman"/>
          <w:sz w:val="24"/>
          <w:szCs w:val="24"/>
        </w:rPr>
        <w:t xml:space="preserve"> 1080800</w:t>
      </w:r>
    </w:p>
    <w:p w:rsidR="007746C2" w:rsidRPr="00C6174E" w:rsidRDefault="007746C2" w:rsidP="00185F9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Освещение от Школы до Невежино   1592435,93</w:t>
      </w:r>
    </w:p>
    <w:p w:rsidR="007746C2" w:rsidRPr="00C6174E" w:rsidRDefault="007746C2" w:rsidP="00185F9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Борщевик  188500</w:t>
      </w:r>
    </w:p>
    <w:p w:rsidR="007746C2" w:rsidRPr="00C6174E" w:rsidRDefault="00110225" w:rsidP="00185F9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Уличное освещение, приобретение светильников, приобретение</w:t>
      </w:r>
      <w:r w:rsidR="007746C2" w:rsidRPr="00C6174E">
        <w:rPr>
          <w:rFonts w:ascii="Times New Roman" w:hAnsi="Times New Roman" w:cs="Times New Roman"/>
          <w:sz w:val="24"/>
          <w:szCs w:val="24"/>
        </w:rPr>
        <w:t xml:space="preserve">  провода сип 981456,08</w:t>
      </w:r>
    </w:p>
    <w:p w:rsidR="007746C2" w:rsidRPr="00C6174E" w:rsidRDefault="007746C2" w:rsidP="00185F9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Игровое оборудование на  детск</w:t>
      </w:r>
      <w:r w:rsidR="00961D5B" w:rsidRPr="00C6174E">
        <w:rPr>
          <w:rFonts w:ascii="Times New Roman" w:hAnsi="Times New Roman" w:cs="Times New Roman"/>
          <w:sz w:val="24"/>
          <w:szCs w:val="24"/>
        </w:rPr>
        <w:t xml:space="preserve">ие площадки  </w:t>
      </w:r>
      <w:r w:rsidRPr="00C6174E">
        <w:rPr>
          <w:rFonts w:ascii="Times New Roman" w:hAnsi="Times New Roman" w:cs="Times New Roman"/>
          <w:sz w:val="24"/>
          <w:szCs w:val="24"/>
        </w:rPr>
        <w:t xml:space="preserve">  420000</w:t>
      </w:r>
    </w:p>
    <w:p w:rsidR="007746C2" w:rsidRPr="00C6174E" w:rsidRDefault="00110225" w:rsidP="00185F9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Уборка территории, контейнерных площадок в населенных пунктах Сущевского сельского поселения  445065</w:t>
      </w:r>
    </w:p>
    <w:p w:rsidR="007746C2" w:rsidRPr="00C6174E" w:rsidRDefault="007746C2" w:rsidP="00185F9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Транспортные услуги  566100</w:t>
      </w:r>
    </w:p>
    <w:p w:rsidR="007746C2" w:rsidRPr="00C6174E" w:rsidRDefault="007746C2" w:rsidP="00185F9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Спил аварийных деревьев 47000</w:t>
      </w:r>
    </w:p>
    <w:p w:rsidR="007746C2" w:rsidRPr="00C6174E" w:rsidRDefault="00A647CE" w:rsidP="00185F9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Ремонт памятников 31742</w:t>
      </w:r>
    </w:p>
    <w:p w:rsidR="00A647CE" w:rsidRPr="00C6174E" w:rsidRDefault="00A647CE" w:rsidP="00185F9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Уборка кладбища 3100</w:t>
      </w:r>
      <w:r w:rsidR="00961D5B" w:rsidRPr="00C6174E">
        <w:rPr>
          <w:rFonts w:ascii="Times New Roman" w:hAnsi="Times New Roman" w:cs="Times New Roman"/>
          <w:sz w:val="24"/>
          <w:szCs w:val="24"/>
        </w:rPr>
        <w:t>0</w:t>
      </w:r>
    </w:p>
    <w:p w:rsidR="00A647CE" w:rsidRPr="00C6174E" w:rsidRDefault="00A647CE" w:rsidP="00185F9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Противопожарная  опашка 105141</w:t>
      </w:r>
    </w:p>
    <w:p w:rsidR="00961D5B" w:rsidRPr="00C6174E" w:rsidRDefault="00A647CE" w:rsidP="00185F9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Окос травы </w:t>
      </w:r>
      <w:r w:rsidR="00961D5B" w:rsidRPr="00C6174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61D5B" w:rsidRPr="00C6174E">
        <w:rPr>
          <w:rFonts w:ascii="Times New Roman" w:hAnsi="Times New Roman" w:cs="Times New Roman"/>
          <w:sz w:val="24"/>
          <w:szCs w:val="24"/>
        </w:rPr>
        <w:t>ручную</w:t>
      </w:r>
      <w:proofErr w:type="gramEnd"/>
      <w:r w:rsidR="00961D5B" w:rsidRPr="00C6174E">
        <w:rPr>
          <w:rFonts w:ascii="Times New Roman" w:hAnsi="Times New Roman" w:cs="Times New Roman"/>
          <w:sz w:val="24"/>
          <w:szCs w:val="24"/>
        </w:rPr>
        <w:t xml:space="preserve"> Сущево, Шувалово, Крутик, Абабурово </w:t>
      </w:r>
      <w:r w:rsidR="00B3708E">
        <w:rPr>
          <w:rFonts w:ascii="Times New Roman" w:hAnsi="Times New Roman" w:cs="Times New Roman"/>
          <w:sz w:val="24"/>
          <w:szCs w:val="24"/>
        </w:rPr>
        <w:t>12</w:t>
      </w:r>
      <w:r w:rsidRPr="00C6174E">
        <w:rPr>
          <w:rFonts w:ascii="Times New Roman" w:hAnsi="Times New Roman" w:cs="Times New Roman"/>
          <w:sz w:val="24"/>
          <w:szCs w:val="24"/>
        </w:rPr>
        <w:t>0</w:t>
      </w:r>
      <w:r w:rsidR="00961D5B" w:rsidRPr="00C6174E">
        <w:rPr>
          <w:rFonts w:ascii="Times New Roman" w:hAnsi="Times New Roman" w:cs="Times New Roman"/>
          <w:sz w:val="24"/>
          <w:szCs w:val="24"/>
        </w:rPr>
        <w:t> 000</w:t>
      </w:r>
    </w:p>
    <w:p w:rsidR="00A647CE" w:rsidRPr="00C6174E" w:rsidRDefault="00110225" w:rsidP="00185F9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74E">
        <w:rPr>
          <w:rFonts w:ascii="Times New Roman" w:hAnsi="Times New Roman" w:cs="Times New Roman"/>
          <w:sz w:val="24"/>
          <w:szCs w:val="24"/>
        </w:rPr>
        <w:t>Окос и</w:t>
      </w:r>
      <w:proofErr w:type="gramEnd"/>
      <w:r w:rsidRPr="00C6174E">
        <w:rPr>
          <w:rFonts w:ascii="Times New Roman" w:hAnsi="Times New Roman" w:cs="Times New Roman"/>
          <w:sz w:val="24"/>
          <w:szCs w:val="24"/>
        </w:rPr>
        <w:t xml:space="preserve"> опашка тракторами </w:t>
      </w:r>
      <w:r w:rsidR="00B3708E">
        <w:rPr>
          <w:rFonts w:ascii="Times New Roman" w:hAnsi="Times New Roman" w:cs="Times New Roman"/>
          <w:sz w:val="24"/>
          <w:szCs w:val="24"/>
        </w:rPr>
        <w:t>214</w:t>
      </w:r>
      <w:r w:rsidR="00A647CE" w:rsidRPr="00C6174E">
        <w:rPr>
          <w:rFonts w:ascii="Times New Roman" w:hAnsi="Times New Roman" w:cs="Times New Roman"/>
          <w:sz w:val="24"/>
          <w:szCs w:val="24"/>
        </w:rPr>
        <w:t> 000</w:t>
      </w:r>
    </w:p>
    <w:p w:rsidR="00A647CE" w:rsidRPr="00C6174E" w:rsidRDefault="00C660A0" w:rsidP="00185F9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Изготовление стендов 46853</w:t>
      </w:r>
    </w:p>
    <w:p w:rsidR="00A647CE" w:rsidRPr="00C6174E" w:rsidRDefault="00C660A0" w:rsidP="00185F9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Противоклещевая обработка    34200</w:t>
      </w:r>
    </w:p>
    <w:p w:rsidR="00C660A0" w:rsidRPr="00C6174E" w:rsidRDefault="00C660A0" w:rsidP="00185F9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Тренажеры  уличные</w:t>
      </w:r>
      <w:r w:rsidR="00110225" w:rsidRPr="00C6174E">
        <w:rPr>
          <w:rFonts w:ascii="Times New Roman" w:hAnsi="Times New Roman" w:cs="Times New Roman"/>
          <w:sz w:val="24"/>
          <w:szCs w:val="24"/>
        </w:rPr>
        <w:t xml:space="preserve"> (приобретение и установка)</w:t>
      </w:r>
      <w:r w:rsidRPr="00C6174E">
        <w:rPr>
          <w:rFonts w:ascii="Times New Roman" w:hAnsi="Times New Roman" w:cs="Times New Roman"/>
          <w:sz w:val="24"/>
          <w:szCs w:val="24"/>
        </w:rPr>
        <w:t xml:space="preserve"> 91000</w:t>
      </w:r>
    </w:p>
    <w:p w:rsidR="00A647CE" w:rsidRPr="00C6174E" w:rsidRDefault="00A647CE" w:rsidP="00185F9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Очистка пруда   </w:t>
      </w:r>
      <w:r w:rsidR="00110225" w:rsidRPr="00C6174E">
        <w:rPr>
          <w:rFonts w:ascii="Times New Roman" w:hAnsi="Times New Roman" w:cs="Times New Roman"/>
          <w:sz w:val="24"/>
          <w:szCs w:val="24"/>
        </w:rPr>
        <w:t>в д. Жданово</w:t>
      </w:r>
      <w:r w:rsidRPr="00C6174E">
        <w:rPr>
          <w:rFonts w:ascii="Times New Roman" w:hAnsi="Times New Roman" w:cs="Times New Roman"/>
          <w:sz w:val="24"/>
          <w:szCs w:val="24"/>
        </w:rPr>
        <w:t xml:space="preserve">   90000</w:t>
      </w:r>
    </w:p>
    <w:p w:rsidR="00A647CE" w:rsidRPr="00C6174E" w:rsidRDefault="00A647CE" w:rsidP="00185F9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Вывоз ТБО</w:t>
      </w:r>
      <w:r w:rsidR="00C660A0" w:rsidRPr="00C6174E">
        <w:rPr>
          <w:rFonts w:ascii="Times New Roman" w:hAnsi="Times New Roman" w:cs="Times New Roman"/>
          <w:sz w:val="24"/>
          <w:szCs w:val="24"/>
        </w:rPr>
        <w:t xml:space="preserve"> рег. оператором</w:t>
      </w:r>
      <w:r w:rsidRPr="00C6174E">
        <w:rPr>
          <w:rFonts w:ascii="Times New Roman" w:hAnsi="Times New Roman" w:cs="Times New Roman"/>
          <w:sz w:val="24"/>
          <w:szCs w:val="24"/>
        </w:rPr>
        <w:t xml:space="preserve"> 101439</w:t>
      </w:r>
    </w:p>
    <w:p w:rsidR="00A647CE" w:rsidRPr="00C6174E" w:rsidRDefault="00A647CE" w:rsidP="00185F9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Погрузка  перевозка укладка на</w:t>
      </w:r>
      <w:proofErr w:type="gramStart"/>
      <w:r w:rsidRPr="00C6174E">
        <w:rPr>
          <w:rFonts w:ascii="Times New Roman" w:hAnsi="Times New Roman" w:cs="Times New Roman"/>
          <w:sz w:val="24"/>
          <w:szCs w:val="24"/>
        </w:rPr>
        <w:t xml:space="preserve">  Ж</w:t>
      </w:r>
      <w:proofErr w:type="gramEnd"/>
      <w:r w:rsidRPr="00C6174E">
        <w:rPr>
          <w:rFonts w:ascii="Times New Roman" w:hAnsi="Times New Roman" w:cs="Times New Roman"/>
          <w:sz w:val="24"/>
          <w:szCs w:val="24"/>
        </w:rPr>
        <w:t>/б  плиты</w:t>
      </w:r>
      <w:r w:rsidR="00C660A0" w:rsidRPr="00C6174E">
        <w:rPr>
          <w:rFonts w:ascii="Times New Roman" w:hAnsi="Times New Roman" w:cs="Times New Roman"/>
          <w:sz w:val="24"/>
          <w:szCs w:val="24"/>
        </w:rPr>
        <w:t xml:space="preserve"> на</w:t>
      </w:r>
      <w:r w:rsidR="00C6174E">
        <w:rPr>
          <w:rFonts w:ascii="Times New Roman" w:hAnsi="Times New Roman" w:cs="Times New Roman"/>
          <w:sz w:val="24"/>
          <w:szCs w:val="24"/>
        </w:rPr>
        <w:t xml:space="preserve"> дорогу к кладбищу в   </w:t>
      </w:r>
      <w:r w:rsidR="00110225" w:rsidRPr="00C6174E">
        <w:rPr>
          <w:rFonts w:ascii="Times New Roman" w:hAnsi="Times New Roman" w:cs="Times New Roman"/>
          <w:sz w:val="24"/>
          <w:szCs w:val="24"/>
        </w:rPr>
        <w:t xml:space="preserve"> </w:t>
      </w:r>
      <w:r w:rsidR="00E62667" w:rsidRPr="00C6174E">
        <w:rPr>
          <w:rFonts w:ascii="Times New Roman" w:hAnsi="Times New Roman" w:cs="Times New Roman"/>
          <w:sz w:val="24"/>
          <w:szCs w:val="24"/>
        </w:rPr>
        <w:t xml:space="preserve"> </w:t>
      </w:r>
      <w:r w:rsidR="00110225" w:rsidRPr="00C6174E">
        <w:rPr>
          <w:rFonts w:ascii="Times New Roman" w:hAnsi="Times New Roman" w:cs="Times New Roman"/>
          <w:sz w:val="24"/>
          <w:szCs w:val="24"/>
        </w:rPr>
        <w:t>с. Сущево</w:t>
      </w:r>
      <w:r w:rsidR="00C660A0" w:rsidRPr="00C6174E">
        <w:rPr>
          <w:rFonts w:ascii="Times New Roman" w:hAnsi="Times New Roman" w:cs="Times New Roman"/>
          <w:sz w:val="24"/>
          <w:szCs w:val="24"/>
        </w:rPr>
        <w:t xml:space="preserve"> </w:t>
      </w:r>
      <w:r w:rsidRPr="00C6174E">
        <w:rPr>
          <w:rFonts w:ascii="Times New Roman" w:hAnsi="Times New Roman" w:cs="Times New Roman"/>
          <w:sz w:val="24"/>
          <w:szCs w:val="24"/>
        </w:rPr>
        <w:t xml:space="preserve">    83000</w:t>
      </w:r>
    </w:p>
    <w:p w:rsidR="00A647CE" w:rsidRPr="00C6174E" w:rsidRDefault="00A647CE" w:rsidP="00185F9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Гранитная плита погибшим в СВО 25400</w:t>
      </w:r>
    </w:p>
    <w:p w:rsidR="00A647CE" w:rsidRPr="00C6174E" w:rsidRDefault="00A647CE" w:rsidP="00185F9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Разметка пешеходных переходов 6000</w:t>
      </w:r>
    </w:p>
    <w:p w:rsidR="00A647CE" w:rsidRPr="00C6174E" w:rsidRDefault="00A647CE" w:rsidP="00185F9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Расчистка аллеи и тротуаров</w:t>
      </w:r>
      <w:r w:rsidR="00110225" w:rsidRPr="00C6174E">
        <w:rPr>
          <w:rFonts w:ascii="Times New Roman" w:hAnsi="Times New Roman" w:cs="Times New Roman"/>
          <w:sz w:val="24"/>
          <w:szCs w:val="24"/>
        </w:rPr>
        <w:t xml:space="preserve"> от снега</w:t>
      </w:r>
      <w:r w:rsidRPr="00C6174E">
        <w:rPr>
          <w:rFonts w:ascii="Times New Roman" w:hAnsi="Times New Roman" w:cs="Times New Roman"/>
          <w:sz w:val="24"/>
          <w:szCs w:val="24"/>
        </w:rPr>
        <w:t xml:space="preserve">  45675</w:t>
      </w:r>
    </w:p>
    <w:p w:rsidR="00306EBE" w:rsidRPr="00C6174E" w:rsidRDefault="007746C2" w:rsidP="00185F95">
      <w:pPr>
        <w:tabs>
          <w:tab w:val="center" w:pos="52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   </w:t>
      </w:r>
      <w:r w:rsidR="00110225" w:rsidRPr="00C6174E">
        <w:rPr>
          <w:rFonts w:ascii="Times New Roman" w:hAnsi="Times New Roman" w:cs="Times New Roman"/>
          <w:sz w:val="24"/>
          <w:szCs w:val="24"/>
        </w:rPr>
        <w:tab/>
      </w:r>
    </w:p>
    <w:p w:rsidR="00D57018" w:rsidRPr="00C6174E" w:rsidRDefault="00D57018" w:rsidP="00185F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018" w:rsidRPr="00C6174E" w:rsidRDefault="00D728AD" w:rsidP="00185F95">
      <w:pPr>
        <w:tabs>
          <w:tab w:val="left" w:pos="6060"/>
        </w:tabs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ЦБ</w:t>
      </w:r>
      <w:r w:rsidR="00B3708E">
        <w:rPr>
          <w:rFonts w:ascii="Times New Roman" w:hAnsi="Times New Roman" w:cs="Times New Roman"/>
          <w:sz w:val="24"/>
          <w:szCs w:val="24"/>
        </w:rPr>
        <w:tab/>
      </w:r>
    </w:p>
    <w:p w:rsidR="00D728AD" w:rsidRPr="00C6174E" w:rsidRDefault="00D728AD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Заработная плата </w:t>
      </w:r>
      <w:r w:rsidR="00D372C2" w:rsidRPr="00C6174E">
        <w:rPr>
          <w:rFonts w:ascii="Times New Roman" w:hAnsi="Times New Roman" w:cs="Times New Roman"/>
          <w:sz w:val="24"/>
          <w:szCs w:val="24"/>
        </w:rPr>
        <w:t>-2355991</w:t>
      </w:r>
    </w:p>
    <w:p w:rsidR="00D372C2" w:rsidRPr="00C6174E" w:rsidRDefault="00D372C2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Отчисления 483646</w:t>
      </w:r>
    </w:p>
    <w:p w:rsidR="00D372C2" w:rsidRPr="00C6174E" w:rsidRDefault="00D372C2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Бензин ГСМ-100 000 </w:t>
      </w:r>
    </w:p>
    <w:p w:rsidR="00D372C2" w:rsidRPr="00C6174E" w:rsidRDefault="00D372C2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Приобретение материалов для з</w:t>
      </w:r>
      <w:r w:rsidR="00C660A0" w:rsidRPr="00C6174E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C660A0" w:rsidRPr="00C6174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660A0" w:rsidRPr="00C6174E">
        <w:rPr>
          <w:rFonts w:ascii="Times New Roman" w:hAnsi="Times New Roman" w:cs="Times New Roman"/>
          <w:sz w:val="24"/>
          <w:szCs w:val="24"/>
        </w:rPr>
        <w:t xml:space="preserve"> ремонта кабинета к</w:t>
      </w:r>
      <w:r w:rsidRPr="00C6174E">
        <w:rPr>
          <w:rFonts w:ascii="Times New Roman" w:hAnsi="Times New Roman" w:cs="Times New Roman"/>
          <w:sz w:val="24"/>
          <w:szCs w:val="24"/>
        </w:rPr>
        <w:t>анц</w:t>
      </w:r>
      <w:r w:rsidR="00110225" w:rsidRPr="00C6174E">
        <w:rPr>
          <w:rFonts w:ascii="Times New Roman" w:hAnsi="Times New Roman" w:cs="Times New Roman"/>
          <w:sz w:val="24"/>
          <w:szCs w:val="24"/>
        </w:rPr>
        <w:t>. товаров,</w:t>
      </w:r>
      <w:r w:rsidR="00C660A0" w:rsidRPr="00C6174E">
        <w:rPr>
          <w:rFonts w:ascii="Times New Roman" w:hAnsi="Times New Roman" w:cs="Times New Roman"/>
          <w:sz w:val="24"/>
          <w:szCs w:val="24"/>
        </w:rPr>
        <w:t xml:space="preserve"> хоз.</w:t>
      </w:r>
      <w:r w:rsidRPr="00C6174E">
        <w:rPr>
          <w:rFonts w:ascii="Times New Roman" w:hAnsi="Times New Roman" w:cs="Times New Roman"/>
          <w:sz w:val="24"/>
          <w:szCs w:val="24"/>
        </w:rPr>
        <w:t xml:space="preserve"> товары</w:t>
      </w:r>
      <w:r w:rsidR="00C660A0" w:rsidRPr="00C6174E">
        <w:rPr>
          <w:rFonts w:ascii="Times New Roman" w:hAnsi="Times New Roman" w:cs="Times New Roman"/>
          <w:sz w:val="24"/>
          <w:szCs w:val="24"/>
        </w:rPr>
        <w:t xml:space="preserve"> , конверты 188000</w:t>
      </w:r>
    </w:p>
    <w:p w:rsidR="00D372C2" w:rsidRPr="00C6174E" w:rsidRDefault="00D372C2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Покупка автошин-27200</w:t>
      </w:r>
    </w:p>
    <w:p w:rsidR="00D372C2" w:rsidRPr="00C6174E" w:rsidRDefault="00D372C2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Тех обслуживание</w:t>
      </w:r>
      <w:r w:rsidR="00C660A0" w:rsidRPr="00C6174E">
        <w:rPr>
          <w:rFonts w:ascii="Times New Roman" w:hAnsi="Times New Roman" w:cs="Times New Roman"/>
          <w:sz w:val="24"/>
          <w:szCs w:val="24"/>
        </w:rPr>
        <w:t xml:space="preserve"> и ремонт</w:t>
      </w:r>
      <w:r w:rsidRPr="00C6174E">
        <w:rPr>
          <w:rFonts w:ascii="Times New Roman" w:hAnsi="Times New Roman" w:cs="Times New Roman"/>
          <w:sz w:val="24"/>
          <w:szCs w:val="24"/>
        </w:rPr>
        <w:t>-54600</w:t>
      </w:r>
    </w:p>
    <w:p w:rsidR="00D372C2" w:rsidRPr="00C6174E" w:rsidRDefault="00820FE2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Тех обслуживание  с</w:t>
      </w:r>
      <w:r w:rsidR="00D372C2" w:rsidRPr="00C6174E">
        <w:rPr>
          <w:rFonts w:ascii="Times New Roman" w:hAnsi="Times New Roman" w:cs="Times New Roman"/>
          <w:sz w:val="24"/>
          <w:szCs w:val="24"/>
        </w:rPr>
        <w:t xml:space="preserve">истем </w:t>
      </w:r>
      <w:proofErr w:type="spellStart"/>
      <w:r w:rsidR="00D372C2" w:rsidRPr="00C6174E">
        <w:rPr>
          <w:rFonts w:ascii="Times New Roman" w:hAnsi="Times New Roman" w:cs="Times New Roman"/>
          <w:sz w:val="24"/>
          <w:szCs w:val="24"/>
        </w:rPr>
        <w:t>пож</w:t>
      </w:r>
      <w:proofErr w:type="spellEnd"/>
      <w:r w:rsidR="00D372C2" w:rsidRPr="00C6174E">
        <w:rPr>
          <w:rFonts w:ascii="Times New Roman" w:hAnsi="Times New Roman" w:cs="Times New Roman"/>
          <w:sz w:val="24"/>
          <w:szCs w:val="24"/>
        </w:rPr>
        <w:t>. безопасности-7200</w:t>
      </w:r>
    </w:p>
    <w:p w:rsidR="00D372C2" w:rsidRPr="00C6174E" w:rsidRDefault="00D372C2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Заправка картриджей-11750</w:t>
      </w:r>
    </w:p>
    <w:p w:rsidR="00D372C2" w:rsidRPr="00C6174E" w:rsidRDefault="00D372C2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Страх</w:t>
      </w:r>
      <w:r w:rsidR="00C660A0" w:rsidRPr="00C6174E">
        <w:rPr>
          <w:rFonts w:ascii="Times New Roman" w:hAnsi="Times New Roman" w:cs="Times New Roman"/>
          <w:sz w:val="24"/>
          <w:szCs w:val="24"/>
        </w:rPr>
        <w:t>овые взносы решения-130000</w:t>
      </w:r>
    </w:p>
    <w:p w:rsidR="00D372C2" w:rsidRPr="00C6174E" w:rsidRDefault="00D372C2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Услуги</w:t>
      </w:r>
      <w:r w:rsidR="00C660A0" w:rsidRPr="00C6174E">
        <w:rPr>
          <w:rFonts w:ascii="Times New Roman" w:hAnsi="Times New Roman" w:cs="Times New Roman"/>
          <w:sz w:val="24"/>
          <w:szCs w:val="24"/>
        </w:rPr>
        <w:t xml:space="preserve"> по сопровождению программ </w:t>
      </w:r>
      <w:r w:rsidRPr="00C6174E">
        <w:rPr>
          <w:rFonts w:ascii="Times New Roman" w:hAnsi="Times New Roman" w:cs="Times New Roman"/>
          <w:sz w:val="24"/>
          <w:szCs w:val="24"/>
        </w:rPr>
        <w:t xml:space="preserve"> 20916</w:t>
      </w:r>
    </w:p>
    <w:p w:rsidR="00D372C2" w:rsidRPr="00C6174E" w:rsidRDefault="00110225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Консультант плюс 107708</w:t>
      </w:r>
    </w:p>
    <w:p w:rsidR="00C660A0" w:rsidRPr="00C6174E" w:rsidRDefault="00C660A0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Решение штрафы пени 66840</w:t>
      </w:r>
    </w:p>
    <w:p w:rsidR="00C660A0" w:rsidRPr="00C6174E" w:rsidRDefault="00C660A0" w:rsidP="00185F95">
      <w:pPr>
        <w:rPr>
          <w:rFonts w:ascii="Times New Roman" w:hAnsi="Times New Roman" w:cs="Times New Roman"/>
          <w:sz w:val="24"/>
          <w:szCs w:val="24"/>
        </w:rPr>
      </w:pPr>
    </w:p>
    <w:p w:rsidR="00D372C2" w:rsidRPr="00C6174E" w:rsidRDefault="00D372C2" w:rsidP="00185F95">
      <w:pPr>
        <w:rPr>
          <w:rFonts w:ascii="Times New Roman" w:hAnsi="Times New Roman" w:cs="Times New Roman"/>
          <w:sz w:val="24"/>
          <w:szCs w:val="24"/>
        </w:rPr>
      </w:pPr>
    </w:p>
    <w:p w:rsidR="00D372C2" w:rsidRPr="00C6174E" w:rsidRDefault="00D372C2" w:rsidP="00185F95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ДК</w:t>
      </w:r>
    </w:p>
    <w:p w:rsidR="00D372C2" w:rsidRPr="00C6174E" w:rsidRDefault="00D372C2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Заработная плата-2125803</w:t>
      </w:r>
    </w:p>
    <w:p w:rsidR="00D372C2" w:rsidRPr="00C6174E" w:rsidRDefault="00D372C2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Отчисления-599025</w:t>
      </w:r>
    </w:p>
    <w:p w:rsidR="00D372C2" w:rsidRPr="00C6174E" w:rsidRDefault="00D372C2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Услуги связи 56609</w:t>
      </w:r>
    </w:p>
    <w:p w:rsidR="00D372C2" w:rsidRPr="00C6174E" w:rsidRDefault="00D372C2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Услуги ТБО, вода, водоотведение, </w:t>
      </w:r>
      <w:proofErr w:type="spellStart"/>
      <w:proofErr w:type="gramStart"/>
      <w:r w:rsidRPr="00C6174E">
        <w:rPr>
          <w:rFonts w:ascii="Times New Roman" w:hAnsi="Times New Roman" w:cs="Times New Roman"/>
          <w:sz w:val="24"/>
          <w:szCs w:val="24"/>
        </w:rPr>
        <w:t>хол</w:t>
      </w:r>
      <w:proofErr w:type="spellEnd"/>
      <w:r w:rsidRPr="00C6174E">
        <w:rPr>
          <w:rFonts w:ascii="Times New Roman" w:hAnsi="Times New Roman" w:cs="Times New Roman"/>
          <w:sz w:val="24"/>
          <w:szCs w:val="24"/>
        </w:rPr>
        <w:t xml:space="preserve">. </w:t>
      </w:r>
      <w:r w:rsidR="00774E30" w:rsidRPr="00C6174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6174E">
        <w:rPr>
          <w:rFonts w:ascii="Times New Roman" w:hAnsi="Times New Roman" w:cs="Times New Roman"/>
          <w:sz w:val="24"/>
          <w:szCs w:val="24"/>
        </w:rPr>
        <w:t xml:space="preserve"> гор. Водоснабжение 22000</w:t>
      </w:r>
    </w:p>
    <w:p w:rsidR="00D372C2" w:rsidRPr="00C6174E" w:rsidRDefault="00D372C2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Проведение кинопоказов 62015</w:t>
      </w:r>
    </w:p>
    <w:p w:rsidR="00D372C2" w:rsidRPr="00C6174E" w:rsidRDefault="00D372C2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Услуги за проведение  кружков 212000</w:t>
      </w:r>
    </w:p>
    <w:p w:rsidR="00D372C2" w:rsidRPr="00C6174E" w:rsidRDefault="00D372C2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Музыкальное сопровождение-55620</w:t>
      </w:r>
    </w:p>
    <w:p w:rsidR="00D372C2" w:rsidRPr="00C6174E" w:rsidRDefault="00D372C2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Услуги по руководству  </w:t>
      </w:r>
      <w:r w:rsidR="00774E30" w:rsidRPr="00C6174E">
        <w:rPr>
          <w:rFonts w:ascii="Times New Roman" w:hAnsi="Times New Roman" w:cs="Times New Roman"/>
          <w:sz w:val="24"/>
          <w:szCs w:val="24"/>
        </w:rPr>
        <w:t>театральной</w:t>
      </w:r>
      <w:r w:rsidRPr="00C6174E">
        <w:rPr>
          <w:rFonts w:ascii="Times New Roman" w:hAnsi="Times New Roman" w:cs="Times New Roman"/>
          <w:sz w:val="24"/>
          <w:szCs w:val="24"/>
        </w:rPr>
        <w:t xml:space="preserve"> студией-22533</w:t>
      </w:r>
    </w:p>
    <w:p w:rsidR="00D372C2" w:rsidRPr="00C6174E" w:rsidRDefault="00D372C2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Видеонаблюдение установка и обслуживание-50971</w:t>
      </w:r>
    </w:p>
    <w:p w:rsidR="00D372C2" w:rsidRPr="00C6174E" w:rsidRDefault="00D372C2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Печатные издания-75148</w:t>
      </w:r>
    </w:p>
    <w:p w:rsidR="00D372C2" w:rsidRPr="00C6174E" w:rsidRDefault="00D372C2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Разработка проектной документации объекта автономного  источника  теплоснабжению в п. Шувалово </w:t>
      </w:r>
      <w:proofErr w:type="gramStart"/>
      <w:r w:rsidRPr="00C6174E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C6174E">
        <w:rPr>
          <w:rFonts w:ascii="Times New Roman" w:hAnsi="Times New Roman" w:cs="Times New Roman"/>
          <w:sz w:val="24"/>
          <w:szCs w:val="24"/>
        </w:rPr>
        <w:t>К-59200</w:t>
      </w:r>
    </w:p>
    <w:p w:rsidR="00D372C2" w:rsidRPr="00C6174E" w:rsidRDefault="00D372C2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Услуги автовышки-13200</w:t>
      </w:r>
    </w:p>
    <w:p w:rsidR="00D372C2" w:rsidRPr="00C6174E" w:rsidRDefault="00D372C2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Электроэнергия-119628</w:t>
      </w:r>
    </w:p>
    <w:p w:rsidR="00D372C2" w:rsidRPr="00C6174E" w:rsidRDefault="00D372C2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Тепловая энергия-246778</w:t>
      </w:r>
    </w:p>
    <w:p w:rsidR="00D372C2" w:rsidRPr="00C6174E" w:rsidRDefault="00D372C2" w:rsidP="00185F9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174E">
        <w:rPr>
          <w:rFonts w:ascii="Times New Roman" w:hAnsi="Times New Roman" w:cs="Times New Roman"/>
          <w:sz w:val="24"/>
          <w:szCs w:val="24"/>
        </w:rPr>
        <w:t>Новатэк</w:t>
      </w:r>
      <w:proofErr w:type="spellEnd"/>
      <w:r w:rsidRPr="00C6174E">
        <w:rPr>
          <w:rFonts w:ascii="Times New Roman" w:hAnsi="Times New Roman" w:cs="Times New Roman"/>
          <w:sz w:val="24"/>
          <w:szCs w:val="24"/>
        </w:rPr>
        <w:t xml:space="preserve"> газ-307664</w:t>
      </w:r>
    </w:p>
    <w:p w:rsidR="00D372C2" w:rsidRPr="00C6174E" w:rsidRDefault="00D372C2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Газпром транспортировка газа 50296</w:t>
      </w:r>
    </w:p>
    <w:p w:rsidR="00D372C2" w:rsidRPr="00C6174E" w:rsidRDefault="00D372C2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Горячее водоснабжение-4059</w:t>
      </w:r>
    </w:p>
    <w:p w:rsidR="00D372C2" w:rsidRPr="00C6174E" w:rsidRDefault="00D372C2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774E30" w:rsidRPr="00C6174E">
        <w:rPr>
          <w:rFonts w:ascii="Times New Roman" w:hAnsi="Times New Roman" w:cs="Times New Roman"/>
          <w:sz w:val="24"/>
          <w:szCs w:val="24"/>
        </w:rPr>
        <w:t>мероприятий маслениц-16110</w:t>
      </w:r>
    </w:p>
    <w:p w:rsidR="00774E30" w:rsidRPr="00C6174E" w:rsidRDefault="00774E30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Приобретение проведение мероприятий на 9 мая- 69465</w:t>
      </w:r>
    </w:p>
    <w:p w:rsidR="00774E30" w:rsidRPr="00C6174E" w:rsidRDefault="00774E30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Пошив костюмов </w:t>
      </w:r>
      <w:r w:rsidR="00C660A0" w:rsidRPr="00C6174E">
        <w:rPr>
          <w:rFonts w:ascii="Times New Roman" w:hAnsi="Times New Roman" w:cs="Times New Roman"/>
          <w:sz w:val="24"/>
          <w:szCs w:val="24"/>
        </w:rPr>
        <w:t xml:space="preserve"> приобретение материальных запасов хоз. товары </w:t>
      </w:r>
      <w:r w:rsidRPr="00C6174E">
        <w:rPr>
          <w:rFonts w:ascii="Times New Roman" w:hAnsi="Times New Roman" w:cs="Times New Roman"/>
          <w:sz w:val="24"/>
          <w:szCs w:val="24"/>
        </w:rPr>
        <w:t>в Дк-138792</w:t>
      </w:r>
    </w:p>
    <w:p w:rsidR="00110225" w:rsidRPr="00C6174E" w:rsidRDefault="00110225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Проведены мероприятия:</w:t>
      </w:r>
    </w:p>
    <w:p w:rsidR="00774E30" w:rsidRPr="00C6174E" w:rsidRDefault="00774E30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Праздники деревень и поселков Сущево и Шувалово</w:t>
      </w:r>
      <w:r w:rsidR="00C660A0" w:rsidRPr="00C6174E">
        <w:rPr>
          <w:rFonts w:ascii="Times New Roman" w:hAnsi="Times New Roman" w:cs="Times New Roman"/>
          <w:sz w:val="24"/>
          <w:szCs w:val="24"/>
        </w:rPr>
        <w:t xml:space="preserve"> Крутик </w:t>
      </w:r>
      <w:proofErr w:type="gramStart"/>
      <w:r w:rsidR="00C660A0" w:rsidRPr="00C6174E">
        <w:rPr>
          <w:rFonts w:ascii="Times New Roman" w:hAnsi="Times New Roman" w:cs="Times New Roman"/>
          <w:sz w:val="24"/>
          <w:szCs w:val="24"/>
        </w:rPr>
        <w:t>Прибрежный</w:t>
      </w:r>
      <w:proofErr w:type="gramEnd"/>
      <w:r w:rsidR="00C660A0" w:rsidRPr="00C6174E">
        <w:rPr>
          <w:rFonts w:ascii="Times New Roman" w:hAnsi="Times New Roman" w:cs="Times New Roman"/>
          <w:sz w:val="24"/>
          <w:szCs w:val="24"/>
        </w:rPr>
        <w:t xml:space="preserve">  -66500</w:t>
      </w:r>
    </w:p>
    <w:p w:rsidR="00774E30" w:rsidRPr="00C6174E" w:rsidRDefault="00110225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Чествование первоклассников</w:t>
      </w:r>
      <w:r w:rsidR="00774E30" w:rsidRPr="00C6174E">
        <w:rPr>
          <w:rFonts w:ascii="Times New Roman" w:hAnsi="Times New Roman" w:cs="Times New Roman"/>
          <w:sz w:val="24"/>
          <w:szCs w:val="24"/>
        </w:rPr>
        <w:t xml:space="preserve"> -11000</w:t>
      </w:r>
    </w:p>
    <w:p w:rsidR="00774E30" w:rsidRPr="00C6174E" w:rsidRDefault="00774E30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День пожилого человека</w:t>
      </w:r>
      <w:r w:rsidR="00110225" w:rsidRPr="00C6174E">
        <w:rPr>
          <w:rFonts w:ascii="Times New Roman" w:hAnsi="Times New Roman" w:cs="Times New Roman"/>
          <w:sz w:val="24"/>
          <w:szCs w:val="24"/>
        </w:rPr>
        <w:t>, чаепитие</w:t>
      </w:r>
      <w:r w:rsidRPr="00C6174E">
        <w:rPr>
          <w:rFonts w:ascii="Times New Roman" w:hAnsi="Times New Roman" w:cs="Times New Roman"/>
          <w:sz w:val="24"/>
          <w:szCs w:val="24"/>
        </w:rPr>
        <w:t xml:space="preserve"> -17665</w:t>
      </w:r>
    </w:p>
    <w:p w:rsidR="00774E30" w:rsidRPr="00C6174E" w:rsidRDefault="00774E30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Покупка  автоши</w:t>
      </w:r>
      <w:r w:rsidR="00C660A0" w:rsidRPr="00C6174E">
        <w:rPr>
          <w:rFonts w:ascii="Times New Roman" w:hAnsi="Times New Roman" w:cs="Times New Roman"/>
          <w:sz w:val="24"/>
          <w:szCs w:val="24"/>
        </w:rPr>
        <w:t>н на жигули 14160 и обслуживание 42800</w:t>
      </w:r>
    </w:p>
    <w:p w:rsidR="00774E30" w:rsidRPr="00C6174E" w:rsidRDefault="00820FE2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Уборка снега у</w:t>
      </w:r>
      <w:r w:rsidR="00774E30" w:rsidRPr="00C6174E">
        <w:rPr>
          <w:rFonts w:ascii="Times New Roman" w:hAnsi="Times New Roman" w:cs="Times New Roman"/>
          <w:sz w:val="24"/>
          <w:szCs w:val="24"/>
        </w:rPr>
        <w:t xml:space="preserve"> ДК- </w:t>
      </w:r>
      <w:r w:rsidR="00C660A0" w:rsidRPr="00C6174E">
        <w:rPr>
          <w:rFonts w:ascii="Times New Roman" w:hAnsi="Times New Roman" w:cs="Times New Roman"/>
          <w:sz w:val="24"/>
          <w:szCs w:val="24"/>
        </w:rPr>
        <w:t xml:space="preserve"> 30583</w:t>
      </w:r>
      <w:r w:rsidR="00774E30" w:rsidRPr="00C61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20A" w:rsidRPr="00C6174E" w:rsidRDefault="0012020A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Ремонтны</w:t>
      </w:r>
      <w:r w:rsidR="00E62667" w:rsidRPr="00C6174E">
        <w:rPr>
          <w:rFonts w:ascii="Times New Roman" w:hAnsi="Times New Roman" w:cs="Times New Roman"/>
          <w:sz w:val="24"/>
          <w:szCs w:val="24"/>
        </w:rPr>
        <w:t>е работы в Домах культуры 161058</w:t>
      </w:r>
    </w:p>
    <w:p w:rsidR="0012020A" w:rsidRPr="00C6174E" w:rsidRDefault="0012020A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Спил и уборка </w:t>
      </w:r>
      <w:r w:rsidR="00185F95" w:rsidRPr="00C6174E">
        <w:rPr>
          <w:rFonts w:ascii="Times New Roman" w:hAnsi="Times New Roman" w:cs="Times New Roman"/>
          <w:sz w:val="24"/>
          <w:szCs w:val="24"/>
        </w:rPr>
        <w:t xml:space="preserve"> </w:t>
      </w:r>
      <w:r w:rsidRPr="00C6174E">
        <w:rPr>
          <w:rFonts w:ascii="Times New Roman" w:hAnsi="Times New Roman" w:cs="Times New Roman"/>
          <w:sz w:val="24"/>
          <w:szCs w:val="24"/>
        </w:rPr>
        <w:t>а</w:t>
      </w:r>
      <w:r w:rsidR="00185F95" w:rsidRPr="00C6174E">
        <w:rPr>
          <w:rFonts w:ascii="Times New Roman" w:hAnsi="Times New Roman" w:cs="Times New Roman"/>
          <w:sz w:val="24"/>
          <w:szCs w:val="24"/>
        </w:rPr>
        <w:t>ва</w:t>
      </w:r>
      <w:r w:rsidRPr="00C6174E">
        <w:rPr>
          <w:rFonts w:ascii="Times New Roman" w:hAnsi="Times New Roman" w:cs="Times New Roman"/>
          <w:sz w:val="24"/>
          <w:szCs w:val="24"/>
        </w:rPr>
        <w:t>рийных деревьев</w:t>
      </w:r>
    </w:p>
    <w:p w:rsidR="0012020A" w:rsidRPr="00C6174E" w:rsidRDefault="00774E30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Ремонт кровли в ДК-100000</w:t>
      </w:r>
      <w:r w:rsidR="00820FE2" w:rsidRPr="00C6174E">
        <w:rPr>
          <w:rFonts w:ascii="Times New Roman" w:hAnsi="Times New Roman" w:cs="Times New Roman"/>
          <w:sz w:val="24"/>
          <w:szCs w:val="24"/>
        </w:rPr>
        <w:t xml:space="preserve"> дер. Крутик</w:t>
      </w:r>
    </w:p>
    <w:p w:rsidR="00774E30" w:rsidRPr="00C6174E" w:rsidRDefault="0012020A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ГМС 39500 </w:t>
      </w:r>
      <w:r w:rsidR="00820FE2" w:rsidRPr="00C6174E">
        <w:rPr>
          <w:rFonts w:ascii="Times New Roman" w:hAnsi="Times New Roman" w:cs="Times New Roman"/>
          <w:sz w:val="24"/>
          <w:szCs w:val="24"/>
        </w:rPr>
        <w:tab/>
      </w:r>
    </w:p>
    <w:p w:rsidR="0012020A" w:rsidRPr="00C6174E" w:rsidRDefault="0012020A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Ремонт аппаратуры, решение</w:t>
      </w:r>
      <w:proofErr w:type="gramStart"/>
      <w:r w:rsidRPr="00C6174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6174E">
        <w:rPr>
          <w:rFonts w:ascii="Times New Roman" w:hAnsi="Times New Roman" w:cs="Times New Roman"/>
          <w:sz w:val="24"/>
          <w:szCs w:val="24"/>
        </w:rPr>
        <w:t xml:space="preserve"> штрафы пени 90747</w:t>
      </w:r>
    </w:p>
    <w:p w:rsidR="00820FE2" w:rsidRPr="00C6174E" w:rsidRDefault="0012020A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Покупка видеокамер 11800</w:t>
      </w:r>
    </w:p>
    <w:p w:rsidR="0012020A" w:rsidRPr="00C6174E" w:rsidRDefault="0012020A" w:rsidP="00185F95">
      <w:pPr>
        <w:rPr>
          <w:rFonts w:ascii="Times New Roman" w:hAnsi="Times New Roman" w:cs="Times New Roman"/>
          <w:sz w:val="24"/>
          <w:szCs w:val="24"/>
        </w:rPr>
      </w:pPr>
    </w:p>
    <w:p w:rsidR="00B3708E" w:rsidRPr="00C6174E" w:rsidRDefault="00B3708E" w:rsidP="00185F95">
      <w:pPr>
        <w:rPr>
          <w:rFonts w:ascii="Times New Roman" w:hAnsi="Times New Roman" w:cs="Times New Roman"/>
          <w:sz w:val="24"/>
          <w:szCs w:val="24"/>
        </w:rPr>
      </w:pPr>
    </w:p>
    <w:p w:rsidR="00774E30" w:rsidRPr="00C6174E" w:rsidRDefault="00185F95" w:rsidP="00185F95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МКУФКС ХК  </w:t>
      </w:r>
      <w:r w:rsidR="00774E30" w:rsidRPr="00C6174E">
        <w:rPr>
          <w:rFonts w:ascii="Times New Roman" w:hAnsi="Times New Roman" w:cs="Times New Roman"/>
          <w:sz w:val="24"/>
          <w:szCs w:val="24"/>
        </w:rPr>
        <w:t>Искра</w:t>
      </w:r>
      <w:r w:rsidR="00B3708E">
        <w:rPr>
          <w:rFonts w:ascii="Times New Roman" w:hAnsi="Times New Roman" w:cs="Times New Roman"/>
          <w:sz w:val="24"/>
          <w:szCs w:val="24"/>
        </w:rPr>
        <w:tab/>
      </w:r>
    </w:p>
    <w:p w:rsidR="00185F95" w:rsidRPr="00C6174E" w:rsidRDefault="00185F95" w:rsidP="00185F95">
      <w:pPr>
        <w:rPr>
          <w:rFonts w:ascii="Times New Roman" w:hAnsi="Times New Roman" w:cs="Times New Roman"/>
          <w:sz w:val="24"/>
          <w:szCs w:val="24"/>
        </w:rPr>
      </w:pPr>
    </w:p>
    <w:p w:rsidR="00774E30" w:rsidRPr="00C6174E" w:rsidRDefault="00774E30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Заработная плата-1114029</w:t>
      </w:r>
    </w:p>
    <w:p w:rsidR="00774E30" w:rsidRPr="00C6174E" w:rsidRDefault="00774E30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Отчисления-289411</w:t>
      </w:r>
    </w:p>
    <w:p w:rsidR="00774E30" w:rsidRPr="00C6174E" w:rsidRDefault="00774E30" w:rsidP="00185F9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174E">
        <w:rPr>
          <w:rFonts w:ascii="Times New Roman" w:hAnsi="Times New Roman" w:cs="Times New Roman"/>
          <w:sz w:val="24"/>
          <w:szCs w:val="24"/>
        </w:rPr>
        <w:t>Интернетный</w:t>
      </w:r>
      <w:proofErr w:type="spellEnd"/>
      <w:r w:rsidRPr="00C6174E">
        <w:rPr>
          <w:rFonts w:ascii="Times New Roman" w:hAnsi="Times New Roman" w:cs="Times New Roman"/>
          <w:sz w:val="24"/>
          <w:szCs w:val="24"/>
        </w:rPr>
        <w:t xml:space="preserve"> доступ-18000</w:t>
      </w:r>
    </w:p>
    <w:p w:rsidR="00774E30" w:rsidRPr="00C6174E" w:rsidRDefault="00185F95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Услуги т</w:t>
      </w:r>
      <w:r w:rsidR="00774E30" w:rsidRPr="00C6174E">
        <w:rPr>
          <w:rFonts w:ascii="Times New Roman" w:hAnsi="Times New Roman" w:cs="Times New Roman"/>
          <w:sz w:val="24"/>
          <w:szCs w:val="24"/>
        </w:rPr>
        <w:t>ранспорт</w:t>
      </w:r>
      <w:r w:rsidRPr="00C6174E">
        <w:rPr>
          <w:rFonts w:ascii="Times New Roman" w:hAnsi="Times New Roman" w:cs="Times New Roman"/>
          <w:sz w:val="24"/>
          <w:szCs w:val="24"/>
        </w:rPr>
        <w:t xml:space="preserve">а для соревнований </w:t>
      </w:r>
      <w:r w:rsidR="00774E30" w:rsidRPr="00C6174E">
        <w:rPr>
          <w:rFonts w:ascii="Times New Roman" w:hAnsi="Times New Roman" w:cs="Times New Roman"/>
          <w:sz w:val="24"/>
          <w:szCs w:val="24"/>
        </w:rPr>
        <w:t>-19908</w:t>
      </w:r>
    </w:p>
    <w:p w:rsidR="00774E30" w:rsidRPr="00C6174E" w:rsidRDefault="00774E30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Холодная вода-1000</w:t>
      </w:r>
    </w:p>
    <w:p w:rsidR="00774E30" w:rsidRPr="00C6174E" w:rsidRDefault="00774E30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Услуги по аренде льда </w:t>
      </w:r>
      <w:proofErr w:type="gramStart"/>
      <w:r w:rsidRPr="00C6174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6174E">
        <w:rPr>
          <w:rFonts w:ascii="Times New Roman" w:hAnsi="Times New Roman" w:cs="Times New Roman"/>
          <w:sz w:val="24"/>
          <w:szCs w:val="24"/>
        </w:rPr>
        <w:t xml:space="preserve"> ледовой арене-9800</w:t>
      </w:r>
    </w:p>
    <w:p w:rsidR="00774E30" w:rsidRPr="00C6174E" w:rsidRDefault="00820FE2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Приобретение</w:t>
      </w:r>
      <w:r w:rsidR="00774E30" w:rsidRPr="00C6174E">
        <w:rPr>
          <w:rFonts w:ascii="Times New Roman" w:hAnsi="Times New Roman" w:cs="Times New Roman"/>
          <w:sz w:val="24"/>
          <w:szCs w:val="24"/>
        </w:rPr>
        <w:t xml:space="preserve"> ГСМ для  снегоуборочной машины и помпы (заливка воды</w:t>
      </w:r>
      <w:r w:rsidRPr="00C6174E">
        <w:rPr>
          <w:rFonts w:ascii="Times New Roman" w:hAnsi="Times New Roman" w:cs="Times New Roman"/>
          <w:sz w:val="24"/>
          <w:szCs w:val="24"/>
        </w:rPr>
        <w:t xml:space="preserve"> расчистка снега</w:t>
      </w:r>
      <w:r w:rsidR="00774E30" w:rsidRPr="00C6174E">
        <w:rPr>
          <w:rFonts w:ascii="Times New Roman" w:hAnsi="Times New Roman" w:cs="Times New Roman"/>
          <w:sz w:val="24"/>
          <w:szCs w:val="24"/>
        </w:rPr>
        <w:t>)-16050</w:t>
      </w:r>
    </w:p>
    <w:p w:rsidR="00820FE2" w:rsidRPr="00C6174E" w:rsidRDefault="00185F95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 </w:t>
      </w:r>
      <w:r w:rsidR="00820FE2" w:rsidRPr="00C6174E">
        <w:rPr>
          <w:rFonts w:ascii="Times New Roman" w:hAnsi="Times New Roman" w:cs="Times New Roman"/>
          <w:sz w:val="24"/>
          <w:szCs w:val="24"/>
        </w:rPr>
        <w:t>Приобретение материалов  для работы хоккейного клуба  и команд</w:t>
      </w:r>
      <w:r w:rsidRPr="00C6174E">
        <w:rPr>
          <w:rFonts w:ascii="Times New Roman" w:hAnsi="Times New Roman" w:cs="Times New Roman"/>
          <w:sz w:val="24"/>
          <w:szCs w:val="24"/>
        </w:rPr>
        <w:t xml:space="preserve"> запчасти, сверла, замки,  лопаты, скреперы  и</w:t>
      </w:r>
      <w:proofErr w:type="gramStart"/>
      <w:r w:rsidRPr="00C6174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6174E">
        <w:rPr>
          <w:rFonts w:ascii="Times New Roman" w:hAnsi="Times New Roman" w:cs="Times New Roman"/>
          <w:sz w:val="24"/>
          <w:szCs w:val="24"/>
        </w:rPr>
        <w:t>д.</w:t>
      </w:r>
      <w:r w:rsidR="00E62667" w:rsidRPr="00C6174E">
        <w:rPr>
          <w:rFonts w:ascii="Times New Roman" w:hAnsi="Times New Roman" w:cs="Times New Roman"/>
          <w:sz w:val="24"/>
          <w:szCs w:val="24"/>
        </w:rPr>
        <w:t>-155170</w:t>
      </w:r>
    </w:p>
    <w:p w:rsidR="00820FE2" w:rsidRPr="00C6174E" w:rsidRDefault="00820FE2" w:rsidP="00185F95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Электроэнергия-11500</w:t>
      </w:r>
    </w:p>
    <w:p w:rsidR="00185F95" w:rsidRPr="00C6174E" w:rsidRDefault="00820FE2" w:rsidP="00185F95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Страховые взносы</w:t>
      </w:r>
      <w:r w:rsidR="00185F95" w:rsidRPr="00C6174E">
        <w:rPr>
          <w:rFonts w:ascii="Times New Roman" w:hAnsi="Times New Roman" w:cs="Times New Roman"/>
          <w:sz w:val="24"/>
          <w:szCs w:val="24"/>
        </w:rPr>
        <w:t>, решения-96608</w:t>
      </w:r>
      <w:r w:rsidRPr="00C6174E">
        <w:rPr>
          <w:rFonts w:ascii="Times New Roman" w:hAnsi="Times New Roman" w:cs="Times New Roman"/>
          <w:sz w:val="24"/>
          <w:szCs w:val="24"/>
        </w:rPr>
        <w:tab/>
      </w:r>
    </w:p>
    <w:p w:rsidR="00185F95" w:rsidRPr="00C6174E" w:rsidRDefault="00185F95" w:rsidP="00185F95">
      <w:pPr>
        <w:rPr>
          <w:rFonts w:ascii="Times New Roman" w:hAnsi="Times New Roman" w:cs="Times New Roman"/>
          <w:sz w:val="24"/>
          <w:szCs w:val="24"/>
        </w:rPr>
      </w:pPr>
    </w:p>
    <w:p w:rsidR="00B3708E" w:rsidRPr="00C6174E" w:rsidRDefault="00185F95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Доходы за 2022 год</w:t>
      </w:r>
    </w:p>
    <w:p w:rsidR="00185F95" w:rsidRPr="00C6174E" w:rsidRDefault="00185F95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План 95368327</w:t>
      </w:r>
      <w:r w:rsidR="00B3708E">
        <w:rPr>
          <w:rFonts w:ascii="Times New Roman" w:hAnsi="Times New Roman" w:cs="Times New Roman"/>
          <w:sz w:val="24"/>
          <w:szCs w:val="24"/>
        </w:rPr>
        <w:t xml:space="preserve">      </w:t>
      </w:r>
      <w:r w:rsidRPr="00C6174E">
        <w:rPr>
          <w:rFonts w:ascii="Times New Roman" w:hAnsi="Times New Roman" w:cs="Times New Roman"/>
          <w:sz w:val="24"/>
          <w:szCs w:val="24"/>
        </w:rPr>
        <w:t xml:space="preserve"> факт 90354941,37            94,7%</w:t>
      </w:r>
    </w:p>
    <w:p w:rsidR="00B3708E" w:rsidRPr="00C6174E" w:rsidRDefault="00185F95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Расходы </w:t>
      </w:r>
    </w:p>
    <w:p w:rsidR="00185F95" w:rsidRPr="00C6174E" w:rsidRDefault="00B3708E" w:rsidP="001678E5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  96475218    </w:t>
      </w:r>
      <w:r w:rsidR="00185F95" w:rsidRPr="00C6174E">
        <w:rPr>
          <w:rFonts w:ascii="Times New Roman" w:hAnsi="Times New Roman" w:cs="Times New Roman"/>
          <w:sz w:val="24"/>
          <w:szCs w:val="24"/>
        </w:rPr>
        <w:t>Факт 89720123</w:t>
      </w:r>
      <w:r w:rsidR="001678E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85F95" w:rsidRPr="00C6174E">
        <w:rPr>
          <w:rFonts w:ascii="Times New Roman" w:hAnsi="Times New Roman" w:cs="Times New Roman"/>
          <w:sz w:val="24"/>
          <w:szCs w:val="24"/>
        </w:rPr>
        <w:t xml:space="preserve"> 93%</w:t>
      </w:r>
    </w:p>
    <w:p w:rsidR="00B3708E" w:rsidRPr="00C6174E" w:rsidRDefault="00185F95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 xml:space="preserve">Собственные доходы </w:t>
      </w:r>
    </w:p>
    <w:p w:rsidR="00185F95" w:rsidRPr="00C6174E" w:rsidRDefault="00185F95" w:rsidP="00185F95">
      <w:pPr>
        <w:rPr>
          <w:rFonts w:ascii="Times New Roman" w:hAnsi="Times New Roman" w:cs="Times New Roman"/>
          <w:sz w:val="24"/>
          <w:szCs w:val="24"/>
        </w:rPr>
      </w:pPr>
      <w:r w:rsidRPr="00C6174E">
        <w:rPr>
          <w:rFonts w:ascii="Times New Roman" w:hAnsi="Times New Roman" w:cs="Times New Roman"/>
          <w:sz w:val="24"/>
          <w:szCs w:val="24"/>
        </w:rPr>
        <w:t>План 23625496</w:t>
      </w:r>
      <w:r w:rsidR="00B3708E">
        <w:rPr>
          <w:rFonts w:ascii="Times New Roman" w:hAnsi="Times New Roman" w:cs="Times New Roman"/>
          <w:sz w:val="24"/>
          <w:szCs w:val="24"/>
        </w:rPr>
        <w:t xml:space="preserve">     </w:t>
      </w:r>
      <w:r w:rsidRPr="00C6174E">
        <w:rPr>
          <w:rFonts w:ascii="Times New Roman" w:hAnsi="Times New Roman" w:cs="Times New Roman"/>
          <w:sz w:val="24"/>
          <w:szCs w:val="24"/>
        </w:rPr>
        <w:t xml:space="preserve"> Факт 18664911,37</w:t>
      </w:r>
      <w:r w:rsidR="00B3708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6174E">
        <w:rPr>
          <w:rFonts w:ascii="Times New Roman" w:hAnsi="Times New Roman" w:cs="Times New Roman"/>
          <w:sz w:val="24"/>
          <w:szCs w:val="24"/>
        </w:rPr>
        <w:t>79%</w:t>
      </w:r>
    </w:p>
    <w:sectPr w:rsidR="00185F95" w:rsidRPr="00C6174E" w:rsidSect="00185F95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F94" w:rsidRDefault="00DA4F94" w:rsidP="00A8108B">
      <w:r>
        <w:separator/>
      </w:r>
    </w:p>
  </w:endnote>
  <w:endnote w:type="continuationSeparator" w:id="0">
    <w:p w:rsidR="00DA4F94" w:rsidRDefault="00DA4F94" w:rsidP="00A8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F94" w:rsidRDefault="00DA4F94" w:rsidP="00A8108B">
      <w:r>
        <w:separator/>
      </w:r>
    </w:p>
  </w:footnote>
  <w:footnote w:type="continuationSeparator" w:id="0">
    <w:p w:rsidR="00DA4F94" w:rsidRDefault="00DA4F94" w:rsidP="00A8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228ED"/>
    <w:multiLevelType w:val="hybridMultilevel"/>
    <w:tmpl w:val="0268A1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F71E0E"/>
    <w:multiLevelType w:val="hybridMultilevel"/>
    <w:tmpl w:val="7EB2F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1555E2"/>
    <w:multiLevelType w:val="hybridMultilevel"/>
    <w:tmpl w:val="06343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46296"/>
    <w:multiLevelType w:val="hybridMultilevel"/>
    <w:tmpl w:val="AB56A3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8B"/>
    <w:rsid w:val="00045EAC"/>
    <w:rsid w:val="00060B01"/>
    <w:rsid w:val="000B5953"/>
    <w:rsid w:val="000D780A"/>
    <w:rsid w:val="000E017D"/>
    <w:rsid w:val="000E7516"/>
    <w:rsid w:val="00104B1B"/>
    <w:rsid w:val="00110225"/>
    <w:rsid w:val="0012020A"/>
    <w:rsid w:val="001422A6"/>
    <w:rsid w:val="001678E5"/>
    <w:rsid w:val="00185F95"/>
    <w:rsid w:val="001C0431"/>
    <w:rsid w:val="001E31B5"/>
    <w:rsid w:val="002016FF"/>
    <w:rsid w:val="00230402"/>
    <w:rsid w:val="00232CD0"/>
    <w:rsid w:val="0024483A"/>
    <w:rsid w:val="0024510A"/>
    <w:rsid w:val="002459EF"/>
    <w:rsid w:val="00254515"/>
    <w:rsid w:val="00262403"/>
    <w:rsid w:val="0027391C"/>
    <w:rsid w:val="002E533B"/>
    <w:rsid w:val="003027B1"/>
    <w:rsid w:val="00306EBE"/>
    <w:rsid w:val="00374E4B"/>
    <w:rsid w:val="0039174B"/>
    <w:rsid w:val="003B0C46"/>
    <w:rsid w:val="003C3F98"/>
    <w:rsid w:val="003C6518"/>
    <w:rsid w:val="00421273"/>
    <w:rsid w:val="00496C07"/>
    <w:rsid w:val="004A2DFD"/>
    <w:rsid w:val="004D00FC"/>
    <w:rsid w:val="004E4136"/>
    <w:rsid w:val="004F17F1"/>
    <w:rsid w:val="00505F5B"/>
    <w:rsid w:val="0054645B"/>
    <w:rsid w:val="005A1C80"/>
    <w:rsid w:val="005E4D65"/>
    <w:rsid w:val="00643D62"/>
    <w:rsid w:val="006604C3"/>
    <w:rsid w:val="006C5828"/>
    <w:rsid w:val="006E3CAB"/>
    <w:rsid w:val="00744F0C"/>
    <w:rsid w:val="0077074B"/>
    <w:rsid w:val="007746C2"/>
    <w:rsid w:val="00774E30"/>
    <w:rsid w:val="007809FE"/>
    <w:rsid w:val="00785815"/>
    <w:rsid w:val="00792C4C"/>
    <w:rsid w:val="007A1C41"/>
    <w:rsid w:val="007D2D9A"/>
    <w:rsid w:val="007F60BF"/>
    <w:rsid w:val="00801705"/>
    <w:rsid w:val="00820FE2"/>
    <w:rsid w:val="00844E68"/>
    <w:rsid w:val="0087724C"/>
    <w:rsid w:val="008874B9"/>
    <w:rsid w:val="008A0E0F"/>
    <w:rsid w:val="008A357A"/>
    <w:rsid w:val="008B6ED8"/>
    <w:rsid w:val="008C63A6"/>
    <w:rsid w:val="00941683"/>
    <w:rsid w:val="00943E9B"/>
    <w:rsid w:val="00951ECB"/>
    <w:rsid w:val="00961D5B"/>
    <w:rsid w:val="00977CD1"/>
    <w:rsid w:val="00977E1F"/>
    <w:rsid w:val="00997D80"/>
    <w:rsid w:val="009F4767"/>
    <w:rsid w:val="00A07C69"/>
    <w:rsid w:val="00A15C86"/>
    <w:rsid w:val="00A409BF"/>
    <w:rsid w:val="00A558A3"/>
    <w:rsid w:val="00A647CE"/>
    <w:rsid w:val="00A8108B"/>
    <w:rsid w:val="00A86FBA"/>
    <w:rsid w:val="00A94B58"/>
    <w:rsid w:val="00AA08C5"/>
    <w:rsid w:val="00B3708E"/>
    <w:rsid w:val="00B375AD"/>
    <w:rsid w:val="00B71C99"/>
    <w:rsid w:val="00B84A72"/>
    <w:rsid w:val="00BC14EE"/>
    <w:rsid w:val="00BC1FC3"/>
    <w:rsid w:val="00C10345"/>
    <w:rsid w:val="00C10FEC"/>
    <w:rsid w:val="00C115D2"/>
    <w:rsid w:val="00C42647"/>
    <w:rsid w:val="00C6174E"/>
    <w:rsid w:val="00C660A0"/>
    <w:rsid w:val="00C71C9E"/>
    <w:rsid w:val="00C9098A"/>
    <w:rsid w:val="00C92A99"/>
    <w:rsid w:val="00C972BD"/>
    <w:rsid w:val="00CB7C28"/>
    <w:rsid w:val="00CE2BD3"/>
    <w:rsid w:val="00CF292E"/>
    <w:rsid w:val="00D0432A"/>
    <w:rsid w:val="00D32FBB"/>
    <w:rsid w:val="00D372C2"/>
    <w:rsid w:val="00D37F0C"/>
    <w:rsid w:val="00D57018"/>
    <w:rsid w:val="00D728AD"/>
    <w:rsid w:val="00D75A79"/>
    <w:rsid w:val="00D948A0"/>
    <w:rsid w:val="00DA4F94"/>
    <w:rsid w:val="00DB4C3C"/>
    <w:rsid w:val="00DB65F9"/>
    <w:rsid w:val="00DC55E1"/>
    <w:rsid w:val="00E303FD"/>
    <w:rsid w:val="00E35605"/>
    <w:rsid w:val="00E62667"/>
    <w:rsid w:val="00E76D8E"/>
    <w:rsid w:val="00E8493D"/>
    <w:rsid w:val="00EA4B60"/>
    <w:rsid w:val="00EB2831"/>
    <w:rsid w:val="00EE16BB"/>
    <w:rsid w:val="00F17A5B"/>
    <w:rsid w:val="00F23200"/>
    <w:rsid w:val="00F972C1"/>
    <w:rsid w:val="00FC6AA9"/>
    <w:rsid w:val="00FD12F4"/>
    <w:rsid w:val="00FD4038"/>
    <w:rsid w:val="00FD4C0C"/>
    <w:rsid w:val="00FE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8B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32FB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08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8108B"/>
  </w:style>
  <w:style w:type="paragraph" w:styleId="a5">
    <w:name w:val="footer"/>
    <w:basedOn w:val="a"/>
    <w:link w:val="a6"/>
    <w:uiPriority w:val="99"/>
    <w:unhideWhenUsed/>
    <w:rsid w:val="00A8108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8108B"/>
  </w:style>
  <w:style w:type="character" w:styleId="a7">
    <w:name w:val="Hyperlink"/>
    <w:basedOn w:val="a0"/>
    <w:uiPriority w:val="99"/>
    <w:unhideWhenUsed/>
    <w:rsid w:val="00B375A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A1C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1C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FD12F4"/>
    <w:pPr>
      <w:ind w:left="720"/>
      <w:contextualSpacing/>
    </w:pPr>
  </w:style>
  <w:style w:type="table" w:styleId="ab">
    <w:name w:val="Table Grid"/>
    <w:basedOn w:val="a1"/>
    <w:uiPriority w:val="59"/>
    <w:rsid w:val="004D0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D32FB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c">
    <w:name w:val="Normal (Web)"/>
    <w:basedOn w:val="a"/>
    <w:uiPriority w:val="99"/>
    <w:unhideWhenUsed/>
    <w:rsid w:val="00D32FB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locked/>
    <w:rsid w:val="00D32FBB"/>
    <w:rPr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D32FBB"/>
    <w:pPr>
      <w:shd w:val="clear" w:color="auto" w:fill="FFFFFF"/>
      <w:autoSpaceDE/>
      <w:autoSpaceDN/>
      <w:adjustRightInd/>
      <w:spacing w:before="300" w:after="360"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8B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32FB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08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8108B"/>
  </w:style>
  <w:style w:type="paragraph" w:styleId="a5">
    <w:name w:val="footer"/>
    <w:basedOn w:val="a"/>
    <w:link w:val="a6"/>
    <w:uiPriority w:val="99"/>
    <w:unhideWhenUsed/>
    <w:rsid w:val="00A8108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8108B"/>
  </w:style>
  <w:style w:type="character" w:styleId="a7">
    <w:name w:val="Hyperlink"/>
    <w:basedOn w:val="a0"/>
    <w:uiPriority w:val="99"/>
    <w:unhideWhenUsed/>
    <w:rsid w:val="00B375A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A1C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1C4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FD12F4"/>
    <w:pPr>
      <w:ind w:left="720"/>
      <w:contextualSpacing/>
    </w:pPr>
  </w:style>
  <w:style w:type="table" w:styleId="ab">
    <w:name w:val="Table Grid"/>
    <w:basedOn w:val="a1"/>
    <w:uiPriority w:val="59"/>
    <w:rsid w:val="004D0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D32FB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c">
    <w:name w:val="Normal (Web)"/>
    <w:basedOn w:val="a"/>
    <w:uiPriority w:val="99"/>
    <w:unhideWhenUsed/>
    <w:rsid w:val="00D32FB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locked/>
    <w:rsid w:val="00D32FBB"/>
    <w:rPr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D32FBB"/>
    <w:pPr>
      <w:shd w:val="clear" w:color="auto" w:fill="FFFFFF"/>
      <w:autoSpaceDE/>
      <w:autoSpaceDN/>
      <w:adjustRightInd/>
      <w:spacing w:before="300" w:after="360"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33EFB-2657-427E-89B3-F909D634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2635</Words>
  <Characters>15026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17626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Жанна</dc:creator>
  <cp:lastModifiedBy>Жанна</cp:lastModifiedBy>
  <cp:revision>20</cp:revision>
  <cp:lastPrinted>2023-03-10T12:40:00Z</cp:lastPrinted>
  <dcterms:created xsi:type="dcterms:W3CDTF">2023-02-14T12:34:00Z</dcterms:created>
  <dcterms:modified xsi:type="dcterms:W3CDTF">2023-03-10T12:47:00Z</dcterms:modified>
</cp:coreProperties>
</file>